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96" w:rsidRDefault="00CE1696" w:rsidP="00CE1696"/>
    <w:tbl>
      <w:tblPr>
        <w:tblW w:w="11340" w:type="dxa"/>
        <w:tblInd w:w="-102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11340"/>
      </w:tblGrid>
      <w:tr w:rsidR="00CE1696" w:rsidRPr="00F06201" w:rsidTr="001A6EA3">
        <w:tc>
          <w:tcPr>
            <w:tcW w:w="11340" w:type="dxa"/>
          </w:tcPr>
          <w:p w:rsidR="00CE1696" w:rsidRDefault="00CE1696" w:rsidP="001A6EA3">
            <w:pPr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                     ПАМЯТКА О МЕРАХ ПОЖАРНОЙ БЕЗОПАСНОСТИ</w:t>
            </w:r>
          </w:p>
          <w:p w:rsidR="00CE1696" w:rsidRPr="00F06201" w:rsidRDefault="00CE1696" w:rsidP="001A6EA3">
            <w:pPr>
              <w:jc w:val="both"/>
              <w:rPr>
                <w:noProof/>
                <w:sz w:val="26"/>
                <w:szCs w:val="26"/>
              </w:rPr>
            </w:pPr>
            <w:r w:rsidRPr="00F06201">
              <w:rPr>
                <w:noProof/>
                <w:sz w:val="26"/>
                <w:szCs w:val="26"/>
              </w:rPr>
              <w:t xml:space="preserve">Наибольшее количество пожаров связанные с тяжкими последствиями (гибель и травмирование людей) происходит в жилых помещениях </w:t>
            </w:r>
            <w:r w:rsidRPr="00F06201">
              <w:rPr>
                <w:b/>
                <w:noProof/>
                <w:sz w:val="26"/>
                <w:szCs w:val="26"/>
              </w:rPr>
              <w:t>(квартиры,  частные  и  садовые дома).</w:t>
            </w:r>
          </w:p>
          <w:p w:rsidR="00CE1696" w:rsidRPr="00F06201" w:rsidRDefault="00CE1696" w:rsidP="001A6EA3">
            <w:pPr>
              <w:jc w:val="both"/>
              <w:rPr>
                <w:b/>
                <w:noProof/>
                <w:sz w:val="26"/>
                <w:szCs w:val="26"/>
              </w:rPr>
            </w:pPr>
            <w:r w:rsidRPr="00F06201">
              <w:rPr>
                <w:noProof/>
                <w:sz w:val="26"/>
                <w:szCs w:val="26"/>
              </w:rPr>
              <w:t xml:space="preserve">Основной причиной наступления тяжких последствий является </w:t>
            </w:r>
            <w:r w:rsidRPr="00F06201">
              <w:rPr>
                <w:b/>
                <w:noProof/>
                <w:sz w:val="26"/>
                <w:szCs w:val="26"/>
              </w:rPr>
              <w:t>позднее</w:t>
            </w:r>
          </w:p>
          <w:p w:rsidR="00CE1696" w:rsidRPr="00F06201" w:rsidRDefault="00CE1696" w:rsidP="001A6EA3">
            <w:pPr>
              <w:jc w:val="both"/>
              <w:rPr>
                <w:noProof/>
                <w:sz w:val="26"/>
                <w:szCs w:val="26"/>
              </w:rPr>
            </w:pPr>
            <w:r w:rsidRPr="00F06201">
              <w:rPr>
                <w:b/>
                <w:noProof/>
                <w:sz w:val="26"/>
                <w:szCs w:val="26"/>
              </w:rPr>
              <w:t xml:space="preserve"> обнаружения пожара</w:t>
            </w:r>
            <w:r w:rsidRPr="00F06201">
              <w:rPr>
                <w:noProof/>
                <w:sz w:val="26"/>
                <w:szCs w:val="26"/>
              </w:rPr>
              <w:t xml:space="preserve">, нахождение людей на момент его воззникновения в </w:t>
            </w:r>
            <w:r w:rsidRPr="00F06201">
              <w:rPr>
                <w:b/>
                <w:noProof/>
                <w:sz w:val="26"/>
                <w:szCs w:val="26"/>
              </w:rPr>
              <w:t>состоянии сна,</w:t>
            </w:r>
            <w:r w:rsidRPr="00F06201">
              <w:rPr>
                <w:noProof/>
                <w:sz w:val="26"/>
                <w:szCs w:val="26"/>
              </w:rPr>
              <w:t xml:space="preserve"> в результате чего люди получают смертельные отравления продуктами горения (дымом), а пути безопасной эвакуации на момент обнаружения пожара уже бывают отрезаны огнем и непригодны для безопасной эвакуации.</w:t>
            </w:r>
          </w:p>
          <w:p w:rsidR="00CE1696" w:rsidRPr="00F06201" w:rsidRDefault="00CE1696" w:rsidP="001A6EA3">
            <w:pPr>
              <w:jc w:val="both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-1296035</wp:posOffset>
                  </wp:positionV>
                  <wp:extent cx="4559300" cy="6379210"/>
                  <wp:effectExtent l="19050" t="0" r="0" b="0"/>
                  <wp:wrapSquare wrapText="right"/>
                  <wp:docPr id="4" name="Рисунок 2" descr="-2_1_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-2_1_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0" cy="6379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6201">
              <w:rPr>
                <w:b/>
                <w:noProof/>
                <w:sz w:val="26"/>
                <w:szCs w:val="26"/>
              </w:rPr>
              <w:t>Чтобы обезопасить себя и своих близких предлагаем Вам задуматься об установке в своем жилом помещении автономного пожарного извещателя.</w:t>
            </w:r>
            <w:r w:rsidRPr="00F06201">
              <w:rPr>
                <w:noProof/>
                <w:sz w:val="26"/>
                <w:szCs w:val="26"/>
              </w:rPr>
              <w:t xml:space="preserve"> Извещатель крепится к потолку при помощи 2-х саморезов, не имеет ни каких проводов. Элемент питания- батерейка типа «крона». Извещатель способствует обнаружению задымления на ранней стадии и при срабатывании выдает пронзительный сигнал который способен разбудить даже хорошо выпившего человека. </w:t>
            </w:r>
            <w:r w:rsidRPr="00F06201">
              <w:rPr>
                <w:b/>
                <w:noProof/>
                <w:sz w:val="26"/>
                <w:szCs w:val="26"/>
                <w:u w:val="single"/>
              </w:rPr>
              <w:t>Наиболее пожароопасными помещениями являются кухни, автогаражи, места установки бытовой техники. Рекомендуем установку в детских комнатах</w:t>
            </w:r>
            <w:r w:rsidRPr="00F06201">
              <w:rPr>
                <w:b/>
                <w:noProof/>
                <w:sz w:val="26"/>
                <w:szCs w:val="26"/>
              </w:rPr>
              <w:t>.</w:t>
            </w:r>
            <w:r w:rsidRPr="00F06201">
              <w:rPr>
                <w:noProof/>
                <w:sz w:val="26"/>
                <w:szCs w:val="26"/>
              </w:rPr>
              <w:t xml:space="preserve"> Стоимость извещателя составляет около 400 рублей. Продажа осуществляется в специализированных магазинах и организациях оказывающих услуги в области пожарной безопасности. Информация имеется в справочнике «ДУБЛЬ-ГИС» и в сети Интернет (набрать в поиске </w:t>
            </w:r>
            <w:r w:rsidRPr="00F06201">
              <w:rPr>
                <w:b/>
                <w:noProof/>
                <w:sz w:val="26"/>
                <w:szCs w:val="26"/>
              </w:rPr>
              <w:t xml:space="preserve">«автономный пожарный извещатель»).                                                </w:t>
            </w:r>
          </w:p>
          <w:p w:rsidR="00CE1696" w:rsidRPr="00312302" w:rsidRDefault="00CE1696" w:rsidP="001A6EA3">
            <w:pPr>
              <w:jc w:val="both"/>
              <w:rPr>
                <w:b/>
                <w:noProof/>
                <w:sz w:val="24"/>
                <w:szCs w:val="24"/>
              </w:rPr>
            </w:pPr>
            <w:proofErr w:type="gramStart"/>
            <w:r w:rsidRPr="00312302">
              <w:rPr>
                <w:b/>
                <w:sz w:val="24"/>
                <w:szCs w:val="24"/>
              </w:rPr>
              <w:t xml:space="preserve">Мы можем подсказать, но ВАША безопасность и безопасность ВАШИХ близких в ВАШИХ руках!    </w:t>
            </w:r>
            <w:proofErr w:type="gramEnd"/>
          </w:p>
          <w:p w:rsidR="00CE1696" w:rsidRDefault="00CE1696" w:rsidP="001A6EA3">
            <w:r>
              <w:rPr>
                <w:noProof/>
              </w:rPr>
              <w:drawing>
                <wp:inline distT="0" distB="0" distL="0" distR="0">
                  <wp:extent cx="1866900" cy="1485900"/>
                  <wp:effectExtent l="19050" t="0" r="0" b="0"/>
                  <wp:docPr id="1" name="Рисунок 1" descr="A3AR7PVCALKAAWMCA2XQQDOCA01MOY2CAL5HA1ACAFGY1NHCA9ZJM4KCA46EC4TCAXPG7ENCA74O7I0CAZVYCMRCAXS5EL9CA92D0DYCAOXAQEXCAY2Z8U6CAPCW37CCAO2QYIPCAXW8HBACAQ77LXTCALX4EK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3AR7PVCALKAAWMCA2XQQDOCA01MOY2CAL5HA1ACAFGY1NHCA9ZJM4KCA46EC4TCAXPG7ENCA74O7I0CAZVYCMRCAXS5EL9CA92D0DYCAOXAQEXCAY2Z8U6CAPCW37CCAO2QYIPCAXW8HBACAQ77LXTCALX4EK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324100" cy="1419225"/>
                  <wp:effectExtent l="19050" t="0" r="0" b="0"/>
                  <wp:docPr id="2" name="Рисунок 2" descr="AZX53IGCAG48NJ4CAPS7OUNCAHG85I5CAG0GDCMCAVA2PR3CAVG55NECA5AYAR7CAA0L1YMCABDWBW8CAJWITARCA34090HCA4Z39PVCA4I5Y3UCAS6EBOZCAP4I9JQCAA84XWMCAMFPU9UCANF9ZJOCAI5RGU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ZX53IGCAG48NJ4CAPS7OUNCAHG85I5CAG0GDCMCAVA2PR3CAVG55NECA5AYAR7CAA0L1YMCABDWBW8CAJWITARCA34090HCA4Z39PVCA4I5Y3UCAS6EBOZCAP4I9JQCAA84XWMCAMFPU9UCANF9ZJOCAI5RGU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486025" cy="1438275"/>
                  <wp:effectExtent l="19050" t="0" r="9525" b="0"/>
                  <wp:docPr id="3" name="Рисунок 3" descr="07-09pozha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7-09pozha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696" w:rsidRDefault="00CE1696" w:rsidP="001A6EA3">
            <w:pPr>
              <w:jc w:val="both"/>
            </w:pPr>
            <w:r>
              <w:t xml:space="preserve">                  </w:t>
            </w:r>
          </w:p>
          <w:p w:rsidR="00CE1696" w:rsidRPr="00F06201" w:rsidRDefault="00CE1696" w:rsidP="001A6EA3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ПРИ ПОЖАРЕ ЗВОНИТЕ ПО ТЕЛЕФОНУ 01, С </w:t>
            </w:r>
            <w:proofErr w:type="gramStart"/>
            <w:r>
              <w:rPr>
                <w:b/>
                <w:sz w:val="28"/>
                <w:szCs w:val="28"/>
              </w:rPr>
              <w:t>МОБИЛЬНОГО</w:t>
            </w:r>
            <w:proofErr w:type="gramEnd"/>
            <w:r>
              <w:rPr>
                <w:b/>
                <w:sz w:val="28"/>
                <w:szCs w:val="28"/>
              </w:rPr>
              <w:t xml:space="preserve"> 101</w:t>
            </w:r>
          </w:p>
        </w:tc>
      </w:tr>
    </w:tbl>
    <w:p w:rsidR="00CE1696" w:rsidRPr="00652D37" w:rsidRDefault="00CE1696" w:rsidP="00CE1696">
      <w:pPr>
        <w:shd w:val="clear" w:color="auto" w:fill="FFFFFF"/>
        <w:spacing w:line="343" w:lineRule="atLeast"/>
        <w:ind w:left="-709" w:right="-143"/>
        <w:jc w:val="center"/>
        <w:outlineLvl w:val="1"/>
        <w:rPr>
          <w:b/>
          <w:color w:val="110E0E"/>
          <w:sz w:val="36"/>
          <w:szCs w:val="36"/>
          <w:u w:val="single"/>
        </w:rPr>
      </w:pPr>
      <w:r w:rsidRPr="00652D37">
        <w:rPr>
          <w:b/>
          <w:color w:val="110E0E"/>
          <w:sz w:val="36"/>
          <w:szCs w:val="36"/>
          <w:u w:val="single"/>
        </w:rPr>
        <w:lastRenderedPageBreak/>
        <w:t xml:space="preserve">Помните! </w:t>
      </w:r>
    </w:p>
    <w:p w:rsidR="00CE1696" w:rsidRPr="00556929" w:rsidRDefault="00CE1696" w:rsidP="00CE1696">
      <w:pPr>
        <w:shd w:val="clear" w:color="auto" w:fill="FFFFFF"/>
        <w:spacing w:line="343" w:lineRule="atLeast"/>
        <w:ind w:left="-709" w:right="-143"/>
        <w:jc w:val="center"/>
        <w:outlineLvl w:val="1"/>
        <w:rPr>
          <w:b/>
          <w:color w:val="110E0E"/>
          <w:sz w:val="36"/>
          <w:szCs w:val="36"/>
        </w:rPr>
      </w:pPr>
      <w:r w:rsidRPr="00556929">
        <w:rPr>
          <w:b/>
          <w:color w:val="110E0E"/>
          <w:sz w:val="36"/>
          <w:szCs w:val="36"/>
        </w:rPr>
        <w:t xml:space="preserve">Огонь ночью не ложится спать и </w:t>
      </w:r>
      <w:r>
        <w:rPr>
          <w:b/>
          <w:color w:val="110E0E"/>
          <w:sz w:val="36"/>
          <w:szCs w:val="36"/>
        </w:rPr>
        <w:t xml:space="preserve"> </w:t>
      </w:r>
      <w:r w:rsidRPr="00556929">
        <w:rPr>
          <w:b/>
          <w:color w:val="110E0E"/>
          <w:sz w:val="36"/>
          <w:szCs w:val="36"/>
        </w:rPr>
        <w:t xml:space="preserve">сегодняшний вечер для Ваших  близких людей </w:t>
      </w:r>
      <w:r w:rsidRPr="00652D37">
        <w:rPr>
          <w:b/>
          <w:color w:val="110E0E"/>
          <w:sz w:val="36"/>
          <w:szCs w:val="36"/>
          <w:u w:val="single"/>
        </w:rPr>
        <w:t>может стать п</w:t>
      </w:r>
      <w:r w:rsidRPr="00652D37">
        <w:rPr>
          <w:b/>
          <w:color w:val="110E0E"/>
          <w:sz w:val="36"/>
          <w:szCs w:val="36"/>
          <w:u w:val="single"/>
        </w:rPr>
        <w:t>о</w:t>
      </w:r>
      <w:r w:rsidRPr="00652D37">
        <w:rPr>
          <w:b/>
          <w:color w:val="110E0E"/>
          <w:sz w:val="36"/>
          <w:szCs w:val="36"/>
          <w:u w:val="single"/>
        </w:rPr>
        <w:t>следним</w:t>
      </w:r>
      <w:r w:rsidRPr="00556929">
        <w:rPr>
          <w:b/>
          <w:color w:val="110E0E"/>
          <w:sz w:val="36"/>
          <w:szCs w:val="36"/>
        </w:rPr>
        <w:t>!</w:t>
      </w:r>
    </w:p>
    <w:p w:rsidR="00CE1696" w:rsidRPr="00556929" w:rsidRDefault="00CE1696" w:rsidP="00CE1696">
      <w:pPr>
        <w:ind w:left="-709" w:right="-143" w:firstLine="851"/>
        <w:jc w:val="both"/>
        <w:rPr>
          <w:sz w:val="36"/>
          <w:szCs w:val="36"/>
        </w:rPr>
      </w:pPr>
      <w:r w:rsidRPr="00556929">
        <w:rPr>
          <w:sz w:val="36"/>
          <w:szCs w:val="36"/>
        </w:rPr>
        <w:t xml:space="preserve">С начала текущего года  в Карасукском районе произошел 41 пожар (в прошлом году 40 пожаров).  Всего за рассматриваемый период на пожарах погибло 3 человека – на 2 человека больше, чем </w:t>
      </w:r>
      <w:r>
        <w:rPr>
          <w:sz w:val="36"/>
          <w:szCs w:val="36"/>
        </w:rPr>
        <w:t>в прошлом году</w:t>
      </w:r>
      <w:r w:rsidRPr="00556929">
        <w:rPr>
          <w:sz w:val="36"/>
          <w:szCs w:val="36"/>
        </w:rPr>
        <w:t>, травмировано 2 человека (в 2015 году – 3 человека).</w:t>
      </w:r>
    </w:p>
    <w:p w:rsidR="00CE1696" w:rsidRPr="00556929" w:rsidRDefault="00CE1696" w:rsidP="00CE1696">
      <w:pPr>
        <w:ind w:left="-709" w:right="-143" w:firstLine="851"/>
        <w:jc w:val="both"/>
        <w:rPr>
          <w:noProof/>
          <w:sz w:val="36"/>
          <w:szCs w:val="36"/>
        </w:rPr>
      </w:pPr>
      <w:r w:rsidRPr="00556929">
        <w:rPr>
          <w:sz w:val="36"/>
          <w:szCs w:val="36"/>
        </w:rPr>
        <w:t xml:space="preserve">Необходимо отметить, что в </w:t>
      </w:r>
      <w:r w:rsidRPr="00556929">
        <w:rPr>
          <w:b/>
          <w:sz w:val="36"/>
          <w:szCs w:val="36"/>
        </w:rPr>
        <w:t>23-х</w:t>
      </w:r>
      <w:r w:rsidRPr="00556929">
        <w:rPr>
          <w:sz w:val="36"/>
          <w:szCs w:val="36"/>
        </w:rPr>
        <w:t xml:space="preserve"> (из 41-го) случаях пожары происходили ночью либо рано утром, т.е. люди в помещениях на момент пожара находились в состоянии сна. В</w:t>
      </w:r>
      <w:r w:rsidRPr="00556929">
        <w:rPr>
          <w:noProof/>
          <w:sz w:val="36"/>
          <w:szCs w:val="36"/>
        </w:rPr>
        <w:t xml:space="preserve"> результате чего они получают смертельные отравления продуктами горения (дымом) не проснувшись, а также пытаясь покинуть горящие помещения</w:t>
      </w:r>
      <w:r>
        <w:rPr>
          <w:noProof/>
          <w:sz w:val="36"/>
          <w:szCs w:val="36"/>
        </w:rPr>
        <w:t>.</w:t>
      </w:r>
    </w:p>
    <w:p w:rsidR="00CE1696" w:rsidRPr="00652D37" w:rsidRDefault="00CE1696" w:rsidP="00CE1696">
      <w:pPr>
        <w:pStyle w:val="a3"/>
        <w:tabs>
          <w:tab w:val="left" w:pos="6228"/>
        </w:tabs>
        <w:ind w:left="-709" w:right="-143" w:firstLine="709"/>
        <w:jc w:val="center"/>
        <w:rPr>
          <w:color w:val="000000"/>
          <w:sz w:val="32"/>
          <w:szCs w:val="32"/>
          <w:u w:val="single"/>
          <w:shd w:val="clear" w:color="auto" w:fill="FFFFFF"/>
        </w:rPr>
      </w:pPr>
      <w:r w:rsidRPr="00652D37">
        <w:rPr>
          <w:b/>
          <w:color w:val="000000"/>
          <w:sz w:val="32"/>
          <w:szCs w:val="32"/>
          <w:u w:val="single"/>
          <w:shd w:val="clear" w:color="auto" w:fill="FFFFFF"/>
        </w:rPr>
        <w:t>ЗАДУМАЙТЕСЬ</w:t>
      </w:r>
      <w:r w:rsidRPr="00652D37">
        <w:rPr>
          <w:color w:val="000000"/>
          <w:sz w:val="32"/>
          <w:szCs w:val="32"/>
          <w:u w:val="single"/>
          <w:shd w:val="clear" w:color="auto" w:fill="FFFFFF"/>
        </w:rPr>
        <w:t>!</w:t>
      </w:r>
    </w:p>
    <w:p w:rsidR="00CE1696" w:rsidRPr="00652D37" w:rsidRDefault="00CE1696" w:rsidP="00CE1696">
      <w:pPr>
        <w:pStyle w:val="a3"/>
        <w:tabs>
          <w:tab w:val="left" w:pos="6228"/>
        </w:tabs>
        <w:ind w:left="-709" w:right="-143" w:firstLine="709"/>
        <w:jc w:val="center"/>
        <w:rPr>
          <w:color w:val="000000"/>
          <w:sz w:val="32"/>
          <w:szCs w:val="32"/>
          <w:shd w:val="clear" w:color="auto" w:fill="FFFFFF"/>
        </w:rPr>
      </w:pPr>
      <w:r w:rsidRPr="00652D37">
        <w:rPr>
          <w:color w:val="000000"/>
          <w:sz w:val="32"/>
          <w:szCs w:val="32"/>
          <w:shd w:val="clear" w:color="auto" w:fill="FFFFFF"/>
        </w:rPr>
        <w:t xml:space="preserve"> </w:t>
      </w:r>
      <w:r w:rsidRPr="00652D37">
        <w:rPr>
          <w:b/>
          <w:color w:val="000000"/>
          <w:sz w:val="32"/>
          <w:szCs w:val="32"/>
          <w:shd w:val="clear" w:color="auto" w:fill="FFFFFF"/>
        </w:rPr>
        <w:t>КАК ОБЕЗОПАСИТЬ СЕБЯ, СВОИХ РОДИТЕЛЕЙ И ДЕТЕЙ НОЧЬЮ</w:t>
      </w:r>
      <w:r w:rsidRPr="00652D37">
        <w:rPr>
          <w:color w:val="000000"/>
          <w:sz w:val="32"/>
          <w:szCs w:val="32"/>
          <w:shd w:val="clear" w:color="auto" w:fill="FFFFFF"/>
        </w:rPr>
        <w:t>!</w:t>
      </w:r>
    </w:p>
    <w:p w:rsidR="00CE1696" w:rsidRPr="00652D37" w:rsidRDefault="00CE1696" w:rsidP="00CE1696">
      <w:pPr>
        <w:pStyle w:val="a3"/>
        <w:tabs>
          <w:tab w:val="left" w:pos="6228"/>
        </w:tabs>
        <w:ind w:left="-709" w:right="-143" w:firstLine="709"/>
        <w:jc w:val="center"/>
        <w:rPr>
          <w:color w:val="000000"/>
          <w:sz w:val="36"/>
          <w:szCs w:val="36"/>
          <w:u w:val="single"/>
          <w:shd w:val="clear" w:color="auto" w:fill="FFFFFF"/>
        </w:rPr>
      </w:pPr>
      <w:r w:rsidRPr="00652D37">
        <w:rPr>
          <w:color w:val="000000"/>
          <w:sz w:val="36"/>
          <w:szCs w:val="36"/>
          <w:u w:val="single"/>
          <w:shd w:val="clear" w:color="auto" w:fill="FFFFFF"/>
        </w:rPr>
        <w:t>Внимательно прочитайте следующую информацию!</w:t>
      </w:r>
    </w:p>
    <w:p w:rsidR="00CE1696" w:rsidRPr="00652D37" w:rsidRDefault="00CE1696" w:rsidP="00CE1696">
      <w:pPr>
        <w:pStyle w:val="a3"/>
        <w:tabs>
          <w:tab w:val="left" w:pos="6228"/>
        </w:tabs>
        <w:ind w:left="-709" w:right="-143" w:firstLine="709"/>
        <w:rPr>
          <w:color w:val="000000"/>
          <w:sz w:val="36"/>
          <w:szCs w:val="36"/>
          <w:shd w:val="clear" w:color="auto" w:fill="FFFFFF"/>
        </w:rPr>
      </w:pPr>
      <w:r w:rsidRPr="00652D37">
        <w:rPr>
          <w:color w:val="000000"/>
          <w:sz w:val="36"/>
          <w:szCs w:val="36"/>
          <w:shd w:val="clear" w:color="auto" w:fill="FFFFFF"/>
        </w:rPr>
        <w:t xml:space="preserve">На сегодняшний день </w:t>
      </w:r>
      <w:r w:rsidRPr="00652D37">
        <w:rPr>
          <w:b/>
          <w:color w:val="000000"/>
          <w:sz w:val="36"/>
          <w:szCs w:val="36"/>
          <w:shd w:val="clear" w:color="auto" w:fill="FFFFFF"/>
        </w:rPr>
        <w:t xml:space="preserve">автономный пожарный </w:t>
      </w:r>
      <w:proofErr w:type="spellStart"/>
      <w:r w:rsidRPr="00652D37">
        <w:rPr>
          <w:b/>
          <w:color w:val="000000"/>
          <w:sz w:val="36"/>
          <w:szCs w:val="36"/>
          <w:shd w:val="clear" w:color="auto" w:fill="FFFFFF"/>
        </w:rPr>
        <w:t>извещатель</w:t>
      </w:r>
      <w:proofErr w:type="spellEnd"/>
      <w:r w:rsidRPr="00652D37">
        <w:rPr>
          <w:b/>
          <w:color w:val="000000"/>
          <w:sz w:val="36"/>
          <w:szCs w:val="36"/>
          <w:shd w:val="clear" w:color="auto" w:fill="FFFFFF"/>
        </w:rPr>
        <w:t xml:space="preserve"> (АПИ)</w:t>
      </w:r>
      <w:r w:rsidRPr="00652D37">
        <w:rPr>
          <w:color w:val="000000"/>
          <w:sz w:val="36"/>
          <w:szCs w:val="36"/>
          <w:shd w:val="clear" w:color="auto" w:fill="FFFFFF"/>
        </w:rPr>
        <w:t xml:space="preserve"> является одним из наиболее эффективных средств по предупреждению гибели людей от пожаров. </w:t>
      </w:r>
    </w:p>
    <w:p w:rsidR="00CE1696" w:rsidRPr="00652D37" w:rsidRDefault="00CE1696" w:rsidP="00CE1696">
      <w:pPr>
        <w:pStyle w:val="a3"/>
        <w:tabs>
          <w:tab w:val="left" w:pos="6228"/>
        </w:tabs>
        <w:ind w:left="-709" w:right="-143" w:firstLine="709"/>
        <w:rPr>
          <w:b/>
          <w:color w:val="000000"/>
          <w:sz w:val="36"/>
          <w:szCs w:val="36"/>
          <w:u w:val="single"/>
          <w:shd w:val="clear" w:color="auto" w:fill="FFFFFF"/>
        </w:rPr>
      </w:pPr>
      <w:r w:rsidRPr="00652D37">
        <w:rPr>
          <w:b/>
          <w:color w:val="000000"/>
          <w:spacing w:val="2"/>
          <w:sz w:val="36"/>
          <w:szCs w:val="36"/>
          <w:u w:val="single"/>
          <w:shd w:val="clear" w:color="auto" w:fill="FFFFFF"/>
        </w:rPr>
        <w:t xml:space="preserve">Так, что же такое </w:t>
      </w:r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 xml:space="preserve">автономный пожарный </w:t>
      </w:r>
      <w:proofErr w:type="spellStart"/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>извещатель</w:t>
      </w:r>
      <w:proofErr w:type="spellEnd"/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 xml:space="preserve"> (АПИ).</w:t>
      </w:r>
    </w:p>
    <w:p w:rsidR="00CE1696" w:rsidRPr="00652D37" w:rsidRDefault="00CE1696" w:rsidP="00CE1696">
      <w:pPr>
        <w:pStyle w:val="a3"/>
        <w:tabs>
          <w:tab w:val="left" w:pos="6228"/>
        </w:tabs>
        <w:ind w:left="-709" w:right="-143" w:firstLine="709"/>
        <w:rPr>
          <w:b/>
          <w:color w:val="000000"/>
          <w:sz w:val="36"/>
          <w:szCs w:val="36"/>
          <w:u w:val="single"/>
          <w:shd w:val="clear" w:color="auto" w:fill="FFFFFF"/>
        </w:rPr>
      </w:pPr>
      <w:r w:rsidRPr="00652D37">
        <w:rPr>
          <w:color w:val="000000"/>
          <w:sz w:val="36"/>
          <w:szCs w:val="36"/>
          <w:shd w:val="clear" w:color="auto" w:fill="FFFFFF"/>
        </w:rPr>
        <w:t>Это самостоятельное устройство, с питанием от батарейки типа «крона». Принцип работы заключается в фиксировании датчиком твердых частиц дыма и подачи сигнала об опасности для людей. При срабатывании датчик издает громкий пронзительный звуковой сигнал, способный разбудить даже хорошо выпившего ч</w:t>
      </w:r>
      <w:r w:rsidRPr="00652D37">
        <w:rPr>
          <w:color w:val="000000"/>
          <w:sz w:val="36"/>
          <w:szCs w:val="36"/>
          <w:shd w:val="clear" w:color="auto" w:fill="FFFFFF"/>
        </w:rPr>
        <w:t>е</w:t>
      </w:r>
      <w:r w:rsidRPr="00652D37">
        <w:rPr>
          <w:color w:val="000000"/>
          <w:sz w:val="36"/>
          <w:szCs w:val="36"/>
          <w:shd w:val="clear" w:color="auto" w:fill="FFFFFF"/>
        </w:rPr>
        <w:t>ловека. Срок службы прибора до 10 лет. Одной батарейки хватает на 1 год. Устана</w:t>
      </w:r>
      <w:r w:rsidRPr="00652D37">
        <w:rPr>
          <w:color w:val="000000"/>
          <w:sz w:val="36"/>
          <w:szCs w:val="36"/>
          <w:shd w:val="clear" w:color="auto" w:fill="FFFFFF"/>
        </w:rPr>
        <w:t>в</w:t>
      </w:r>
      <w:r w:rsidRPr="00652D37">
        <w:rPr>
          <w:color w:val="000000"/>
          <w:sz w:val="36"/>
          <w:szCs w:val="36"/>
          <w:shd w:val="clear" w:color="auto" w:fill="FFFFFF"/>
        </w:rPr>
        <w:t xml:space="preserve">ливается прибор на потолок, либо на стену около потолка на 2 </w:t>
      </w:r>
      <w:proofErr w:type="spellStart"/>
      <w:r w:rsidRPr="00652D37">
        <w:rPr>
          <w:color w:val="000000"/>
          <w:sz w:val="36"/>
          <w:szCs w:val="36"/>
          <w:shd w:val="clear" w:color="auto" w:fill="FFFFFF"/>
        </w:rPr>
        <w:t>самореза</w:t>
      </w:r>
      <w:proofErr w:type="spellEnd"/>
      <w:r w:rsidRPr="00652D37">
        <w:rPr>
          <w:color w:val="000000"/>
          <w:sz w:val="36"/>
          <w:szCs w:val="36"/>
          <w:shd w:val="clear" w:color="auto" w:fill="FFFFFF"/>
        </w:rPr>
        <w:t xml:space="preserve"> (дюбель гвоздя). </w:t>
      </w:r>
      <w:r w:rsidRPr="00652D37">
        <w:rPr>
          <w:b/>
          <w:color w:val="000000"/>
          <w:sz w:val="36"/>
          <w:szCs w:val="36"/>
          <w:shd w:val="clear" w:color="auto" w:fill="FFFFFF"/>
        </w:rPr>
        <w:t>В первую очередь</w:t>
      </w:r>
      <w:r w:rsidRPr="00652D37">
        <w:rPr>
          <w:color w:val="000000"/>
          <w:sz w:val="36"/>
          <w:szCs w:val="36"/>
          <w:shd w:val="clear" w:color="auto" w:fill="FFFFFF"/>
        </w:rPr>
        <w:t xml:space="preserve"> установите приборы в местах возможного очага возгорания </w:t>
      </w:r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 xml:space="preserve">(кухня, </w:t>
      </w:r>
      <w:proofErr w:type="gramStart"/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>комнаты</w:t>
      </w:r>
      <w:proofErr w:type="gramEnd"/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 xml:space="preserve"> где установлены печи, бойлерные и др.), а также в спальных ко</w:t>
      </w:r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>м</w:t>
      </w:r>
      <w:r w:rsidRPr="00652D37">
        <w:rPr>
          <w:b/>
          <w:color w:val="000000"/>
          <w:sz w:val="36"/>
          <w:szCs w:val="36"/>
          <w:u w:val="single"/>
          <w:shd w:val="clear" w:color="auto" w:fill="FFFFFF"/>
        </w:rPr>
        <w:t>натах и детских.</w:t>
      </w:r>
    </w:p>
    <w:p w:rsidR="00CE1696" w:rsidRPr="00652D37" w:rsidRDefault="00CE1696" w:rsidP="00CE1696">
      <w:pPr>
        <w:pStyle w:val="a3"/>
        <w:tabs>
          <w:tab w:val="left" w:pos="6228"/>
        </w:tabs>
        <w:ind w:left="-709" w:right="-143" w:firstLine="709"/>
        <w:rPr>
          <w:color w:val="000000"/>
          <w:spacing w:val="2"/>
          <w:sz w:val="36"/>
          <w:szCs w:val="36"/>
          <w:shd w:val="clear" w:color="auto" w:fill="FFFFFF"/>
        </w:rPr>
      </w:pPr>
      <w:r w:rsidRPr="00652D37">
        <w:rPr>
          <w:color w:val="000000"/>
          <w:spacing w:val="2"/>
          <w:sz w:val="36"/>
          <w:szCs w:val="36"/>
          <w:shd w:val="clear" w:color="auto" w:fill="FFFFFF"/>
        </w:rPr>
        <w:t>Приобрести приборы можно в розничной продаже</w:t>
      </w:r>
      <w:r>
        <w:rPr>
          <w:color w:val="000000"/>
          <w:spacing w:val="2"/>
          <w:sz w:val="36"/>
          <w:szCs w:val="36"/>
          <w:shd w:val="clear" w:color="auto" w:fill="FFFFFF"/>
        </w:rPr>
        <w:t xml:space="preserve"> либо в сети интернет</w:t>
      </w:r>
      <w:r w:rsidRPr="00652D37">
        <w:rPr>
          <w:color w:val="000000"/>
          <w:spacing w:val="2"/>
          <w:sz w:val="36"/>
          <w:szCs w:val="36"/>
          <w:shd w:val="clear" w:color="auto" w:fill="FFFFFF"/>
        </w:rPr>
        <w:t xml:space="preserve">. Стоимость прибора около 350 рублей. </w:t>
      </w:r>
    </w:p>
    <w:p w:rsidR="00CE1696" w:rsidRPr="00652D37" w:rsidRDefault="00CE1696" w:rsidP="00CE1696">
      <w:pPr>
        <w:pStyle w:val="a3"/>
        <w:tabs>
          <w:tab w:val="left" w:pos="6228"/>
        </w:tabs>
        <w:ind w:left="-709" w:right="-143" w:firstLine="709"/>
        <w:rPr>
          <w:b/>
          <w:i/>
          <w:color w:val="000000"/>
          <w:sz w:val="32"/>
          <w:szCs w:val="32"/>
        </w:rPr>
      </w:pPr>
      <w:r w:rsidRPr="00652D37">
        <w:rPr>
          <w:b/>
          <w:i/>
          <w:color w:val="000000"/>
          <w:sz w:val="32"/>
          <w:szCs w:val="32"/>
        </w:rPr>
        <w:t xml:space="preserve">НАДЕЮСЬ ПРОЧИТАННАЯ ВАМИ ИНФОРМАЦИЯ БУДЕТ </w:t>
      </w:r>
      <w:proofErr w:type="gramStart"/>
      <w:r w:rsidRPr="00652D37">
        <w:rPr>
          <w:b/>
          <w:i/>
          <w:color w:val="000000"/>
          <w:sz w:val="32"/>
          <w:szCs w:val="32"/>
        </w:rPr>
        <w:t>ПОЛЕЗНА</w:t>
      </w:r>
      <w:proofErr w:type="gramEnd"/>
      <w:r w:rsidRPr="00652D37">
        <w:rPr>
          <w:b/>
          <w:i/>
          <w:color w:val="000000"/>
          <w:sz w:val="32"/>
          <w:szCs w:val="32"/>
        </w:rPr>
        <w:t xml:space="preserve"> и ВЫ ПРИМИТЕ ПРАВИЛЬНОЕ РЕШЕНИЕ по ОБЕСПЕЧЕНИЮ БЕЗОПАСНОСТИ В</w:t>
      </w:r>
      <w:r w:rsidRPr="00652D37">
        <w:rPr>
          <w:b/>
          <w:i/>
          <w:color w:val="000000"/>
          <w:sz w:val="32"/>
          <w:szCs w:val="32"/>
        </w:rPr>
        <w:t>А</w:t>
      </w:r>
      <w:r w:rsidRPr="00652D37">
        <w:rPr>
          <w:b/>
          <w:i/>
          <w:color w:val="000000"/>
          <w:sz w:val="32"/>
          <w:szCs w:val="32"/>
        </w:rPr>
        <w:t xml:space="preserve">ШЕГО ЖИЛИЩА и ЖИЗНИ БЛИЗКИХ ЛЮДЕЙ </w:t>
      </w:r>
    </w:p>
    <w:p w:rsidR="00CE1696" w:rsidRPr="00652D37" w:rsidRDefault="00CE1696" w:rsidP="00CE1696">
      <w:pPr>
        <w:pStyle w:val="a3"/>
        <w:tabs>
          <w:tab w:val="left" w:pos="6228"/>
        </w:tabs>
        <w:ind w:left="-709" w:right="-143" w:firstLine="0"/>
        <w:jc w:val="center"/>
        <w:rPr>
          <w:b/>
          <w:color w:val="000000"/>
          <w:sz w:val="36"/>
          <w:szCs w:val="32"/>
        </w:rPr>
      </w:pPr>
      <w:r w:rsidRPr="00652D37">
        <w:rPr>
          <w:b/>
          <w:color w:val="000000"/>
          <w:sz w:val="36"/>
          <w:szCs w:val="32"/>
        </w:rPr>
        <w:t>При пожаре звоните по телефону</w:t>
      </w:r>
      <w:r w:rsidRPr="00652D37">
        <w:rPr>
          <w:b/>
          <w:sz w:val="36"/>
          <w:szCs w:val="32"/>
        </w:rPr>
        <w:t xml:space="preserve"> «01», с сотового «101»</w:t>
      </w:r>
    </w:p>
    <w:p w:rsidR="00557B77" w:rsidRDefault="00557B77"/>
    <w:sectPr w:rsidR="00557B77" w:rsidSect="00A6693A">
      <w:pgSz w:w="11907" w:h="16840" w:code="9"/>
      <w:pgMar w:top="238" w:right="56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696"/>
    <w:rsid w:val="00557B77"/>
    <w:rsid w:val="00CE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1696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E16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6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6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2016-11-28T09:18:00Z</dcterms:created>
  <dcterms:modified xsi:type="dcterms:W3CDTF">2016-11-28T09:20:00Z</dcterms:modified>
</cp:coreProperties>
</file>