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D7" w:rsidRPr="00FE14B8" w:rsidRDefault="006F15D7" w:rsidP="006F15D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br/>
        <w:t>Поддержка предпринимательства</w:t>
      </w:r>
    </w:p>
    <w:p w:rsidR="006F15D7" w:rsidRPr="00FE14B8" w:rsidRDefault="006F15D7" w:rsidP="006F15D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AA1B2B" w:rsidRDefault="006F15D7" w:rsidP="00AA1B2B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FE14B8">
        <w:rPr>
          <w:rFonts w:ascii="Times New Roman" w:eastAsia="Times New Roman" w:hAnsi="Times New Roman" w:cs="Times New Roman"/>
          <w:sz w:val="28"/>
          <w:szCs w:val="28"/>
        </w:rPr>
        <w:t>Ирбизинского</w:t>
      </w:r>
      <w:proofErr w:type="spellEnd"/>
      <w:r w:rsidRPr="00FE14B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зарегистрировано  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субъектов 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 xml:space="preserve"> и среднего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br/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данными субъектами </w:t>
      </w:r>
    </w:p>
    <w:p w:rsidR="006F15D7" w:rsidRPr="00FE14B8" w:rsidRDefault="006F15D7" w:rsidP="00AA1B2B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 xml:space="preserve">01.01.2022 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W w:w="105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6F15D7" w:rsidRPr="00FE14B8" w:rsidTr="00871FC1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AA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 xml:space="preserve">Розничная 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 xml:space="preserve">и оптовая </w:t>
            </w: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  <w:r w:rsidR="0094489E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Разведение прочих пород крупного рогатого скота и буйволов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Рыболовство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Выращивание зерновых и зернобобовых культур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lastRenderedPageBreak/>
              <w:t>Разведение овец и коз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A75EF7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 w:rsidR="00A75EF7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Выращивание свиней на мясо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 w:rsidR="00A75EF7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 w:rsidR="00A75EF7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A75EF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75EF7" w:rsidRPr="00FE14B8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75EF7" w:rsidRPr="00FE14B8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75EF7" w:rsidRPr="00FE14B8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FE14B8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Деятельность ресторанов и кафе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FE14B8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FE14B8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</w:tbl>
    <w:p w:rsidR="006F15D7" w:rsidRPr="00FE14B8" w:rsidRDefault="006F15D7" w:rsidP="006F15D7">
      <w:pPr>
        <w:spacing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br/>
      </w:r>
      <w:r w:rsidRPr="00FE14B8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числе замещенных рабочих мест в субъектах малого и среднего предпринимательства,  об их финансово-эконо</w:t>
      </w:r>
      <w:r w:rsidR="00C216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мическом состоянии на </w:t>
      </w:r>
      <w:r w:rsidR="0094489E">
        <w:rPr>
          <w:rFonts w:ascii="Times New Roman" w:eastAsia="Times New Roman" w:hAnsi="Times New Roman" w:cs="Times New Roman"/>
          <w:b/>
          <w:bCs/>
          <w:sz w:val="28"/>
          <w:szCs w:val="28"/>
        </w:rPr>
        <w:t>01.01.2022</w:t>
      </w:r>
      <w:r w:rsidRPr="00FE1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05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6F15D7" w:rsidRPr="00FE14B8" w:rsidTr="00871FC1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Розничная 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C2160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  <w:r w:rsidR="0094489E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C2160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Разведение прочих пород крупного рогатого скота и буйволов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Рыболовство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94489E" w:rsidP="0094489E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 xml:space="preserve">Выращивание зерновых и 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lastRenderedPageBreak/>
              <w:t xml:space="preserve">зернобобовых культур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lastRenderedPageBreak/>
              <w:t>192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lastRenderedPageBreak/>
              <w:t>Разведение овец и коз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Выращивание свиней на мясо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Деятельность ресторанов и кафе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</w:tbl>
    <w:p w:rsidR="00AE615F" w:rsidRDefault="00AE615F"/>
    <w:sectPr w:rsidR="00AE615F" w:rsidSect="009F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F15D7"/>
    <w:rsid w:val="006F15D7"/>
    <w:rsid w:val="0094489E"/>
    <w:rsid w:val="009F0E94"/>
    <w:rsid w:val="00A75EF7"/>
    <w:rsid w:val="00AA1B2B"/>
    <w:rsid w:val="00AE615F"/>
    <w:rsid w:val="00C2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6DAE-071C-4385-9B59-0DAF834B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2022-10-24T05:01:00Z</dcterms:created>
  <dcterms:modified xsi:type="dcterms:W3CDTF">2022-10-24T05:01:00Z</dcterms:modified>
</cp:coreProperties>
</file>