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>Поддержка предпринимательства</w:t>
      </w:r>
    </w:p>
    <w:p w:rsidR="006F15D7" w:rsidRPr="00FE14B8" w:rsidRDefault="006F15D7" w:rsidP="006F15D7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AA1B2B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E14B8">
        <w:rPr>
          <w:rFonts w:ascii="Times New Roman" w:eastAsia="Times New Roman" w:hAnsi="Times New Roman" w:cs="Times New Roman"/>
          <w:sz w:val="28"/>
          <w:szCs w:val="28"/>
        </w:rPr>
        <w:t>Ирбизинского</w:t>
      </w:r>
      <w:proofErr w:type="spellEnd"/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зарегистрировано  </w:t>
      </w:r>
      <w:r w:rsidR="00F96C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и среднего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br/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субъектами </w:t>
      </w:r>
    </w:p>
    <w:p w:rsidR="006F15D7" w:rsidRPr="00FE14B8" w:rsidRDefault="006F15D7" w:rsidP="00AA1B2B">
      <w:pPr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A3A55">
        <w:rPr>
          <w:rFonts w:ascii="Times New Roman" w:eastAsia="Times New Roman" w:hAnsi="Times New Roman" w:cs="Times New Roman"/>
          <w:sz w:val="28"/>
          <w:szCs w:val="28"/>
        </w:rPr>
        <w:t>01.07</w:t>
      </w:r>
      <w:r w:rsidR="00F96C05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AA1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4B8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AA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Розничная 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 xml:space="preserve">и оптовая 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3A55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3A55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3A55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3A55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Выращивание зерновых и зернобобовых культур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AA1B2B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A75EF7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A75EF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A75EF7" w:rsidRPr="00FE14B8" w:rsidRDefault="00A75EF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FE14B8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</w:tbl>
    <w:p w:rsidR="006F15D7" w:rsidRPr="00FE14B8" w:rsidRDefault="006F15D7" w:rsidP="006F15D7">
      <w:pPr>
        <w:spacing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4B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числе замещенных рабочих мест в субъектах малого и среднего предпринимательства,  об их финансово-эконо</w:t>
      </w:r>
      <w:r w:rsidR="00C216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мическом состоянии на </w:t>
      </w:r>
      <w:r w:rsidR="00AA3A55">
        <w:rPr>
          <w:rFonts w:ascii="Times New Roman" w:eastAsia="Times New Roman" w:hAnsi="Times New Roman" w:cs="Times New Roman"/>
          <w:b/>
          <w:bCs/>
          <w:sz w:val="28"/>
          <w:szCs w:val="28"/>
        </w:rPr>
        <w:t>01.07.2023</w:t>
      </w:r>
      <w:r w:rsidRPr="00FE14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0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3420"/>
        <w:gridCol w:w="3420"/>
      </w:tblGrid>
      <w:tr w:rsidR="006F15D7" w:rsidRPr="00FE14B8" w:rsidTr="00871FC1">
        <w:trPr>
          <w:jc w:val="center"/>
        </w:trPr>
        <w:tc>
          <w:tcPr>
            <w:tcW w:w="37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20" w:type="dxa"/>
            <w:tcBorders>
              <w:top w:val="single" w:sz="8" w:space="0" w:color="EDF1F5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b/>
                <w:bCs/>
                <w:color w:val="3F4758"/>
                <w:sz w:val="28"/>
                <w:szCs w:val="28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Розничная 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3A55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C2160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AA3A55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Рыболовство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 w:rsidRPr="00FE14B8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94489E" w:rsidP="0094489E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 xml:space="preserve">Выращивание зерновых и зернобобовых культур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94489E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1</w:t>
            </w:r>
            <w:r w:rsidR="00AA3A55"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89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6F15D7" w:rsidRPr="00FE14B8" w:rsidTr="00871FC1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F15D7" w:rsidRPr="00FE14B8" w:rsidRDefault="006F15D7" w:rsidP="00871FC1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  <w:t>Сведения отсутствуют</w:t>
            </w: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  <w:tr w:rsidR="0094489E" w:rsidRPr="00FE14B8" w:rsidTr="0094489E">
        <w:trPr>
          <w:jc w:val="center"/>
        </w:trPr>
        <w:tc>
          <w:tcPr>
            <w:tcW w:w="3705" w:type="dxa"/>
            <w:tcBorders>
              <w:top w:val="nil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P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EDF1F5"/>
              <w:right w:val="single" w:sz="8" w:space="0" w:color="EDF1F5"/>
            </w:tcBorders>
            <w:shd w:val="clear" w:color="auto" w:fill="FBFBFB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4489E" w:rsidRDefault="0094489E" w:rsidP="00C00A68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8"/>
                <w:szCs w:val="28"/>
              </w:rPr>
            </w:pPr>
          </w:p>
        </w:tc>
      </w:tr>
    </w:tbl>
    <w:p w:rsidR="00AE615F" w:rsidRDefault="00AE615F"/>
    <w:sectPr w:rsidR="00AE615F" w:rsidSect="009F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F15D7"/>
    <w:rsid w:val="00320541"/>
    <w:rsid w:val="005A4868"/>
    <w:rsid w:val="006F15D7"/>
    <w:rsid w:val="00774008"/>
    <w:rsid w:val="0094489E"/>
    <w:rsid w:val="009F0E94"/>
    <w:rsid w:val="00A75EF7"/>
    <w:rsid w:val="00AA1B2B"/>
    <w:rsid w:val="00AA3A55"/>
    <w:rsid w:val="00AE615F"/>
    <w:rsid w:val="00B719B8"/>
    <w:rsid w:val="00C21607"/>
    <w:rsid w:val="00F9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6DAE-071C-4385-9B59-0DAF834B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2023-12-07T05:38:00Z</dcterms:created>
  <dcterms:modified xsi:type="dcterms:W3CDTF">2023-12-07T05:38:00Z</dcterms:modified>
</cp:coreProperties>
</file>