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28" w:rsidRDefault="00D43628" w:rsidP="00D43628">
      <w:pPr>
        <w:jc w:val="center"/>
        <w:rPr>
          <w:color w:val="333333"/>
          <w:sz w:val="24"/>
          <w:szCs w:val="24"/>
          <w:shd w:val="clear" w:color="auto" w:fill="FFFFFF"/>
        </w:rPr>
      </w:pPr>
    </w:p>
    <w:p w:rsidR="00D43628" w:rsidRDefault="00D43628" w:rsidP="00D43628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ГПН Информирует</w:t>
      </w:r>
    </w:p>
    <w:p w:rsidR="00D43628" w:rsidRDefault="00D43628" w:rsidP="00D43628">
      <w:pPr>
        <w:pStyle w:val="a4"/>
        <w:spacing w:before="225" w:beforeAutospacing="0" w:after="225" w:afterAutospacing="0"/>
        <w:jc w:val="center"/>
        <w:rPr>
          <w:color w:val="444444"/>
        </w:rPr>
      </w:pPr>
      <w:r>
        <w:rPr>
          <w:color w:val="444444"/>
        </w:rPr>
        <w:t>«Возгорание автомобилей. Как предотвратить»</w:t>
      </w:r>
    </w:p>
    <w:p w:rsidR="00D43628" w:rsidRDefault="00D43628" w:rsidP="00D43628">
      <w:pPr>
        <w:pStyle w:val="a4"/>
        <w:spacing w:before="0" w:beforeAutospacing="0" w:after="0" w:afterAutospacing="0"/>
        <w:rPr>
          <w:rStyle w:val="a3"/>
          <w:rFonts w:eastAsia="Calibri"/>
        </w:rPr>
      </w:pPr>
      <w:r>
        <w:rPr>
          <w:rStyle w:val="a3"/>
          <w:rFonts w:eastAsia="Calibri"/>
          <w:color w:val="444444"/>
        </w:rPr>
        <w:t xml:space="preserve">С начала 2018 года на территории Карасукского района сгорело 3 автомобиля (2 случая в г. Карасуке и 1 случай в одном из сел района). </w:t>
      </w:r>
    </w:p>
    <w:p w:rsidR="00D43628" w:rsidRDefault="00D43628" w:rsidP="00D43628">
      <w:pPr>
        <w:pStyle w:val="a4"/>
        <w:spacing w:before="0" w:beforeAutospacing="0" w:after="0" w:afterAutospacing="0"/>
        <w:jc w:val="center"/>
        <w:rPr>
          <w:rStyle w:val="a3"/>
          <w:rFonts w:eastAsia="Calibri"/>
          <w:color w:val="444444"/>
        </w:rPr>
      </w:pPr>
    </w:p>
    <w:p w:rsidR="00D43628" w:rsidRDefault="00D43628" w:rsidP="00D43628">
      <w:pPr>
        <w:pStyle w:val="a4"/>
        <w:spacing w:before="0" w:beforeAutospacing="0" w:after="0" w:afterAutospacing="0"/>
        <w:jc w:val="center"/>
      </w:pPr>
      <w:r>
        <w:rPr>
          <w:rStyle w:val="a3"/>
          <w:rFonts w:eastAsia="Calibri"/>
          <w:color w:val="444444"/>
        </w:rPr>
        <w:t>Профилактика возгораний в автомобиле!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1.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Проверьте и уберите все посторонние предметы из-под капота. Не забывайте легко воспламеняющиеся предметы: ветошь, тряпки и прочее.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2.</w:t>
      </w:r>
      <w:r>
        <w:rPr>
          <w:color w:val="444444"/>
        </w:rPr>
        <w:t> Регулярно проводите проверку на герметичность топливной и масляной систем. Если на вашей стоянке под авто можно заметить масляные пятна и радужные разводы, это явный повод для поездки в сервис.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3.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Проверьте исправность огнетушителя. Выбирайте качественные огнетушители, большой огнетушитель способен совладать с большей площадью возгорания и спасти вашу или чью-то еще жизнь.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4.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Проверьте багажник, закреплены ли канистры с топливом? Если нет — закрепите как следует.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5.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Проверьте надёжность крепления аккумулятора.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6.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Простоявшую длительное время машину, следует проверить на исправность проводки, и герметичность основных систем.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7.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При мытье машины и выведении сложных пятен, не применяйте легковоспламеняющиеся жидкости. Также не стоит возить подобные вещи в салоне или багажнике.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8.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По возможности не лишним будет установка в ваш автомобиль системы для автономного пожаротушения(да, есть и такие системы), которые устанавливаются под капот и срабатывают автоматически при экстремальном повышении температуры.</w:t>
      </w:r>
    </w:p>
    <w:p w:rsidR="00D43628" w:rsidRDefault="00D43628" w:rsidP="00D43628">
      <w:pPr>
        <w:pStyle w:val="a4"/>
        <w:spacing w:before="0" w:beforeAutospacing="0" w:after="0" w:afterAutospacing="0"/>
        <w:jc w:val="center"/>
        <w:rPr>
          <w:rStyle w:val="a3"/>
          <w:rFonts w:eastAsia="Calibri"/>
          <w:b w:val="0"/>
        </w:rPr>
      </w:pPr>
    </w:p>
    <w:p w:rsidR="00D43628" w:rsidRDefault="00D43628" w:rsidP="00D43628">
      <w:pPr>
        <w:pStyle w:val="a4"/>
        <w:spacing w:before="0" w:beforeAutospacing="0" w:after="0" w:afterAutospacing="0"/>
        <w:jc w:val="center"/>
      </w:pPr>
      <w:r>
        <w:rPr>
          <w:rStyle w:val="a3"/>
          <w:rFonts w:eastAsia="Calibri"/>
          <w:color w:val="444444"/>
        </w:rPr>
        <w:t>Как вести себя, если произошло возгорание?</w:t>
      </w:r>
    </w:p>
    <w:p w:rsidR="00D43628" w:rsidRDefault="00D43628" w:rsidP="00D43628">
      <w:pPr>
        <w:pStyle w:val="a4"/>
        <w:spacing w:before="225" w:beforeAutospacing="0" w:after="225" w:afterAutospacing="0"/>
        <w:rPr>
          <w:color w:val="444444"/>
        </w:rPr>
      </w:pPr>
      <w:r>
        <w:rPr>
          <w:color w:val="444444"/>
        </w:rPr>
        <w:t>Автотранспорт горит довольно неплохо. Здесь есть чему попылать: топливо, масло, обшивка салона, проводка, посторонние предметы, способные легко загореться (например, листья под капотом, попавшие на раскалённые элементы) и т.д.</w:t>
      </w:r>
    </w:p>
    <w:p w:rsidR="00D43628" w:rsidRDefault="00D43628" w:rsidP="00D43628">
      <w:pPr>
        <w:pStyle w:val="a4"/>
        <w:spacing w:before="225" w:beforeAutospacing="0" w:after="225" w:afterAutospacing="0"/>
        <w:rPr>
          <w:color w:val="444444"/>
        </w:rPr>
      </w:pPr>
      <w:r>
        <w:rPr>
          <w:color w:val="444444"/>
        </w:rPr>
        <w:t>Определить что произошло или происходит возгорание можно по характерным признакам. При неисправности проводки обычно выходят из строя или ведут себя некорректно различные датчики. То и дело отображаются всякие предупреждения на панели или напротив потухают, прекращая свою работу. По запаху тоже можно сделать вывод: пахнет бензином, горелой резиной, дымом. Визуальное наблюдение огня и дыма является вернейшим признаком зачинающегося пожара. При этом точную причину возгорания порой способен определить лишь специалист!</w:t>
      </w:r>
    </w:p>
    <w:p w:rsidR="00D43628" w:rsidRDefault="00D43628" w:rsidP="00D43628">
      <w:pPr>
        <w:pStyle w:val="a4"/>
        <w:spacing w:before="225" w:beforeAutospacing="0" w:after="225" w:afterAutospacing="0"/>
        <w:rPr>
          <w:color w:val="444444"/>
        </w:rPr>
      </w:pPr>
      <w:r>
        <w:rPr>
          <w:color w:val="444444"/>
        </w:rPr>
        <w:t>Запомните: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1.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Главное не поддаваться страху, не впадайте в панику!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2.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Если вы находитесь в дороге, съезжайте на обочину и тормозите, заглушите двигатель.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3.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Покиньте авто. Проследите чтобы все находящиеся внутри машины вышли наружу и отошли на безопасное расстояние, равное десяти метрам.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4.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Вызовите МЧС позвонив по номеру 112. Звоните лично или поручите это кому-то конкретному</w:t>
      </w:r>
      <w:r>
        <w:rPr>
          <w:rStyle w:val="a3"/>
          <w:rFonts w:eastAsia="Calibri"/>
          <w:color w:val="444444"/>
        </w:rPr>
        <w:t>.</w:t>
      </w:r>
      <w:r>
        <w:rPr>
          <w:color w:val="444444"/>
        </w:rPr>
        <w:t> Крик в толпу «кто-нибудь позвоните в пожарную» может привести к тому, что каждый зевака решит, что кто-то уже набирает номер ближайшей пожарной части и ему звонить незачем.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lastRenderedPageBreak/>
        <w:t>5.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Небольшое возгорание или же находящееся на стадии тления, следует попытаться потушить самостоятельно. Применяя огнетушитель, и перекрывая доступ воздуха для огня, накрыв его изолирующим материалом (подойдёт плотная одежда, лучше предварительно смоченная водой).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6.</w:t>
      </w:r>
      <w:r>
        <w:rPr>
          <w:color w:val="444444"/>
        </w:rPr>
        <w:t> Если что-то горит в моторном отсеке и не понятно какой силы пламя. Не следует открывать капот настежь, чтобы посмотреть что там происходит, ведь при открывании капота вы обеспечите мощный приток воздуха и огонь разгорится сильнее. Можно вообще не открывать и дождаться помощи МЧС на безопасном расстоянии. При попытке самостоятельного тушения возгорания под капотом, нужно приподнять крышку капота (а не открывать его полностью), при этом держа наготове огнетушитель, и просунув его в образовавшуюся щель направить струю огнетушителя в сторону предполагаемого очага возгорания. В этом процессе лучше прибегнуть к чьей-нибудь помощи. Кто-то тушит, кто-то приподнял и держит крышку капота, кто-то подаёт огнетушитель. Помните, что давать указания нужно конкретным людям. Просьба: «Эй, кто-нибудь подержите капот» может внести сумятицу, когда помогать ринутся несколько очевидцев пожара, или может никто и не откликнуться.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7.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>Если горит салон автомобиля, не открывайте окна и двери без особой нужды. При недостаточном количестве воздуха пламя может утихнуть и перейти в тление. Однако, следует помнить, что не стоит находиться внутри горящего автомобиля(«особая нужда»). Так же не стоит пытаться тушить самостоятельно, достаточно хорошо разгоревшиеся пламя, большой огонь.</w:t>
      </w:r>
    </w:p>
    <w:p w:rsidR="00D43628" w:rsidRDefault="00D43628" w:rsidP="00D43628">
      <w:pPr>
        <w:pStyle w:val="a4"/>
        <w:spacing w:before="0" w:beforeAutospacing="0" w:after="0" w:afterAutospacing="0"/>
        <w:rPr>
          <w:color w:val="444444"/>
        </w:rPr>
      </w:pPr>
      <w:r>
        <w:rPr>
          <w:rStyle w:val="a3"/>
          <w:rFonts w:eastAsia="Calibri"/>
          <w:color w:val="444444"/>
        </w:rPr>
        <w:t>8.</w:t>
      </w:r>
      <w:r>
        <w:rPr>
          <w:rStyle w:val="apple-converted-space"/>
          <w:rFonts w:eastAsia="Calibri"/>
          <w:color w:val="444444"/>
        </w:rPr>
        <w:t> </w:t>
      </w:r>
      <w:r>
        <w:rPr>
          <w:color w:val="444444"/>
        </w:rPr>
        <w:t xml:space="preserve">Если ликвидировать огонь невозможно отойдите минимум на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444444"/>
          </w:rPr>
          <w:t>10 метров</w:t>
        </w:r>
      </w:smartTag>
      <w:r>
        <w:rPr>
          <w:color w:val="444444"/>
        </w:rPr>
        <w:t xml:space="preserve"> от авто, не забывайте о том, что возможен взрыв топливного бака. В зоне поражения не должны находится и другие люди, позаботьтесь об этом.</w:t>
      </w:r>
    </w:p>
    <w:p w:rsidR="008F3718" w:rsidRDefault="008F3718"/>
    <w:sectPr w:rsidR="008F3718" w:rsidSect="008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628"/>
    <w:rsid w:val="008F3718"/>
    <w:rsid w:val="00D4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362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D4362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3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2018-01-25T09:45:00Z</dcterms:created>
  <dcterms:modified xsi:type="dcterms:W3CDTF">2018-01-25T09:45:00Z</dcterms:modified>
</cp:coreProperties>
</file>