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B" w:rsidRDefault="005923CD" w:rsidP="002455FB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</w:t>
      </w:r>
      <w:r w:rsidR="002455FB">
        <w:rPr>
          <w:rFonts w:ascii="Times New Roman" w:hAnsi="Times New Roman" w:cs="Times New Roman"/>
          <w:i/>
          <w:sz w:val="96"/>
        </w:rPr>
        <w:t>Вестник</w:t>
      </w:r>
      <w:r w:rsidR="002455FB">
        <w:rPr>
          <w:rFonts w:ascii="Times New Roman" w:hAnsi="Times New Roman" w:cs="Times New Roman"/>
          <w:i/>
          <w:sz w:val="144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                  </w:t>
      </w:r>
      <w:r w:rsidR="002455FB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67258A">
        <w:rPr>
          <w:rFonts w:ascii="Times New Roman" w:hAnsi="Times New Roman" w:cs="Times New Roman"/>
          <w:i/>
          <w:sz w:val="32"/>
          <w:u w:val="single"/>
        </w:rPr>
        <w:t>10</w:t>
      </w:r>
      <w:r w:rsidR="002455FB">
        <w:rPr>
          <w:rFonts w:ascii="Times New Roman" w:hAnsi="Times New Roman" w:cs="Times New Roman"/>
          <w:i/>
          <w:sz w:val="52"/>
        </w:rPr>
        <w:t xml:space="preserve">               </w:t>
      </w:r>
      <w:r w:rsidR="002455FB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2455FB">
        <w:rPr>
          <w:rFonts w:ascii="Times New Roman" w:hAnsi="Times New Roman" w:cs="Times New Roman"/>
          <w:i/>
          <w:sz w:val="52"/>
        </w:rPr>
        <w:t xml:space="preserve">          </w:t>
      </w:r>
      <w:r w:rsidR="0067258A" w:rsidRPr="0067258A">
        <w:rPr>
          <w:rFonts w:ascii="Times New Roman" w:hAnsi="Times New Roman" w:cs="Times New Roman"/>
          <w:i/>
          <w:sz w:val="52"/>
          <w:u w:val="single"/>
        </w:rPr>
        <w:t>31</w:t>
      </w:r>
      <w:r w:rsidR="002455FB" w:rsidRPr="0067258A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CC04E1" w:rsidRPr="0067258A">
        <w:rPr>
          <w:rFonts w:ascii="Times New Roman" w:hAnsi="Times New Roman" w:cs="Times New Roman"/>
          <w:i/>
          <w:sz w:val="32"/>
          <w:szCs w:val="32"/>
          <w:u w:val="single"/>
        </w:rPr>
        <w:t>мая</w:t>
      </w:r>
      <w:r w:rsidR="002455FB">
        <w:rPr>
          <w:rFonts w:ascii="Times New Roman" w:hAnsi="Times New Roman" w:cs="Times New Roman"/>
          <w:i/>
          <w:sz w:val="32"/>
          <w:szCs w:val="32"/>
          <w:u w:val="single"/>
        </w:rPr>
        <w:t xml:space="preserve"> 2016г</w:t>
      </w:r>
      <w:proofErr w:type="gramStart"/>
      <w:r w:rsidR="002455FB"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2455FB" w:rsidRDefault="005923CD" w:rsidP="002455FB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2455FB" w:rsidRDefault="002455FB" w:rsidP="002455FB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2455FB" w:rsidRPr="00F87B9D" w:rsidRDefault="000B5002" w:rsidP="002455FB">
      <w:pPr>
        <w:autoSpaceDE w:val="0"/>
        <w:autoSpaceDN w:val="0"/>
        <w:adjustRightInd w:val="0"/>
      </w:pPr>
      <w:r w:rsidRPr="00F87B9D">
        <w:rPr>
          <w:color w:val="333333"/>
        </w:rPr>
        <w:t>1</w:t>
      </w:r>
      <w:r w:rsidR="002455FB" w:rsidRPr="00F87B9D">
        <w:rPr>
          <w:color w:val="333333"/>
        </w:rPr>
        <w:t>.</w:t>
      </w:r>
      <w:r w:rsidR="00B963B3">
        <w:t>Памятка по правилам поведения на воде</w:t>
      </w:r>
      <w:r w:rsidR="00CC04E1">
        <w:t xml:space="preserve"> </w:t>
      </w:r>
      <w:r w:rsidR="00BF7CDC">
        <w:t xml:space="preserve">                          </w:t>
      </w:r>
      <w:r w:rsidR="006E01A5" w:rsidRPr="00F87B9D">
        <w:t xml:space="preserve">                           </w:t>
      </w:r>
      <w:r w:rsidR="00F87B9D">
        <w:t xml:space="preserve">                 </w:t>
      </w:r>
      <w:r w:rsidR="006E01A5" w:rsidRPr="00F87B9D">
        <w:t xml:space="preserve"> </w:t>
      </w:r>
      <w:r w:rsidR="002455FB" w:rsidRPr="00F87B9D">
        <w:t>стр.</w:t>
      </w:r>
      <w:r w:rsidRPr="00F87B9D">
        <w:t>1</w:t>
      </w:r>
    </w:p>
    <w:p w:rsidR="002455FB" w:rsidRDefault="002455FB" w:rsidP="000B5002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 w:rsidRPr="006E01A5">
        <w:rPr>
          <w:sz w:val="44"/>
          <w:szCs w:val="44"/>
        </w:rPr>
        <w:t>_________________________________</w:t>
      </w:r>
      <w:r>
        <w:t xml:space="preserve">      </w:t>
      </w:r>
    </w:p>
    <w:p w:rsidR="006E01A5" w:rsidRDefault="000D21D8" w:rsidP="006E01A5">
      <w:pPr>
        <w:rPr>
          <w:sz w:val="20"/>
          <w:szCs w:val="20"/>
        </w:rPr>
      </w:pPr>
      <w:r>
        <w:t xml:space="preserve">        </w:t>
      </w:r>
      <w:r w:rsidRPr="000D21D8">
        <w:rPr>
          <w:sz w:val="20"/>
          <w:szCs w:val="20"/>
        </w:rPr>
        <w:t xml:space="preserve">                                                                        </w:t>
      </w:r>
    </w:p>
    <w:p w:rsidR="00B963B3" w:rsidRPr="00BC286F" w:rsidRDefault="00B963B3" w:rsidP="007B2C69">
      <w:pPr>
        <w:spacing w:before="100" w:beforeAutospacing="1" w:after="100" w:afterAutospacing="1"/>
        <w:jc w:val="center"/>
        <w:outlineLvl w:val="2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ПАМЯТКА</w:t>
      </w:r>
      <w:r w:rsidRPr="00BC286F">
        <w:rPr>
          <w:b/>
          <w:bCs/>
          <w:sz w:val="20"/>
          <w:szCs w:val="20"/>
        </w:rPr>
        <w:br/>
        <w:t>ПО ПРАВИЛАМ ПОВЕДЕНИЯ НА ВОДЕ</w:t>
      </w:r>
    </w:p>
    <w:p w:rsidR="00B963B3" w:rsidRPr="00BC286F" w:rsidRDefault="00B963B3" w:rsidP="00B963B3">
      <w:pPr>
        <w:spacing w:before="100" w:beforeAutospacing="1" w:after="100" w:afterAutospacing="1"/>
        <w:rPr>
          <w:sz w:val="20"/>
          <w:szCs w:val="20"/>
        </w:rPr>
      </w:pPr>
      <w:r w:rsidRPr="00BC286F">
        <w:rPr>
          <w:b/>
          <w:bCs/>
          <w:sz w:val="20"/>
          <w:szCs w:val="20"/>
        </w:rPr>
        <w:t>Умение хорошо плавать</w:t>
      </w:r>
      <w:r w:rsidRPr="00BC286F">
        <w:rPr>
          <w:sz w:val="20"/>
          <w:szCs w:val="20"/>
        </w:rPr>
        <w:t xml:space="preserve">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  <w:r w:rsidRPr="00BC286F">
        <w:rPr>
          <w:sz w:val="20"/>
          <w:szCs w:val="20"/>
        </w:rPr>
        <w:br/>
        <w:t>Лучше всего купаться в специально оборудованных местах: пляжах</w:t>
      </w:r>
      <w:proofErr w:type="gramStart"/>
      <w:r w:rsidRPr="00BC286F">
        <w:rPr>
          <w:sz w:val="20"/>
          <w:szCs w:val="20"/>
        </w:rPr>
        <w:t xml:space="preserve"> ,</w:t>
      </w:r>
      <w:proofErr w:type="gramEnd"/>
      <w:r w:rsidRPr="00BC286F">
        <w:rPr>
          <w:sz w:val="20"/>
          <w:szCs w:val="20"/>
        </w:rPr>
        <w:t xml:space="preserve">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  <w:r w:rsidRPr="00BC286F">
        <w:rPr>
          <w:sz w:val="20"/>
          <w:szCs w:val="20"/>
        </w:rPr>
        <w:br/>
        <w:t>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  <w:r w:rsidRPr="00BC286F">
        <w:rPr>
          <w:sz w:val="20"/>
          <w:szCs w:val="20"/>
        </w:rPr>
        <w:br/>
        <w:t>Начинать купаться рекомендуется в солнечную безветренную погоду при температуре воды 17-19</w:t>
      </w:r>
      <w:r w:rsidRPr="00BC286F">
        <w:rPr>
          <w:sz w:val="20"/>
          <w:szCs w:val="20"/>
          <w:vertAlign w:val="superscript"/>
        </w:rPr>
        <w:t>0</w:t>
      </w:r>
      <w:r w:rsidRPr="00BC286F">
        <w:rPr>
          <w:sz w:val="20"/>
          <w:szCs w:val="20"/>
        </w:rPr>
        <w:t>С, воздуха 20-25</w:t>
      </w:r>
      <w:r w:rsidRPr="00BC286F">
        <w:rPr>
          <w:sz w:val="20"/>
          <w:szCs w:val="20"/>
          <w:vertAlign w:val="superscript"/>
        </w:rPr>
        <w:t>0</w:t>
      </w:r>
      <w:r w:rsidRPr="00BC286F">
        <w:rPr>
          <w:sz w:val="20"/>
          <w:szCs w:val="20"/>
        </w:rPr>
        <w:t>С. В воде следует находиться 10-15 минут, перед заплывом необходимо предварительно обтереть тело водой.</w:t>
      </w:r>
    </w:p>
    <w:p w:rsidR="00B963B3" w:rsidRPr="00BC286F" w:rsidRDefault="00B963B3" w:rsidP="00B963B3">
      <w:pPr>
        <w:spacing w:before="100" w:beforeAutospacing="1" w:after="100" w:afterAutospacing="1"/>
        <w:rPr>
          <w:sz w:val="20"/>
          <w:szCs w:val="20"/>
        </w:rPr>
      </w:pPr>
      <w:r w:rsidRPr="00BC286F">
        <w:rPr>
          <w:b/>
          <w:bCs/>
          <w:sz w:val="20"/>
          <w:szCs w:val="20"/>
        </w:rPr>
        <w:t xml:space="preserve"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</w:t>
      </w:r>
      <w:proofErr w:type="gramStart"/>
      <w:r w:rsidRPr="00BC286F">
        <w:rPr>
          <w:b/>
          <w:bCs/>
          <w:sz w:val="20"/>
          <w:szCs w:val="20"/>
        </w:rPr>
        <w:t>Если нет этой возможности, то необходимо действовать следующим образом:</w:t>
      </w:r>
      <w:r w:rsidRPr="00BC286F">
        <w:rPr>
          <w:b/>
          <w:bCs/>
          <w:sz w:val="20"/>
          <w:szCs w:val="20"/>
        </w:rPr>
        <w:br/>
        <w:t>1.Изменнть стиль плавания - плыть на спине.</w:t>
      </w:r>
      <w:r w:rsidRPr="00BC286F">
        <w:rPr>
          <w:b/>
          <w:bCs/>
          <w:sz w:val="20"/>
          <w:szCs w:val="20"/>
        </w:rPr>
        <w:br/>
        <w:t>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  <w:r w:rsidRPr="00BC286F">
        <w:rPr>
          <w:b/>
          <w:bCs/>
          <w:sz w:val="20"/>
          <w:szCs w:val="20"/>
        </w:rPr>
        <w:br/>
        <w:t>3.При судороге икроножной мышцы необходимо при сгибании двумя рукам и обхватить стопу пострадавшей ноги и с силой подтянуть</w:t>
      </w:r>
      <w:proofErr w:type="gramEnd"/>
      <w:r w:rsidRPr="00BC286F">
        <w:rPr>
          <w:sz w:val="20"/>
          <w:szCs w:val="20"/>
        </w:rPr>
        <w:t xml:space="preserve"> </w:t>
      </w:r>
      <w:proofErr w:type="gramStart"/>
      <w:r w:rsidRPr="00BC286F">
        <w:rPr>
          <w:sz w:val="20"/>
          <w:szCs w:val="20"/>
        </w:rPr>
        <w:t>стопу к себе.</w:t>
      </w:r>
      <w:r w:rsidRPr="00BC286F">
        <w:rPr>
          <w:sz w:val="20"/>
          <w:szCs w:val="20"/>
        </w:rPr>
        <w:br/>
      </w:r>
      <w:r w:rsidRPr="00BC286F">
        <w:rPr>
          <w:b/>
          <w:bCs/>
          <w:sz w:val="20"/>
          <w:szCs w:val="20"/>
        </w:rPr>
        <w:t>4.При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  <w:r w:rsidRPr="00BC286F">
        <w:rPr>
          <w:b/>
          <w:bCs/>
          <w:sz w:val="20"/>
          <w:szCs w:val="20"/>
        </w:rPr>
        <w:br/>
        <w:t xml:space="preserve">5.Произвести </w:t>
      </w:r>
      <w:proofErr w:type="spellStart"/>
      <w:r w:rsidRPr="00BC286F">
        <w:rPr>
          <w:b/>
          <w:bCs/>
          <w:sz w:val="20"/>
          <w:szCs w:val="20"/>
        </w:rPr>
        <w:t>укалывание</w:t>
      </w:r>
      <w:proofErr w:type="spellEnd"/>
      <w:r w:rsidRPr="00BC286F">
        <w:rPr>
          <w:b/>
          <w:bCs/>
          <w:sz w:val="20"/>
          <w:szCs w:val="20"/>
        </w:rPr>
        <w:t xml:space="preserve"> любым острым подручным предметом (булавкой, иголкой и т.п.)</w:t>
      </w:r>
      <w:r w:rsidRPr="00BC286F">
        <w:rPr>
          <w:b/>
          <w:bCs/>
          <w:sz w:val="20"/>
          <w:szCs w:val="20"/>
        </w:rPr>
        <w:br/>
        <w:t>6.Уставший пловец должен помнить, что лучшим способом для отдыха на воде является положение "лежа</w:t>
      </w:r>
      <w:proofErr w:type="gramEnd"/>
      <w:r w:rsidRPr="00BC286F">
        <w:rPr>
          <w:b/>
          <w:bCs/>
          <w:sz w:val="20"/>
          <w:szCs w:val="20"/>
        </w:rPr>
        <w:t xml:space="preserve"> на спине".</w:t>
      </w:r>
    </w:p>
    <w:p w:rsidR="00B963B3" w:rsidRPr="00BC286F" w:rsidRDefault="00B963B3" w:rsidP="00B963B3">
      <w:pPr>
        <w:rPr>
          <w:sz w:val="20"/>
          <w:szCs w:val="20"/>
        </w:rPr>
      </w:pPr>
      <w:r w:rsidRPr="00BC286F">
        <w:rPr>
          <w:sz w:val="20"/>
          <w:szCs w:val="20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  <w:r w:rsidRPr="00BC286F">
        <w:rPr>
          <w:sz w:val="20"/>
          <w:szCs w:val="20"/>
        </w:rPr>
        <w:br/>
        <w:t>Попав в быстрое течение, не следует бороться против него, необходимо не нарушая дыхания плыть по течению к берегу.</w:t>
      </w:r>
      <w:r w:rsidRPr="00BC286F">
        <w:rPr>
          <w:sz w:val="20"/>
          <w:szCs w:val="20"/>
        </w:rPr>
        <w:br/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BC286F">
        <w:rPr>
          <w:sz w:val="20"/>
          <w:szCs w:val="20"/>
        </w:rPr>
        <w:t>побольше</w:t>
      </w:r>
      <w:proofErr w:type="gramEnd"/>
      <w:r w:rsidRPr="00BC286F">
        <w:rPr>
          <w:sz w:val="20"/>
          <w:szCs w:val="20"/>
        </w:rPr>
        <w:t xml:space="preserve"> воздуха в легкие, погрузиться в воду и, сделав сильный рывок в сторону по течению, всплыть на поверхность.</w:t>
      </w:r>
      <w:r w:rsidRPr="00BC286F">
        <w:rPr>
          <w:sz w:val="20"/>
          <w:szCs w:val="20"/>
        </w:rPr>
        <w:br/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  <w:r w:rsidRPr="00BC286F">
        <w:rPr>
          <w:sz w:val="20"/>
          <w:szCs w:val="20"/>
        </w:rPr>
        <w:br/>
      </w:r>
      <w:r w:rsidRPr="00BC286F">
        <w:rPr>
          <w:sz w:val="20"/>
          <w:szCs w:val="20"/>
        </w:rPr>
        <w:lastRenderedPageBreak/>
        <w:t xml:space="preserve">Нельзя </w:t>
      </w:r>
      <w:proofErr w:type="gramStart"/>
      <w:r w:rsidRPr="00BC286F">
        <w:rPr>
          <w:sz w:val="20"/>
          <w:szCs w:val="20"/>
        </w:rPr>
        <w:t>подплывать близко к идущим судам с целью покачаться</w:t>
      </w:r>
      <w:proofErr w:type="gramEnd"/>
      <w:r w:rsidRPr="00BC286F">
        <w:rPr>
          <w:sz w:val="20"/>
          <w:szCs w:val="20"/>
        </w:rPr>
        <w:t xml:space="preserve"> на волнах. </w:t>
      </w:r>
      <w:proofErr w:type="gramStart"/>
      <w:r w:rsidRPr="00BC286F">
        <w:rPr>
          <w:sz w:val="20"/>
          <w:szCs w:val="20"/>
        </w:rPr>
        <w:t>В близи</w:t>
      </w:r>
      <w:proofErr w:type="gramEnd"/>
      <w:r w:rsidRPr="00BC286F">
        <w:rPr>
          <w:sz w:val="20"/>
          <w:szCs w:val="20"/>
        </w:rPr>
        <w:t xml:space="preserve">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  <w:r w:rsidRPr="00BC286F">
        <w:rPr>
          <w:sz w:val="20"/>
          <w:szCs w:val="20"/>
        </w:rPr>
        <w:br/>
        <w:t xml:space="preserve"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BC286F">
        <w:rPr>
          <w:sz w:val="20"/>
          <w:szCs w:val="20"/>
        </w:rPr>
        <w:t>умеющих</w:t>
      </w:r>
      <w:proofErr w:type="gramEnd"/>
      <w:r w:rsidRPr="00BC286F">
        <w:rPr>
          <w:sz w:val="20"/>
          <w:szCs w:val="20"/>
        </w:rPr>
        <w:t xml:space="preserve"> плавать. </w:t>
      </w:r>
    </w:p>
    <w:p w:rsidR="00B963B3" w:rsidRPr="00BC286F" w:rsidRDefault="00B963B3" w:rsidP="00B963B3">
      <w:pPr>
        <w:rPr>
          <w:sz w:val="20"/>
          <w:szCs w:val="20"/>
        </w:rPr>
      </w:pPr>
      <w:proofErr w:type="spellStart"/>
      <w:r w:rsidRPr="00BC286F">
        <w:rPr>
          <w:sz w:val="20"/>
          <w:szCs w:val="20"/>
        </w:rPr>
        <w:t>Купинское</w:t>
      </w:r>
      <w:proofErr w:type="spellEnd"/>
      <w:r w:rsidRPr="00BC286F">
        <w:rPr>
          <w:sz w:val="20"/>
          <w:szCs w:val="20"/>
        </w:rPr>
        <w:t xml:space="preserve"> инспекторское отделение ФКУ «Центр ГИМС МЧС России по Новосибирской области»</w:t>
      </w:r>
    </w:p>
    <w:p w:rsidR="00F87B9D" w:rsidRPr="00BC286F" w:rsidRDefault="00F87B9D" w:rsidP="006E01A5">
      <w:pPr>
        <w:rPr>
          <w:sz w:val="20"/>
          <w:szCs w:val="20"/>
        </w:rPr>
      </w:pPr>
    </w:p>
    <w:p w:rsidR="00BC286F" w:rsidRPr="00BC286F" w:rsidRDefault="00BC286F" w:rsidP="006E01A5">
      <w:pPr>
        <w:rPr>
          <w:sz w:val="20"/>
          <w:szCs w:val="20"/>
        </w:rPr>
      </w:pP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СОВЕТ ДЕПУТАТОВ</w:t>
      </w: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ИРБИЗИНСКОГО СЕЛЬСОВЕТА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КАРАСУКСКОГО РАЙОНА НОВОСИБИРСКОЙ ОБЛАСТИ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пятого созыва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РЕШЕНИЕ №27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седьмая сессия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C286F" w:rsidRPr="00BC286F" w:rsidRDefault="00BC286F" w:rsidP="00BC286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286F">
        <w:rPr>
          <w:sz w:val="20"/>
          <w:szCs w:val="20"/>
        </w:rPr>
        <w:t xml:space="preserve">31.05.2016                                                                                              </w:t>
      </w:r>
      <w:proofErr w:type="spellStart"/>
      <w:r w:rsidRPr="00BC286F">
        <w:rPr>
          <w:sz w:val="20"/>
          <w:szCs w:val="20"/>
        </w:rPr>
        <w:t>с</w:t>
      </w:r>
      <w:proofErr w:type="gramStart"/>
      <w:r w:rsidRPr="00BC286F">
        <w:rPr>
          <w:sz w:val="20"/>
          <w:szCs w:val="20"/>
        </w:rPr>
        <w:t>.И</w:t>
      </w:r>
      <w:proofErr w:type="gramEnd"/>
      <w:r w:rsidRPr="00BC286F">
        <w:rPr>
          <w:sz w:val="20"/>
          <w:szCs w:val="20"/>
        </w:rPr>
        <w:t>рбизино</w:t>
      </w:r>
      <w:proofErr w:type="spellEnd"/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b/>
          <w:sz w:val="20"/>
          <w:szCs w:val="20"/>
        </w:rPr>
        <w:t xml:space="preserve"> 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Об исполнении бюджета Ирбизинского сельсовета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Карасукского района Новосибирской области за 2015 год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</w:t>
      </w:r>
      <w:proofErr w:type="gramStart"/>
      <w:r w:rsidRPr="00BC286F">
        <w:rPr>
          <w:sz w:val="20"/>
          <w:szCs w:val="20"/>
        </w:rPr>
        <w:t>В соответствии с Бюджетным кодексом Российской Федерации, на основании Закона   Новосибирской  области    «О бюджетном  устройстве  и  бюджетном   процессе в Новосибирской     области»,    Положением     «О бюджетном процессе Ирбизинского сельсовета Карасукского района Новосибирской области»,    утвержденного  решением  14-й   сессии    Совета  депутатов Ирбизинского  сельсовета от 29.03.2012г №83,  в    соответствии   с Уставом  Ирбизинского   сельсовета Карасукского района Новосибирской области, заслушав и обсудив отчет «Об    исполнении      бюджета</w:t>
      </w:r>
      <w:proofErr w:type="gramEnd"/>
      <w:r w:rsidRPr="00BC286F">
        <w:rPr>
          <w:sz w:val="20"/>
          <w:szCs w:val="20"/>
        </w:rPr>
        <w:t xml:space="preserve">   Ирбизинского сельсовета   Карасукского  района  Новосибирской  области    за  2015 год»,  Совет депутатов Ирбизинского сельсовета Карасукского района Новосибирской области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РЕШИЛ: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1. Утвердить    отчет   об исполнении   бюджета   Ирбизинского  сельсовета   Карасукского района Новосибирской области  за  2015 год: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1.1. по доходам   в  сумме – 7194797 руб.55 коп.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1.2. по расходам в  сумме – 7932536 руб.97 коп.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1.3. с превышением расходов над доходами (дефицит бюджета)  в сумме 737739 руб.42 коп.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2. Утвердить     кассовое    исполнение    доходов     бюджета   Ирбизинского   сельсовета Карасукского района Новосибирской области  за 2015 год  согласно  приложению  № 1 к настоящему решению;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3.  Утвердить    кассовое   исполнение   расходов   бюджета    Ирбизинского    сельсовета Карасукского района Новосибирской области за 2015год по разделам, подразделам, целевым статьям и видам   расходов в ведомственной  структуре согласно приложению № 2  к настоящему решению;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4.Утвердить   кассовое   исполнение   источников   финансирования   дефицита   бюджета Ирбизинского    сельсовета Карасукского района Новосибирской области за 2015 года согласно приложению № 3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к настоящему решению;  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5. Настоящее решение вступает в силу с момента подписания.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7. </w:t>
      </w:r>
      <w:proofErr w:type="gramStart"/>
      <w:r w:rsidRPr="00BC286F">
        <w:rPr>
          <w:sz w:val="20"/>
          <w:szCs w:val="20"/>
        </w:rPr>
        <w:t>Контроль за</w:t>
      </w:r>
      <w:proofErr w:type="gramEnd"/>
      <w:r w:rsidRPr="00BC286F">
        <w:rPr>
          <w:sz w:val="20"/>
          <w:szCs w:val="20"/>
        </w:rPr>
        <w:t xml:space="preserve"> исполнением настоящего решения возложить на постоянную комиссию по бюджетной и налоговой политике.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8. Настоящее решение опубликовать в Вестнике Ирбизинского сельсовета и на официальном сайте в сети « Интернет».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sz w:val="20"/>
          <w:szCs w:val="20"/>
        </w:rPr>
      </w:pPr>
    </w:p>
    <w:p w:rsidR="00BC286F" w:rsidRPr="00BC286F" w:rsidRDefault="00BC286F" w:rsidP="00BC286F">
      <w:pPr>
        <w:tabs>
          <w:tab w:val="left" w:pos="5670"/>
        </w:tabs>
        <w:rPr>
          <w:sz w:val="20"/>
          <w:szCs w:val="20"/>
        </w:rPr>
      </w:pPr>
      <w:r w:rsidRPr="00BC286F">
        <w:rPr>
          <w:sz w:val="20"/>
          <w:szCs w:val="20"/>
        </w:rPr>
        <w:t xml:space="preserve">Председатель Совета депутатов                                Глава </w:t>
      </w:r>
    </w:p>
    <w:p w:rsidR="00BC286F" w:rsidRPr="00BC286F" w:rsidRDefault="00BC286F" w:rsidP="00BC286F">
      <w:pPr>
        <w:tabs>
          <w:tab w:val="left" w:pos="5670"/>
        </w:tabs>
        <w:rPr>
          <w:sz w:val="20"/>
          <w:szCs w:val="20"/>
        </w:rPr>
      </w:pPr>
      <w:r w:rsidRPr="00BC286F">
        <w:rPr>
          <w:sz w:val="20"/>
          <w:szCs w:val="20"/>
        </w:rPr>
        <w:t>Ирбизинского     сельсовета                                       Ирбизинского сельсовета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Карасукского района                                                   Карасукского района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Новосибирской области                                              Новосибирской области   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Г.П.Чумак                                                             </w:t>
      </w:r>
      <w:proofErr w:type="spellStart"/>
      <w:r w:rsidRPr="00BC286F">
        <w:rPr>
          <w:sz w:val="20"/>
          <w:szCs w:val="20"/>
        </w:rPr>
        <w:t>Очеретько</w:t>
      </w:r>
      <w:proofErr w:type="spellEnd"/>
      <w:r w:rsidRPr="00BC286F">
        <w:rPr>
          <w:sz w:val="20"/>
          <w:szCs w:val="20"/>
        </w:rPr>
        <w:t xml:space="preserve"> В.В.</w:t>
      </w:r>
      <w:r w:rsidRPr="00BC286F">
        <w:rPr>
          <w:b/>
          <w:sz w:val="20"/>
          <w:szCs w:val="20"/>
        </w:rPr>
        <w:t xml:space="preserve">       </w:t>
      </w:r>
      <w:r w:rsidRPr="00BC286F">
        <w:rPr>
          <w:sz w:val="20"/>
          <w:szCs w:val="20"/>
        </w:rPr>
        <w:t xml:space="preserve">          </w:t>
      </w: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jc w:val="right"/>
        <w:rPr>
          <w:sz w:val="20"/>
          <w:szCs w:val="20"/>
        </w:rPr>
      </w:pPr>
    </w:p>
    <w:p w:rsidR="00BC286F" w:rsidRPr="00BC286F" w:rsidRDefault="00BC286F" w:rsidP="00BC286F">
      <w:pPr>
        <w:jc w:val="right"/>
        <w:rPr>
          <w:sz w:val="20"/>
          <w:szCs w:val="20"/>
        </w:rPr>
      </w:pPr>
    </w:p>
    <w:p w:rsidR="00BC286F" w:rsidRPr="00BC286F" w:rsidRDefault="00BC286F" w:rsidP="00BC286F">
      <w:pPr>
        <w:jc w:val="right"/>
        <w:rPr>
          <w:sz w:val="20"/>
          <w:szCs w:val="20"/>
        </w:rPr>
        <w:sectPr w:rsidR="00BC286F" w:rsidRPr="00BC286F" w:rsidSect="00BC286F">
          <w:headerReference w:type="default" r:id="rId7"/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BC286F" w:rsidRPr="00BC286F" w:rsidRDefault="00BC286F" w:rsidP="00BC286F">
      <w:pPr>
        <w:jc w:val="right"/>
        <w:rPr>
          <w:sz w:val="20"/>
          <w:szCs w:val="20"/>
        </w:rPr>
      </w:pPr>
    </w:p>
    <w:p w:rsidR="007B2C69" w:rsidRDefault="007B2C69" w:rsidP="00BC286F">
      <w:pPr>
        <w:jc w:val="right"/>
        <w:rPr>
          <w:sz w:val="20"/>
          <w:szCs w:val="20"/>
        </w:rPr>
        <w:sectPr w:rsidR="007B2C69" w:rsidSect="000D21D8">
          <w:headerReference w:type="default" r:id="rId8"/>
          <w:footerReference w:type="default" r:id="rId9"/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lastRenderedPageBreak/>
        <w:t>Приложение №1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к решению 7-й сессии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Карасукского района </w:t>
      </w:r>
    </w:p>
    <w:tbl>
      <w:tblPr>
        <w:tblW w:w="15150" w:type="dxa"/>
        <w:tblInd w:w="93" w:type="dxa"/>
        <w:tblLayout w:type="fixed"/>
        <w:tblLook w:val="04A0"/>
      </w:tblPr>
      <w:tblGrid>
        <w:gridCol w:w="4693"/>
        <w:gridCol w:w="836"/>
        <w:gridCol w:w="3526"/>
        <w:gridCol w:w="2006"/>
        <w:gridCol w:w="2388"/>
        <w:gridCol w:w="1701"/>
      </w:tblGrid>
      <w:tr w:rsidR="00BC286F" w:rsidRPr="00BC286F" w:rsidTr="00BC286F">
        <w:trPr>
          <w:trHeight w:val="300"/>
        </w:trPr>
        <w:tc>
          <w:tcPr>
            <w:tcW w:w="15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                                                                                            Новосибирской области</w:t>
            </w:r>
            <w:r w:rsidRPr="00BC286F"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BC286F">
              <w:rPr>
                <w:sz w:val="20"/>
                <w:szCs w:val="20"/>
              </w:rPr>
              <w:t>31.05.2016 №27</w:t>
            </w:r>
          </w:p>
          <w:p w:rsidR="00BC286F" w:rsidRPr="00BC286F" w:rsidRDefault="00BC286F" w:rsidP="00BC286F">
            <w:pPr>
              <w:jc w:val="right"/>
              <w:rPr>
                <w:b/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 </w:t>
            </w:r>
            <w:r w:rsidRPr="00BC286F"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12.75pt;margin-top:-10.5pt;width:152.7pt;height:13.5pt;z-index:251668480;mso-position-horizontal-relative:text;mso-position-vertical-relative:text" filled="f" stroked="f">
                  <v:textbox inset="0,0,0,0"/>
                </v:shape>
              </w:pict>
            </w:r>
            <w:r w:rsidRPr="00BC286F">
              <w:rPr>
                <w:sz w:val="20"/>
                <w:szCs w:val="20"/>
              </w:rPr>
              <w:pict>
                <v:shape id="_x0000_s1035" type="#_x0000_t202" style="position:absolute;left:0;text-align:left;margin-left:434.25pt;margin-top:-10.45pt;width:72.45pt;height:12.15pt;z-index:251669504;mso-position-horizontal-relative:text;mso-position-vertical-relative:text" filled="f" stroked="f">
                  <v:textbox inset="0,0,0,0"/>
                </v:shape>
              </w:pict>
            </w:r>
            <w:r w:rsidRPr="00BC286F">
              <w:rPr>
                <w:sz w:val="20"/>
                <w:szCs w:val="20"/>
              </w:rPr>
              <w:pict>
                <v:shape id="_x0000_s1036" type="#_x0000_t202" style="position:absolute;left:0;text-align:left;margin-left:0;margin-top:0;width:50pt;height:50pt;z-index:251670528;visibility:hidden;mso-position-horizontal-relative:text;mso-position-vertical-relative:text">
                  <o:lock v:ext="edit" selection="t"/>
                </v:shape>
              </w:pict>
            </w:r>
            <w:r w:rsidRPr="00BC286F">
              <w:rPr>
                <w:sz w:val="20"/>
                <w:szCs w:val="20"/>
              </w:rPr>
              <w:pict>
                <v:shape id="_x0000_s1037" type="#_x0000_t202" style="position:absolute;left:0;text-align:left;margin-left:0;margin-top:0;width:50pt;height:50pt;z-index:251671552;visibility:hidden;mso-position-horizontal-relative:text;mso-position-vertical-relative:text">
                  <o:lock v:ext="edit" selection="t"/>
                </v:shape>
              </w:pict>
            </w:r>
            <w:r w:rsidRPr="00BC286F">
              <w:rPr>
                <w:sz w:val="20"/>
                <w:szCs w:val="20"/>
              </w:rPr>
              <w:pict>
                <v:line id="_x0000_s1038" style="position:absolute;left:0;text-align:left;z-index:251672576;mso-position-horizontal-relative:text;mso-position-vertical-relative:text" from="143.25pt,-53.9pt" to="378pt,-53.9pt" strokecolor="white"/>
              </w:pict>
            </w:r>
            <w:r w:rsidRPr="00BC286F">
              <w:rPr>
                <w:sz w:val="20"/>
                <w:szCs w:val="20"/>
              </w:rPr>
              <w:pict>
                <v:shape id="_x0000_s1039" type="#_x0000_t202" style="position:absolute;left:0;text-align:left;margin-left:0;margin-top:0;width:50pt;height:50pt;z-index:251673600;visibility:hidden;mso-position-horizontal-relative:text;mso-position-vertical-relative:text">
                  <o:lock v:ext="edit" selection="t"/>
                </v:shape>
              </w:pict>
            </w:r>
            <w:r w:rsidRPr="00BC286F">
              <w:rPr>
                <w:sz w:val="20"/>
                <w:szCs w:val="20"/>
              </w:rPr>
              <w:pict>
                <v:shape id="_x0000_s1040" type="#_x0000_t202" style="position:absolute;left:0;text-align:left;margin-left:139.05pt;margin-top:-69.7pt;width:119.7pt;height:13.5pt;z-index:251674624;mso-position-horizontal-relative:text;mso-position-vertical-relative:text" filled="f" stroked="f">
                  <v:textbox style="mso-next-textbox:#_x0000_s1040" inset="0,0,2pt,0">
                    <w:txbxContent>
                      <w:p w:rsidR="00BC286F" w:rsidRDefault="00BC286F" w:rsidP="00BC286F"/>
                    </w:txbxContent>
                  </v:textbox>
                </v:shape>
              </w:pict>
            </w:r>
            <w:r w:rsidRPr="00BC286F">
              <w:rPr>
                <w:sz w:val="20"/>
                <w:szCs w:val="20"/>
              </w:rPr>
              <w:pict>
                <v:shape id="_x0000_s1041" type="#_x0000_t202" style="position:absolute;left:0;text-align:left;margin-left:0;margin-top:0;width:50pt;height:50pt;z-index:251675648;visibility:hidden;mso-position-horizontal-relative:text;mso-position-vertical-relative:text">
                  <o:lock v:ext="edit" selection="t"/>
                </v:shape>
              </w:pict>
            </w:r>
          </w:p>
          <w:p w:rsidR="00BC286F" w:rsidRPr="00BC286F" w:rsidRDefault="00BC286F" w:rsidP="00BC286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86F">
              <w:rPr>
                <w:b/>
                <w:bCs/>
                <w:sz w:val="20"/>
                <w:szCs w:val="20"/>
              </w:rPr>
              <w:t xml:space="preserve">Кассовое исполнение доходов бюджета Ирбизинского </w:t>
            </w:r>
          </w:p>
        </w:tc>
      </w:tr>
      <w:tr w:rsidR="00BC286F" w:rsidRPr="00BC286F" w:rsidTr="00BC286F">
        <w:trPr>
          <w:trHeight w:val="30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b/>
                <w:bCs/>
                <w:sz w:val="20"/>
                <w:szCs w:val="20"/>
              </w:rPr>
            </w:pPr>
            <w:r w:rsidRPr="00BC286F">
              <w:rPr>
                <w:b/>
                <w:bCs/>
                <w:sz w:val="20"/>
                <w:szCs w:val="20"/>
              </w:rPr>
              <w:t xml:space="preserve">                               сельсовета за 2015 г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7B2C69">
        <w:trPr>
          <w:trHeight w:val="93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55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BC286F"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3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BC286F" w:rsidRPr="00BC286F" w:rsidTr="00BC286F">
        <w:trPr>
          <w:trHeight w:val="322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22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22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22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22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7B2C69">
        <w:trPr>
          <w:trHeight w:val="230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</w:t>
            </w:r>
          </w:p>
        </w:tc>
      </w:tr>
      <w:tr w:rsidR="00BC286F" w:rsidRPr="00BC286F" w:rsidTr="00BC286F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010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7 253 100,00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7 194 797,55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57 129,12</w:t>
            </w:r>
          </w:p>
        </w:tc>
      </w:tr>
      <w:tr w:rsidR="00BC286F" w:rsidRPr="00BC286F" w:rsidTr="00BC286F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1 652 800,00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1 614 497,55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37 129,12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580 900,00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446 523,81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134 376,19</w:t>
            </w:r>
          </w:p>
        </w:tc>
      </w:tr>
      <w:tr w:rsidR="00BC286F" w:rsidRPr="00BC286F" w:rsidTr="00BC286F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BC286F">
              <w:rPr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577 100,00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442 688,73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134 411,27</w:t>
            </w:r>
          </w:p>
        </w:tc>
      </w:tr>
      <w:tr w:rsidR="00BC286F" w:rsidRPr="00BC286F" w:rsidTr="00BC286F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3 800,00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3 835,08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-35,08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651 600,00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748 863,44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-97 263,44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651 600,00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748 863,44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-97 263,44</w:t>
            </w:r>
          </w:p>
        </w:tc>
      </w:tr>
      <w:tr w:rsidR="00BC286F" w:rsidRPr="00BC286F" w:rsidTr="00BC286F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261 055,86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-16 155,86</w:t>
            </w:r>
          </w:p>
        </w:tc>
      </w:tr>
      <w:tr w:rsidR="00BC286F" w:rsidRPr="00BC286F" w:rsidTr="00BC286F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286F">
              <w:rPr>
                <w:sz w:val="20"/>
                <w:szCs w:val="20"/>
              </w:rPr>
              <w:t>инжекторных</w:t>
            </w:r>
            <w:proofErr w:type="spellEnd"/>
            <w:r w:rsidRPr="00BC286F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BC286F">
              <w:rPr>
                <w:sz w:val="20"/>
                <w:szCs w:val="20"/>
              </w:rPr>
              <w:t>отч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8 900,00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7 072,22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1 827,78</w:t>
            </w:r>
          </w:p>
        </w:tc>
      </w:tr>
      <w:tr w:rsidR="00BC286F" w:rsidRPr="00BC286F" w:rsidTr="00BC286F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393 700,00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514 311,58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-120 611,58</w:t>
            </w:r>
          </w:p>
        </w:tc>
      </w:tr>
      <w:tr w:rsidR="00BC286F" w:rsidRPr="00BC286F" w:rsidTr="00BC286F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-33 576,22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37 676,22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-629,33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456,00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-629,33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456,00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456,00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000 1 05 03020 01 0000 110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-1 173,33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411 600,00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411 943,94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-343,94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57 800,00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57 846,92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-46,92</w:t>
            </w:r>
          </w:p>
        </w:tc>
      </w:tr>
      <w:tr w:rsidR="00BC286F" w:rsidRPr="00BC286F" w:rsidTr="00BC286F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57 800,00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57 846,92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-46,92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353 800,00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354 097,02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-297,02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66 400,00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66 465,24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-65,24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66 400,00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66 465,24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-65,24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287 400,00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287 631,78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-231,78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287 400,00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287 631,78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-231,78</w:t>
            </w:r>
          </w:p>
        </w:tc>
      </w:tr>
      <w:tr w:rsidR="00BC286F" w:rsidRPr="00BC286F" w:rsidTr="00BC286F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-78,00</w:t>
            </w:r>
          </w:p>
        </w:tc>
      </w:tr>
      <w:tr w:rsidR="00BC286F" w:rsidRPr="00BC286F" w:rsidTr="00BC286F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BC286F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-78,00</w:t>
            </w:r>
          </w:p>
        </w:tc>
      </w:tr>
      <w:tr w:rsidR="00BC286F" w:rsidRPr="00BC286F" w:rsidTr="00BC286F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2 600,00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-78,00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5 117,69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-17,69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5 117,69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-17,69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5 117,69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-17,69</w:t>
            </w:r>
          </w:p>
        </w:tc>
      </w:tr>
      <w:tr w:rsidR="00BC286F" w:rsidRPr="00BC286F" w:rsidTr="00BC286F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000 1 13 02065 10 0000 130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5 100,00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5 117,69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-17,69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5 600 300,00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5 580 300,00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20 000,00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5 600 300,00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5 580 300,00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20 000,00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000 2 02 01000 00 0000 151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5 002 900,00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5 002 900,00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000 2 02 01001 00 0000 151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5 002 900,00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5 002 900,00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000 2 02 01001 10 0000 151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5 002 900,00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5 002 900,00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000 2 02 03000 00 0000 151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77 400,00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000 2 02 03015 00 0000 151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77 400,00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000 2 02 03015 10 0000 151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77 400,00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000 2 02 04000 00 0000 151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520 000,00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20 000,00</w:t>
            </w:r>
          </w:p>
        </w:tc>
      </w:tr>
      <w:tr w:rsidR="00BC286F" w:rsidRPr="00BC286F" w:rsidTr="00BC286F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000 2 02 04014 00 0000 151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20 000,00</w:t>
            </w:r>
          </w:p>
        </w:tc>
      </w:tr>
      <w:tr w:rsidR="00BC286F" w:rsidRPr="00BC286F" w:rsidTr="00BC286F">
        <w:trPr>
          <w:trHeight w:val="9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000 2 02 04014 10 0000 151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20 000,00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000 2 02 04999 00 0000 151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500 000,00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000 2 02 04999 10 0000 151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500 000,00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8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</w:tbl>
    <w:p w:rsid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>Приложение №2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к решению 7-й сессии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Карасукского района </w:t>
      </w:r>
    </w:p>
    <w:p w:rsidR="00BC286F" w:rsidRPr="00BC286F" w:rsidRDefault="00BC286F" w:rsidP="00BC286F">
      <w:pPr>
        <w:jc w:val="right"/>
        <w:rPr>
          <w:b/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Новосибирской области</w:t>
      </w:r>
      <w:r w:rsidRPr="00BC286F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  <w:r w:rsidRPr="00BC286F">
        <w:rPr>
          <w:sz w:val="20"/>
          <w:szCs w:val="20"/>
        </w:rPr>
        <w:t xml:space="preserve">31.05.2016 №27      </w:t>
      </w:r>
      <w:r w:rsidRPr="00BC286F">
        <w:rPr>
          <w:sz w:val="20"/>
          <w:szCs w:val="20"/>
        </w:rPr>
        <w:pict>
          <v:shape id="_x0000_s1042" type="#_x0000_t202" style="position:absolute;left:0;text-align:left;margin-left:12.75pt;margin-top:-10.5pt;width:152.7pt;height:13.5pt;z-index:251676672;mso-position-horizontal-relative:text;mso-position-vertical-relative:text" filled="f" stroked="f">
            <v:textbox inset="0,0,0,0"/>
          </v:shape>
        </w:pict>
      </w:r>
      <w:r w:rsidRPr="00BC286F">
        <w:rPr>
          <w:sz w:val="20"/>
          <w:szCs w:val="20"/>
        </w:rPr>
        <w:pict>
          <v:shape id="_x0000_s1043" type="#_x0000_t202" style="position:absolute;left:0;text-align:left;margin-left:434.25pt;margin-top:-10.45pt;width:72.45pt;height:12.15pt;z-index:251677696;mso-position-horizontal-relative:text;mso-position-vertical-relative:text" filled="f" stroked="f">
            <v:textbox inset="0,0,0,0"/>
          </v:shape>
        </w:pict>
      </w:r>
      <w:r w:rsidRPr="00BC286F">
        <w:rPr>
          <w:sz w:val="20"/>
          <w:szCs w:val="20"/>
        </w:rPr>
        <w:pict>
          <v:shape id="_x0000_s1044" type="#_x0000_t202" style="position:absolute;left:0;text-align:left;margin-left:0;margin-top:0;width:50pt;height:50pt;z-index:251678720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shape id="_x0000_s1045" type="#_x0000_t202" style="position:absolute;left:0;text-align:left;margin-left:0;margin-top:0;width:50pt;height:50pt;z-index:251679744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line id="_x0000_s1046" style="position:absolute;left:0;text-align:left;z-index:251680768;mso-position-horizontal-relative:text;mso-position-vertical-relative:text" from="143.25pt,-53.9pt" to="378pt,-53.9pt" strokecolor="white"/>
        </w:pict>
      </w:r>
      <w:r w:rsidRPr="00BC286F">
        <w:rPr>
          <w:sz w:val="20"/>
          <w:szCs w:val="20"/>
        </w:rPr>
        <w:pict>
          <v:shape id="_x0000_s1047" type="#_x0000_t202" style="position:absolute;left:0;text-align:left;margin-left:0;margin-top:0;width:50pt;height:50pt;z-index:251681792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shape id="_x0000_s1048" type="#_x0000_t202" style="position:absolute;left:0;text-align:left;margin-left:139.05pt;margin-top:-69.7pt;width:119.7pt;height:13.5pt;z-index:251682816;mso-position-horizontal-relative:text;mso-position-vertical-relative:text" filled="f" stroked="f">
            <v:textbox style="mso-next-textbox:#_x0000_s1048" inset="0,0,2pt,0">
              <w:txbxContent>
                <w:p w:rsidR="00BC286F" w:rsidRDefault="00BC286F" w:rsidP="00BC286F"/>
              </w:txbxContent>
            </v:textbox>
          </v:shape>
        </w:pict>
      </w:r>
      <w:r w:rsidRPr="00BC286F">
        <w:rPr>
          <w:sz w:val="20"/>
          <w:szCs w:val="20"/>
        </w:rPr>
        <w:pict>
          <v:shape id="_x0000_s1049" type="#_x0000_t202" style="position:absolute;left:0;text-align:left;margin-left:0;margin-top:0;width:50pt;height:50pt;z-index:251683840;visibility:hidden;mso-position-horizontal-relative:text;mso-position-vertical-relative:text">
            <o:lock v:ext="edit" selection="t"/>
          </v:shape>
        </w:pict>
      </w:r>
      <w:r w:rsidRPr="00BC286F">
        <w:rPr>
          <w:b/>
          <w:sz w:val="20"/>
          <w:szCs w:val="20"/>
        </w:rPr>
        <w:t xml:space="preserve">     </w:t>
      </w: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jc w:val="right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0"/>
        <w:gridCol w:w="472"/>
        <w:gridCol w:w="3553"/>
        <w:gridCol w:w="1984"/>
        <w:gridCol w:w="2127"/>
        <w:gridCol w:w="1404"/>
      </w:tblGrid>
      <w:tr w:rsidR="00BC286F" w:rsidRPr="00BC286F" w:rsidTr="00BC286F">
        <w:trPr>
          <w:trHeight w:val="290"/>
        </w:trPr>
        <w:tc>
          <w:tcPr>
            <w:tcW w:w="105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286F">
              <w:rPr>
                <w:b/>
                <w:bCs/>
                <w:color w:val="000000"/>
                <w:sz w:val="20"/>
                <w:szCs w:val="20"/>
              </w:rPr>
              <w:t>Кассовое исполнение расходов бюджета Ирбизинского сельсовета за 2015 год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BC286F">
              <w:rPr>
                <w:color w:val="000000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1003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19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8 294 800,00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7 932 536,97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362 263,03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7 572 239,00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7 257 245,09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314 993,91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2 152 810,00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1 952 192,51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200 617,49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1 649 829,48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1 505 769,39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144 060,09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492 980,52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441 023,12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51 957,40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2 338 221,65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2 251 035,85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87 185,80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47 200,00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47 141,33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58,67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604 329,00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604 129,50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199,50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982 192,65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934 690,68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47 501,97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700 500,00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665 074,34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35 425,66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2 689 007,35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2 689 007,35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2 689 007,35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2 689 007,35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BC286F">
              <w:rPr>
                <w:color w:val="000000"/>
                <w:sz w:val="20"/>
                <w:szCs w:val="20"/>
              </w:rPr>
              <w:t>гос</w:t>
            </w:r>
            <w:proofErr w:type="gramStart"/>
            <w:r w:rsidRPr="00BC286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BC286F">
              <w:rPr>
                <w:color w:val="000000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230 100,00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202 925,55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27 174,45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722 561,00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675 291,88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47 269,12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222 271,00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214 282,34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7 988,66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000 0000 0000000 000 340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500 290,00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461 009,54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39 280,46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2 821 110,00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2 534 730,92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286 379,08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2 655 200,00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2 410 490,18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244 709,82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2 076 300,00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1 875 682,51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200 617,49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1 591 264,00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1 447 203,91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144 060,09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475 036,00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423 078,60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51 957,40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353 800,00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331 882,12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21 917,88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47 200,00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47 141,33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58,67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140 500,00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140 329,50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170,50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18 100,00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12 158,00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5 942,00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132 253,29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11 746,71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225 100,00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202 925,55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22 174,45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165 910,00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124 240,74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41 669,26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26 800,00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18 988,00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7 812,00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139 110,00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105 252,74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33 857,26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464 300,00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464 299,83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000 0102 0810203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464 300,00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464 299,83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BC286F" w:rsidRPr="00BC286F" w:rsidTr="00BC286F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000 0102 0810203 121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464 300,00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464 299,83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000 0102 0810203 121 200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464 300,00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464 299,83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000 0102 0810203 121 210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464 300,00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464 299,83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000 0102 0810203 121 211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360 864,00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360 863,83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000 0102 0810203 121 213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103 436,00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103 436,00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2 176 560,00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1 901 031,09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275 528,91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Аппарат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2 176 560,00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1 901 031,09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275 528,91</w:t>
            </w:r>
          </w:p>
        </w:tc>
      </w:tr>
      <w:tr w:rsidR="00BC286F" w:rsidRPr="00BC286F" w:rsidTr="00BC286F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1 602 000,00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1 405 982,68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196 017,32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000 0104 0810204 121 200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1 602 000,00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1 405 982,68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196 017,32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000 0104 0810204 121 210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1 602 000,00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1 405 982,68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196 017,32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000 0104 0810204 121 211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1 230 400,00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1 086 340,08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144 059,92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000 0104 0810204 121 213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371 600,00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319 642,60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51 957,40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000 0104 0810204 122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000 0104 0810204 122 200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000 0104 0810204 122 210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000 0104 0810204 122 212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177 000,00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167 039,33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9 960,67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000 0104 0810204 242 200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149 500,00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143 341,33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6 158,67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000 0104 0810204 242 220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149 500,00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143 341,33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6 158,67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000 0104 0810204 242 221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47 200,00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47 141,33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58,67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000 0104 0810204 242 225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2 850,00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5 250,00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000 0104 0810204 242 226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94 200,00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93 350,00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000 0104 0810204 242 300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23 698,00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3 802,00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000 0104 0810204 242 310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18 138,00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1 362,00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000 0104 0810204 242 340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5 560,00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2 440,00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339 460,00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289 083,53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50 376,47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201 050,00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188 540,79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12 509,21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199 050,00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188 540,79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10 509,21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000 0104 0810204 244 222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000 0104 0810204 244 223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140 500,00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140 329,50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170,50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9 308,00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692,00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44 550,00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38 903,29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5 646,71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000 0104 0810204 244 290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138 410,00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100 542,74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37 867,26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000 0104 0810204 244 310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6 450,00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131 110,00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99 692,74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31 417,26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000 0104 0810204 851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28 088,00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13 912,00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000 0104 0810204 851 200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28 088,00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13 912,00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000 0104 0810204 851 290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28 088,00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13 912,00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000 0104 0810204 852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5 437,55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662,45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000 0104 0810204 852 200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5 437,55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662,45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000 0104 0810204 852 290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5 437,55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662,45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Выборы Главы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000 0107 9900003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000 0107 9900003 244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000 0107 9900003 244 200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000 0107 9900003 244 290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000 0111 0810005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000 0111 0810005 870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000 0111 0810005 870 200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000 0111 0810005 870 290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5 850,00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BC286F">
              <w:rPr>
                <w:color w:val="000000"/>
                <w:sz w:val="20"/>
                <w:szCs w:val="20"/>
              </w:rPr>
              <w:t>Др</w:t>
            </w:r>
            <w:proofErr w:type="gramStart"/>
            <w:r w:rsidRPr="00BC286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BC286F">
              <w:rPr>
                <w:color w:val="000000"/>
                <w:sz w:val="20"/>
                <w:szCs w:val="20"/>
              </w:rPr>
              <w:t>бщег.вопросы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000 0113 0810920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5 850,00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000 0113 0810920 244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5 850,00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000 0113 0810920 244 200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5 850,00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000 0113 0810920 244 220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5 250,00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000 0113 0810920 244 226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5 250,00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5 250,00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000 0113 0810920 244 290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000 0200 0000000 000 210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000 0200 0000000 000 211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58 565,48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58 565,48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000 0200 0000000 000 213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17 944,52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17 944,52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C286F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BC286F">
              <w:rPr>
                <w:color w:val="000000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000 0203 9905118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000 0203 9905118 121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000 0203 9905118 121 200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000 0203 9905118 121 210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76 510,00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000 0203 9905118 121 211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58 565,48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58 565,48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000 0203 9905118 121 213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17 944,52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17 944,52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000 0203 9905118 244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000 0203 9905118 244 300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000 0203 9905118 244 340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000 0300 0000000 000 220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000 0300 0000000 000 226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000 0300 0000000 000 290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стих</w:t>
            </w:r>
            <w:proofErr w:type="gramStart"/>
            <w:r w:rsidRPr="00BC286F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C286F">
              <w:rPr>
                <w:color w:val="000000"/>
                <w:sz w:val="20"/>
                <w:szCs w:val="20"/>
              </w:rPr>
              <w:t>едствия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000 0309 0812180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000 0309 0812180 244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000 0309 0812180 244 200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000 0309 0812180 244 290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BC286F">
              <w:rPr>
                <w:color w:val="000000"/>
                <w:sz w:val="20"/>
                <w:szCs w:val="20"/>
              </w:rPr>
              <w:t>Гражд</w:t>
            </w:r>
            <w:proofErr w:type="gramStart"/>
            <w:r w:rsidRPr="00BC286F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BC286F">
              <w:rPr>
                <w:color w:val="000000"/>
                <w:sz w:val="20"/>
                <w:szCs w:val="20"/>
              </w:rPr>
              <w:t>борона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000 0309 0812190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000 0309 0812190 244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000 0309 0812190 244 300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000 0309 0812190 244 340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BC286F">
              <w:rPr>
                <w:color w:val="000000"/>
                <w:sz w:val="20"/>
                <w:szCs w:val="20"/>
              </w:rPr>
              <w:t>Пож</w:t>
            </w:r>
            <w:proofErr w:type="gramStart"/>
            <w:r w:rsidRPr="00BC286F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BC286F">
              <w:rPr>
                <w:color w:val="000000"/>
                <w:sz w:val="20"/>
                <w:szCs w:val="20"/>
              </w:rPr>
              <w:t>езопасность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000 0310 0817951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000 0310 0817951 244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000 0310 0817951 244 200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000 0310 0817951 244 220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000 0310 0817951 244 226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1 267 692,65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1 251 168,52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16 524,13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000 0400 0000000 000 220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000 0400 0000000 000 225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497 200,00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496 807,06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392,94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000 0400 0000000 000 310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191 200,00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191 082,06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117,94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306 000,00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305 725,00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275,00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1 267 692,65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1 251 168,52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16 524,13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000 0409 0497950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1 267 692,65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1 251 168,52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16 524,13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000 0409 0497950 244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1 267 692,65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1 251 168,52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16 524,13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000 0409 0497950 244 200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000 0409 0497950 244 220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000 0409 0497950 244 225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770 492,65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754 361,46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16 131,19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000 0409 0497950 244 300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497 200,00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496 807,06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392,94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000 0409 0497950 244 310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191 200,00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191 082,06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117,94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000 0409 0497950 244 340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306 000,00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305 725,00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275,00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1 253 000,00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1 208 810,07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44 189,93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1 208 929,00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1 164 792,27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44 136,73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000 0500 0000000 000 220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1 208 929,00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1 164 792,27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44 136,73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000 0500 0000000 000 223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463 829,00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463 800,00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000 0500 0000000 000 225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193 600,00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168 171,22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25 428,78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000 0500 0000000 000 226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551 500,00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532 821,05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18 678,95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44 071,00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44 017,80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53,20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000 0500 0000000 000 310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43 300,00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43 246,80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53,20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 xml:space="preserve">Водонапорные </w:t>
            </w:r>
            <w:proofErr w:type="spellStart"/>
            <w:r w:rsidRPr="00BC286F">
              <w:rPr>
                <w:color w:val="000000"/>
                <w:sz w:val="20"/>
                <w:szCs w:val="20"/>
              </w:rPr>
              <w:t>скважины</w:t>
            </w:r>
            <w:proofErr w:type="gramStart"/>
            <w:r w:rsidRPr="00BC286F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BC286F">
              <w:rPr>
                <w:color w:val="000000"/>
                <w:sz w:val="20"/>
                <w:szCs w:val="20"/>
              </w:rPr>
              <w:t>одонапорные</w:t>
            </w:r>
            <w:proofErr w:type="spellEnd"/>
            <w:r w:rsidRPr="00BC286F">
              <w:rPr>
                <w:color w:val="000000"/>
                <w:sz w:val="20"/>
                <w:szCs w:val="20"/>
              </w:rPr>
              <w:t xml:space="preserve"> сети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000 0502 0513380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000 0502 0513380 244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000 0502 0513380 244 200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000 0502 0513380 244 220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000 0502 0513380 244 225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000 0502 0513380 244 226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1 211 500,00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1 176 310,07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35 189,93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627 900,00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627 131,32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768,68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000 0503 0816010 244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627 900,00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627 131,32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768,68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000 0503 0816010 244 200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583 829,00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583 113,52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715,48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000 0503 0816010 244 220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583 829,00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583 113,52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715,48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000 0503 0816010 244 223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463 829,00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463 800,00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lastRenderedPageBreak/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000 0503 0816010 244 225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119 313,52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686,48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000 0503 0816010 244 300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44 071,00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44 017,80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53,20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000 0503 0816010 244 310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000 0503 0816010 244 340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43 300,00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43 246,80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53,20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Содержание дорог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8 400,00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000 0503 0816020 244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8 400,00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000 0503 0816020 244 200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8 400,00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000 0503 0816020 244 220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8 400,00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000 0503 0816020 244 225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8 400,00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BC286F">
              <w:rPr>
                <w:color w:val="000000"/>
                <w:sz w:val="20"/>
                <w:szCs w:val="20"/>
              </w:rPr>
              <w:t>благоустр</w:t>
            </w:r>
            <w:proofErr w:type="gramStart"/>
            <w:r w:rsidRPr="00BC286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C286F">
              <w:rPr>
                <w:color w:val="000000"/>
                <w:sz w:val="20"/>
                <w:szCs w:val="20"/>
              </w:rPr>
              <w:t>ест</w:t>
            </w:r>
            <w:proofErr w:type="spellEnd"/>
            <w:r w:rsidRPr="00BC28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286F">
              <w:rPr>
                <w:color w:val="000000"/>
                <w:sz w:val="20"/>
                <w:szCs w:val="20"/>
              </w:rPr>
              <w:t>захор</w:t>
            </w:r>
            <w:proofErr w:type="spellEnd"/>
            <w:r w:rsidRPr="00BC28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000 0503 0816040 244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000 0503 0816040 244 200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000 0503 0816040 244 220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000 0503 0816040 244 225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BC286F">
              <w:rPr>
                <w:color w:val="000000"/>
                <w:sz w:val="20"/>
                <w:szCs w:val="20"/>
              </w:rPr>
              <w:t>Проч</w:t>
            </w:r>
            <w:proofErr w:type="gramStart"/>
            <w:r w:rsidRPr="00BC286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C286F">
              <w:rPr>
                <w:color w:val="000000"/>
                <w:sz w:val="20"/>
                <w:szCs w:val="20"/>
              </w:rPr>
              <w:t>еропр.благоустр</w:t>
            </w:r>
            <w:proofErr w:type="spellEnd"/>
            <w:r w:rsidRPr="00BC28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65 200,00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54 857,70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10 342,30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000 0503 0816050 244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65 200,00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54 857,70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10 342,30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000 0503 0816050 244 200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65 200,00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54 857,70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10 342,30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000 0503 0816050 244 220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65 200,00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54 857,70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10 342,30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000 0503 0816050 244 225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46 200,00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45 857,70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342,30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000 0503 0816050 244 226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Межбюджетные трансферты по благоустройству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000 0503 9908652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491 321,05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8 678,95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000 0503 9908652 244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491 321,05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8 678,95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000 0503 9908652 244 200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491 321,05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8 678,95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000 0503 9908652 244 220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491 321,05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8 678,95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000 0503 9908652 244 226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491 321,05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8 678,95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000 0800 0000000 000 250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000 0800 0000000 000 251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000 0800 0000000 000 300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000 0800 0000000 000 310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3 441,28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58,72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000 0800 0000000 000 340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5 990,00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5 895,00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000 0801 0814400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000 0801 0814400 244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000 0801 0814400 244 300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9 336,28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153,72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000 0801 0814400 244 310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3 441,28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58,72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000 0801 0814400 244 340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5 990,00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5 895,00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М/бюджетные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000 0801 0815210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000 0801 0815210 540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000 0801 0815210 540 200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000 0801 0815210 540 250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000 0801 0815210 540 251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000 1000 0000000 000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000 1000 0000000 000 200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000 1000 0000000 000 260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BC286F">
              <w:rPr>
                <w:color w:val="000000"/>
                <w:sz w:val="20"/>
                <w:szCs w:val="20"/>
              </w:rPr>
              <w:t>гос</w:t>
            </w:r>
            <w:proofErr w:type="gramStart"/>
            <w:r w:rsidRPr="00BC286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BC286F">
              <w:rPr>
                <w:color w:val="000000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000 1000 0000000 000 263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000 1001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000 1001 0814910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000 1001 0814910 313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000 1001 0814910 313 200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000 1001 0814910 313 260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BC286F">
              <w:rPr>
                <w:color w:val="000000"/>
                <w:sz w:val="20"/>
                <w:szCs w:val="20"/>
              </w:rPr>
              <w:t>гос</w:t>
            </w:r>
            <w:proofErr w:type="gramStart"/>
            <w:r w:rsidRPr="00BC286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BC286F">
              <w:rPr>
                <w:color w:val="000000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000 1001 0814910 313 263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162 083,83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16,17</w:t>
            </w: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000 1100 0000000 000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000 1100 0000000 000 200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000 1100 0000000 000 250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000 1100 0000000 000 251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М/бюджетные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000 1101 0815210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000 1101 0815210 540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000 1101 0815210 540 200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000 1101 0815210 540 250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000 1101 0815210 540 251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156 392,00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000 1403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М/бюджетные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000 1403 0815210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000 1403 0815210 540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000 1403 0815210 540 200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000 1403 0815210 540 250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000 1403 0815210 540 251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132 615,35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BC286F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BC286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-1 041 700,00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C286F">
              <w:rPr>
                <w:color w:val="000000"/>
                <w:sz w:val="20"/>
                <w:szCs w:val="20"/>
              </w:rPr>
              <w:t>-737 739,42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101"/>
        </w:trPr>
        <w:tc>
          <w:tcPr>
            <w:tcW w:w="4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>Приложение №3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к решению 7-й сессии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Карасукского района </w:t>
      </w:r>
    </w:p>
    <w:p w:rsidR="00BC286F" w:rsidRPr="00BC286F" w:rsidRDefault="00BC286F" w:rsidP="00BC286F">
      <w:pPr>
        <w:jc w:val="right"/>
        <w:rPr>
          <w:b/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Новосибирской области</w:t>
      </w:r>
      <w:r w:rsidRPr="00BC286F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  <w:r w:rsidRPr="00BC286F">
        <w:rPr>
          <w:sz w:val="20"/>
          <w:szCs w:val="20"/>
        </w:rPr>
        <w:t xml:space="preserve">31.05.2016 №27          </w:t>
      </w:r>
      <w:r w:rsidRPr="00BC286F">
        <w:rPr>
          <w:sz w:val="20"/>
          <w:szCs w:val="20"/>
        </w:rPr>
        <w:pict>
          <v:shape id="_x0000_s1026" type="#_x0000_t202" style="position:absolute;left:0;text-align:left;margin-left:12.75pt;margin-top:-10.5pt;width:152.7pt;height:13.5pt;z-index:251658240;mso-position-horizontal-relative:text;mso-position-vertical-relative:text" filled="f" stroked="f">
            <v:textbox inset="0,0,0,0"/>
          </v:shape>
        </w:pict>
      </w:r>
      <w:r w:rsidRPr="00BC286F">
        <w:rPr>
          <w:sz w:val="20"/>
          <w:szCs w:val="20"/>
        </w:rPr>
        <w:pict>
          <v:shape id="_x0000_s1027" type="#_x0000_t202" style="position:absolute;left:0;text-align:left;margin-left:434.25pt;margin-top:-10.45pt;width:72.45pt;height:12.15pt;z-index:251658240;mso-position-horizontal-relative:text;mso-position-vertical-relative:text" filled="f" stroked="f">
            <v:textbox inset="0,0,0,0"/>
          </v:shape>
        </w:pict>
      </w:r>
      <w:r w:rsidRPr="00BC286F">
        <w:rPr>
          <w:sz w:val="20"/>
          <w:szCs w:val="20"/>
        </w:rPr>
        <w:pict>
          <v:shape id="_x0000_s1028" type="#_x0000_t202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shape id="_x0000_s1029" type="#_x0000_t202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line id="_x0000_s1030" style="position:absolute;left:0;text-align:left;z-index:251658240;mso-position-horizontal-relative:text;mso-position-vertical-relative:text" from="143.25pt,-53.9pt" to="378pt,-53.9pt" strokecolor="white"/>
        </w:pict>
      </w:r>
      <w:r w:rsidRPr="00BC286F">
        <w:rPr>
          <w:sz w:val="20"/>
          <w:szCs w:val="20"/>
        </w:rPr>
        <w:pict>
          <v:shape id="_x0000_s1031" type="#_x0000_t202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shape id="_x0000_s1032" type="#_x0000_t202" style="position:absolute;left:0;text-align:left;margin-left:139.05pt;margin-top:-69.7pt;width:119.7pt;height:13.5pt;z-index:251658240;mso-position-horizontal-relative:text;mso-position-vertical-relative:text" filled="f" stroked="f">
            <v:textbox style="mso-next-textbox:#_x0000_s1032" inset="0,0,2pt,0">
              <w:txbxContent>
                <w:p w:rsidR="00BC286F" w:rsidRDefault="00BC286F" w:rsidP="00BC286F"/>
              </w:txbxContent>
            </v:textbox>
          </v:shape>
        </w:pict>
      </w:r>
      <w:r w:rsidRPr="00BC286F">
        <w:rPr>
          <w:sz w:val="20"/>
          <w:szCs w:val="20"/>
        </w:rPr>
        <w:pict>
          <v:shape id="_x0000_s1033" type="#_x0000_t202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Pr="00BC286F">
        <w:rPr>
          <w:b/>
          <w:sz w:val="20"/>
          <w:szCs w:val="20"/>
        </w:rPr>
        <w:t xml:space="preserve">     </w:t>
      </w:r>
    </w:p>
    <w:p w:rsidR="00BC286F" w:rsidRPr="00BC286F" w:rsidRDefault="00BC286F" w:rsidP="00BC286F">
      <w:pPr>
        <w:rPr>
          <w:sz w:val="20"/>
          <w:szCs w:val="20"/>
        </w:rPr>
      </w:pPr>
    </w:p>
    <w:tbl>
      <w:tblPr>
        <w:tblW w:w="14325" w:type="dxa"/>
        <w:tblInd w:w="93" w:type="dxa"/>
        <w:tblLayout w:type="fixed"/>
        <w:tblLook w:val="04A0"/>
      </w:tblPr>
      <w:tblGrid>
        <w:gridCol w:w="4298"/>
        <w:gridCol w:w="836"/>
        <w:gridCol w:w="3949"/>
        <w:gridCol w:w="2126"/>
        <w:gridCol w:w="1536"/>
        <w:gridCol w:w="1580"/>
      </w:tblGrid>
      <w:tr w:rsidR="00BC286F" w:rsidRPr="00BC286F" w:rsidTr="00BC286F">
        <w:trPr>
          <w:trHeight w:val="300"/>
        </w:trPr>
        <w:tc>
          <w:tcPr>
            <w:tcW w:w="14325" w:type="dxa"/>
            <w:gridSpan w:val="6"/>
            <w:noWrap/>
            <w:vAlign w:val="bottom"/>
            <w:hideMark/>
          </w:tcPr>
          <w:p w:rsidR="00BC286F" w:rsidRPr="00BC286F" w:rsidRDefault="00BC286F" w:rsidP="00BC286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86F">
              <w:rPr>
                <w:b/>
                <w:bCs/>
                <w:sz w:val="20"/>
                <w:szCs w:val="20"/>
              </w:rPr>
              <w:t>Кассовое ис</w:t>
            </w:r>
            <w:r w:rsidR="007B2C69">
              <w:rPr>
                <w:b/>
                <w:bCs/>
                <w:sz w:val="20"/>
                <w:szCs w:val="20"/>
              </w:rPr>
              <w:t>полнение источников финансирова</w:t>
            </w:r>
            <w:r w:rsidRPr="00BC286F">
              <w:rPr>
                <w:b/>
                <w:bCs/>
                <w:sz w:val="20"/>
                <w:szCs w:val="20"/>
              </w:rPr>
              <w:t xml:space="preserve">ния дефицита бюджета Ирбизинского </w:t>
            </w:r>
          </w:p>
        </w:tc>
      </w:tr>
      <w:tr w:rsidR="00BC286F" w:rsidRPr="00BC286F" w:rsidTr="00BC286F">
        <w:trPr>
          <w:trHeight w:val="300"/>
        </w:trPr>
        <w:tc>
          <w:tcPr>
            <w:tcW w:w="4298" w:type="dxa"/>
            <w:noWrap/>
            <w:vAlign w:val="bottom"/>
            <w:hideMark/>
          </w:tcPr>
          <w:p w:rsidR="00BC286F" w:rsidRPr="00BC286F" w:rsidRDefault="00BC286F" w:rsidP="00BC28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6" w:type="dxa"/>
            <w:noWrap/>
            <w:vAlign w:val="bottom"/>
            <w:hideMark/>
          </w:tcPr>
          <w:p w:rsidR="00BC286F" w:rsidRPr="00BC286F" w:rsidRDefault="00BC286F" w:rsidP="00BC28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9" w:type="dxa"/>
            <w:noWrap/>
            <w:vAlign w:val="bottom"/>
            <w:hideMark/>
          </w:tcPr>
          <w:p w:rsidR="00BC286F" w:rsidRPr="00BC286F" w:rsidRDefault="00BC286F" w:rsidP="00BC286F">
            <w:pPr>
              <w:jc w:val="center"/>
              <w:rPr>
                <w:b/>
                <w:bCs/>
                <w:sz w:val="20"/>
                <w:szCs w:val="20"/>
              </w:rPr>
            </w:pPr>
            <w:r w:rsidRPr="00BC286F">
              <w:rPr>
                <w:b/>
                <w:bCs/>
                <w:sz w:val="20"/>
                <w:szCs w:val="20"/>
              </w:rPr>
              <w:t>сельсовета за 2015 год</w:t>
            </w:r>
          </w:p>
        </w:tc>
        <w:tc>
          <w:tcPr>
            <w:tcW w:w="2126" w:type="dxa"/>
            <w:noWrap/>
            <w:vAlign w:val="bottom"/>
            <w:hideMark/>
          </w:tcPr>
          <w:p w:rsidR="00BC286F" w:rsidRPr="00BC286F" w:rsidRDefault="00BC286F" w:rsidP="00BC28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BC286F" w:rsidRPr="00BC286F" w:rsidRDefault="00BC286F" w:rsidP="00BC28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BC286F" w:rsidRPr="00BC286F" w:rsidRDefault="00BC286F" w:rsidP="00BC28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70"/>
        </w:trPr>
        <w:tc>
          <w:tcPr>
            <w:tcW w:w="4298" w:type="dxa"/>
            <w:noWrap/>
            <w:vAlign w:val="bottom"/>
            <w:hideMark/>
          </w:tcPr>
          <w:p w:rsidR="00BC286F" w:rsidRPr="00BC286F" w:rsidRDefault="00BC286F" w:rsidP="00BC28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6" w:type="dxa"/>
            <w:noWrap/>
            <w:vAlign w:val="bottom"/>
            <w:hideMark/>
          </w:tcPr>
          <w:p w:rsidR="00BC286F" w:rsidRPr="00BC286F" w:rsidRDefault="00BC286F" w:rsidP="00BC28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9" w:type="dxa"/>
            <w:noWrap/>
            <w:vAlign w:val="bottom"/>
            <w:hideMark/>
          </w:tcPr>
          <w:p w:rsidR="00BC286F" w:rsidRPr="00BC286F" w:rsidRDefault="00BC286F" w:rsidP="00BC28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BC286F" w:rsidRPr="00BC286F" w:rsidRDefault="00BC286F" w:rsidP="00BC28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BC286F" w:rsidRPr="00BC286F" w:rsidRDefault="00BC286F" w:rsidP="00BC28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BC286F" w:rsidRPr="00BC286F" w:rsidRDefault="00BC286F" w:rsidP="00BC286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22"/>
        </w:trPr>
        <w:tc>
          <w:tcPr>
            <w:tcW w:w="4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BC286F"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3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Исполнено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BC286F" w:rsidRPr="00BC286F" w:rsidTr="00BC286F">
        <w:trPr>
          <w:trHeight w:val="322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1035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30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22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22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22"/>
        </w:trPr>
        <w:tc>
          <w:tcPr>
            <w:tcW w:w="4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7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</w:t>
            </w:r>
          </w:p>
        </w:tc>
      </w:tr>
      <w:tr w:rsidR="00BC286F" w:rsidRPr="00BC286F" w:rsidTr="00BC286F">
        <w:trPr>
          <w:trHeight w:val="255"/>
        </w:trPr>
        <w:tc>
          <w:tcPr>
            <w:tcW w:w="4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500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1 041 700,00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737 739,42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520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     из них: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620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     из них: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700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1 041 700,00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737 739,42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710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-7 253 100,00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-7 194 797,55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39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-7 253 100,00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-7 194 797,55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255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720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8 294 800,00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7 932 536,97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  <w:tr w:rsidR="00BC286F" w:rsidRPr="00BC286F" w:rsidTr="00BC286F">
        <w:trPr>
          <w:trHeight w:val="390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8 294 800,00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7 932 536,97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 </w:t>
            </w:r>
          </w:p>
        </w:tc>
      </w:tr>
    </w:tbl>
    <w:p w:rsidR="00BC286F" w:rsidRPr="00BC286F" w:rsidRDefault="00BC286F" w:rsidP="00BC286F">
      <w:pPr>
        <w:rPr>
          <w:sz w:val="20"/>
          <w:szCs w:val="20"/>
          <w:lang w:eastAsia="en-US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СОВЕТ ДЕПУТАТОВ</w:t>
      </w: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ИРБИЗИНСКОГО СЕЛЬСОВЕТА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КАРАСУКСКОГО РАЙОНА НОВОСИБИРСКОЙ ОБЛАСТИ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пятого созыва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РЕШЕНИЕ №28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седьмая сессия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286F">
        <w:rPr>
          <w:sz w:val="20"/>
          <w:szCs w:val="20"/>
        </w:rPr>
        <w:t xml:space="preserve">31.05.2016                                                                                                    </w:t>
      </w:r>
      <w:proofErr w:type="spellStart"/>
      <w:r w:rsidRPr="00BC286F">
        <w:rPr>
          <w:sz w:val="20"/>
          <w:szCs w:val="20"/>
        </w:rPr>
        <w:t>с</w:t>
      </w:r>
      <w:proofErr w:type="gramStart"/>
      <w:r w:rsidRPr="00BC286F">
        <w:rPr>
          <w:sz w:val="20"/>
          <w:szCs w:val="20"/>
        </w:rPr>
        <w:t>.И</w:t>
      </w:r>
      <w:proofErr w:type="gramEnd"/>
      <w:r w:rsidRPr="00BC286F">
        <w:rPr>
          <w:sz w:val="20"/>
          <w:szCs w:val="20"/>
        </w:rPr>
        <w:t>рбизино</w:t>
      </w:r>
      <w:proofErr w:type="spellEnd"/>
    </w:p>
    <w:p w:rsidR="00BC286F" w:rsidRPr="00BC286F" w:rsidRDefault="00BC286F" w:rsidP="00BC28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О внесении изменений в решение четвёртой сессии Совета депутатов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Ирбизинского сельсовета Карасукского района Новосибирской области от 25.12.2015 №19   «О бюджете Ирбизинского сельсовета Карасукского района Новосибирской области на 2016 год и плановый период  2017- 2018 годов»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bCs/>
          <w:sz w:val="20"/>
          <w:szCs w:val="20"/>
        </w:rPr>
        <w:lastRenderedPageBreak/>
        <w:t xml:space="preserve">       </w:t>
      </w:r>
      <w:proofErr w:type="gramStart"/>
      <w:r w:rsidRPr="00BC286F">
        <w:rPr>
          <w:bCs/>
          <w:sz w:val="20"/>
          <w:szCs w:val="20"/>
        </w:rPr>
        <w:t xml:space="preserve">В целях более полного поступления доходов в бюджет Ирбизинского сельсовета Карасукского района Новосибирской области, </w:t>
      </w:r>
      <w:r w:rsidRPr="00BC286F">
        <w:rPr>
          <w:sz w:val="20"/>
          <w:szCs w:val="20"/>
        </w:rPr>
        <w:t>в соответствии с Бюджетным кодексом Российской Федерации от 31.07.1998г. №145-ФЗ, Федеральным законом  от 06.10.2003г. №131-ФЗ «Об общих принципах организации местного самоуправления в Российской Федерации»,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</w:t>
      </w:r>
      <w:proofErr w:type="gramEnd"/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b/>
          <w:sz w:val="20"/>
          <w:szCs w:val="20"/>
        </w:rPr>
        <w:t xml:space="preserve">        </w:t>
      </w:r>
      <w:r w:rsidRPr="00BC286F">
        <w:rPr>
          <w:sz w:val="20"/>
          <w:szCs w:val="20"/>
        </w:rPr>
        <w:t>РЕШИЛ:</w:t>
      </w:r>
    </w:p>
    <w:p w:rsidR="00BC286F" w:rsidRPr="00BC286F" w:rsidRDefault="00BC286F" w:rsidP="00BC286F">
      <w:pPr>
        <w:jc w:val="both"/>
        <w:rPr>
          <w:b/>
          <w:sz w:val="20"/>
          <w:szCs w:val="20"/>
        </w:rPr>
      </w:pPr>
    </w:p>
    <w:p w:rsidR="00BC286F" w:rsidRPr="00BC286F" w:rsidRDefault="00BC286F" w:rsidP="00BC286F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BC286F">
        <w:rPr>
          <w:sz w:val="20"/>
          <w:szCs w:val="20"/>
        </w:rPr>
        <w:t xml:space="preserve">1. В связи с необходимостью внести изменения в план по  расходам </w:t>
      </w:r>
      <w:proofErr w:type="gramStart"/>
      <w:r w:rsidRPr="00BC286F">
        <w:rPr>
          <w:sz w:val="20"/>
          <w:szCs w:val="20"/>
        </w:rPr>
        <w:t>согласно уведомления</w:t>
      </w:r>
      <w:proofErr w:type="gramEnd"/>
      <w:r w:rsidRPr="00BC286F">
        <w:rPr>
          <w:sz w:val="20"/>
          <w:szCs w:val="20"/>
        </w:rPr>
        <w:t xml:space="preserve"> №1(прилагается).</w:t>
      </w:r>
    </w:p>
    <w:p w:rsidR="00BC286F" w:rsidRPr="00BC286F" w:rsidRDefault="00BC286F" w:rsidP="00BC286F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BC286F">
        <w:rPr>
          <w:sz w:val="20"/>
          <w:szCs w:val="20"/>
        </w:rPr>
        <w:t>2.   Приложение №5 «Распределение бюджетных ассигнований на 2016 год по разделам, подразделам, целевым статьям, видам расходов»</w:t>
      </w:r>
      <w:r w:rsidRPr="00BC286F">
        <w:rPr>
          <w:b/>
          <w:sz w:val="20"/>
          <w:szCs w:val="20"/>
        </w:rPr>
        <w:t xml:space="preserve"> </w:t>
      </w:r>
      <w:r w:rsidRPr="00BC286F">
        <w:rPr>
          <w:sz w:val="20"/>
          <w:szCs w:val="20"/>
        </w:rPr>
        <w:t>изложить в новой редакции (приложения прилагается).</w:t>
      </w:r>
    </w:p>
    <w:p w:rsidR="00BC286F" w:rsidRPr="00BC286F" w:rsidRDefault="00BC286F" w:rsidP="00BC286F">
      <w:pPr>
        <w:ind w:left="36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3. Общий объем доходов бюджета сельсовета на 2016год  в сумме –6658,4  тыс. </w:t>
      </w:r>
      <w:proofErr w:type="spellStart"/>
      <w:r w:rsidRPr="00BC286F">
        <w:rPr>
          <w:sz w:val="20"/>
          <w:szCs w:val="20"/>
        </w:rPr>
        <w:t>руб</w:t>
      </w:r>
      <w:proofErr w:type="spellEnd"/>
      <w:r w:rsidRPr="00BC286F">
        <w:rPr>
          <w:sz w:val="20"/>
          <w:szCs w:val="20"/>
        </w:rPr>
        <w:t>;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4. Общий объем расходов бюджета сельсовета на 2016год в сумме- 6833,4 тыс. </w:t>
      </w:r>
      <w:proofErr w:type="spellStart"/>
      <w:r w:rsidRPr="00BC286F">
        <w:rPr>
          <w:sz w:val="20"/>
          <w:szCs w:val="20"/>
        </w:rPr>
        <w:t>руб</w:t>
      </w:r>
      <w:proofErr w:type="spellEnd"/>
      <w:r w:rsidRPr="00BC286F">
        <w:rPr>
          <w:sz w:val="20"/>
          <w:szCs w:val="20"/>
        </w:rPr>
        <w:t xml:space="preserve">;  </w:t>
      </w:r>
    </w:p>
    <w:p w:rsidR="00BC286F" w:rsidRPr="00BC286F" w:rsidRDefault="00BC286F" w:rsidP="00BC286F">
      <w:pPr>
        <w:ind w:left="36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5. Дефицит бюджета составил 175,0 тыс</w:t>
      </w:r>
      <w:proofErr w:type="gramStart"/>
      <w:r w:rsidRPr="00BC286F">
        <w:rPr>
          <w:sz w:val="20"/>
          <w:szCs w:val="20"/>
        </w:rPr>
        <w:t>.р</w:t>
      </w:r>
      <w:proofErr w:type="gramEnd"/>
      <w:r w:rsidRPr="00BC286F">
        <w:rPr>
          <w:sz w:val="20"/>
          <w:szCs w:val="20"/>
        </w:rPr>
        <w:t xml:space="preserve">уб. 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     6.Настоящее решение вступает в силу со дня официального опубликования.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     7.</w:t>
      </w:r>
      <w:proofErr w:type="gramStart"/>
      <w:r w:rsidRPr="00BC286F">
        <w:rPr>
          <w:sz w:val="20"/>
          <w:szCs w:val="20"/>
        </w:rPr>
        <w:t>Контроль за</w:t>
      </w:r>
      <w:proofErr w:type="gramEnd"/>
      <w:r w:rsidRPr="00BC286F">
        <w:rPr>
          <w:sz w:val="20"/>
          <w:szCs w:val="20"/>
        </w:rPr>
        <w:t xml:space="preserve"> исполнением настоящего решения возложить на постоянную комиссию по бюджетной и налоговой политике.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     8.Опубликовать настоящее решение в Вестнике Ирбизинского сельсовета.</w:t>
      </w:r>
    </w:p>
    <w:p w:rsidR="00BC286F" w:rsidRPr="00BC286F" w:rsidRDefault="00BC286F" w:rsidP="00BC286F">
      <w:pPr>
        <w:jc w:val="both"/>
        <w:rPr>
          <w:b/>
          <w:sz w:val="20"/>
          <w:szCs w:val="20"/>
        </w:rPr>
      </w:pPr>
    </w:p>
    <w:p w:rsidR="00BC286F" w:rsidRPr="00BC286F" w:rsidRDefault="00BC286F" w:rsidP="00BC286F">
      <w:pPr>
        <w:jc w:val="both"/>
        <w:rPr>
          <w:b/>
          <w:sz w:val="20"/>
          <w:szCs w:val="20"/>
        </w:rPr>
      </w:pPr>
    </w:p>
    <w:p w:rsidR="00BC286F" w:rsidRPr="00BC286F" w:rsidRDefault="00BC286F" w:rsidP="00BC286F">
      <w:pPr>
        <w:tabs>
          <w:tab w:val="left" w:pos="5670"/>
        </w:tabs>
        <w:rPr>
          <w:sz w:val="20"/>
          <w:szCs w:val="20"/>
        </w:rPr>
      </w:pPr>
      <w:r w:rsidRPr="00BC286F">
        <w:rPr>
          <w:sz w:val="20"/>
          <w:szCs w:val="20"/>
        </w:rPr>
        <w:t xml:space="preserve">Председатель Совета депутатов                                Глава </w:t>
      </w:r>
    </w:p>
    <w:p w:rsidR="00BC286F" w:rsidRPr="00BC286F" w:rsidRDefault="00BC286F" w:rsidP="00BC286F">
      <w:pPr>
        <w:tabs>
          <w:tab w:val="left" w:pos="5670"/>
        </w:tabs>
        <w:rPr>
          <w:sz w:val="20"/>
          <w:szCs w:val="20"/>
        </w:rPr>
      </w:pPr>
      <w:r w:rsidRPr="00BC286F">
        <w:rPr>
          <w:sz w:val="20"/>
          <w:szCs w:val="20"/>
        </w:rPr>
        <w:t>Ирбизинского     сельсовета                                       Ирбизинского сельсовета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Карасукского района                                                   Карасукского района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Новосибирской области                                              Новосибирской области   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Г.П.Чумак                                                             </w:t>
      </w:r>
      <w:proofErr w:type="spellStart"/>
      <w:r w:rsidRPr="00BC286F">
        <w:rPr>
          <w:sz w:val="20"/>
          <w:szCs w:val="20"/>
        </w:rPr>
        <w:t>Очеретько</w:t>
      </w:r>
      <w:proofErr w:type="spellEnd"/>
      <w:r w:rsidRPr="00BC286F">
        <w:rPr>
          <w:sz w:val="20"/>
          <w:szCs w:val="20"/>
        </w:rPr>
        <w:t xml:space="preserve"> В.В.</w:t>
      </w:r>
      <w:r w:rsidRPr="00BC286F">
        <w:rPr>
          <w:b/>
          <w:sz w:val="20"/>
          <w:szCs w:val="20"/>
        </w:rPr>
        <w:t xml:space="preserve">                         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sz w:val="20"/>
          <w:szCs w:val="20"/>
        </w:rPr>
      </w:pP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Приложение </w:t>
      </w:r>
    </w:p>
    <w:p w:rsidR="00BC286F" w:rsidRPr="00BC286F" w:rsidRDefault="00BC286F" w:rsidP="00BC286F">
      <w:pPr>
        <w:jc w:val="center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      к решению 7-й сессии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BC286F" w:rsidRPr="00BC286F" w:rsidRDefault="00BC286F" w:rsidP="00BC286F">
      <w:pPr>
        <w:jc w:val="center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        Карасукского района </w:t>
      </w:r>
    </w:p>
    <w:p w:rsidR="00BC286F" w:rsidRPr="00BC286F" w:rsidRDefault="00BC286F" w:rsidP="00BC286F">
      <w:pPr>
        <w:jc w:val="center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  <w:r w:rsidRPr="00BC286F">
        <w:rPr>
          <w:sz w:val="20"/>
          <w:szCs w:val="20"/>
        </w:rPr>
        <w:t xml:space="preserve">31.05.2016 №28            </w:t>
      </w:r>
      <w:r w:rsidRPr="00BC286F">
        <w:rPr>
          <w:sz w:val="20"/>
          <w:szCs w:val="20"/>
        </w:rPr>
        <w:pict>
          <v:shape id="_x0000_s1061" type="#_x0000_t202" style="position:absolute;left:0;text-align:left;margin-left:12.75pt;margin-top:-10.5pt;width:152.7pt;height:13.5pt;z-index:251697152;mso-position-horizontal-relative:text;mso-position-vertical-relative:text" filled="f" stroked="f">
            <v:textbox inset="0,0,0,0"/>
          </v:shape>
        </w:pict>
      </w:r>
      <w:r w:rsidRPr="00BC286F">
        <w:rPr>
          <w:sz w:val="20"/>
          <w:szCs w:val="20"/>
        </w:rPr>
        <w:pict>
          <v:shape id="_x0000_s1062" type="#_x0000_t202" style="position:absolute;left:0;text-align:left;margin-left:434.25pt;margin-top:-10.45pt;width:72.45pt;height:12.15pt;z-index:251698176;mso-position-horizontal-relative:text;mso-position-vertical-relative:text" filled="f" stroked="f">
            <v:textbox inset="0,0,0,0"/>
          </v:shape>
        </w:pict>
      </w:r>
      <w:r w:rsidRPr="00BC286F">
        <w:rPr>
          <w:sz w:val="20"/>
          <w:szCs w:val="20"/>
        </w:rPr>
        <w:pict>
          <v:shape id="_x0000_s1063" type="#_x0000_t202" style="position:absolute;left:0;text-align:left;margin-left:0;margin-top:0;width:50pt;height:50pt;z-index:251699200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shape id="_x0000_s1064" type="#_x0000_t202" style="position:absolute;left:0;text-align:left;margin-left:0;margin-top:0;width:50pt;height:50pt;z-index:251700224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line id="_x0000_s1065" style="position:absolute;left:0;text-align:left;z-index:251701248;mso-position-horizontal-relative:text;mso-position-vertical-relative:text" from="143.25pt,-53.9pt" to="378pt,-53.9pt" strokecolor="white"/>
        </w:pict>
      </w:r>
      <w:r w:rsidRPr="00BC286F">
        <w:rPr>
          <w:sz w:val="20"/>
          <w:szCs w:val="20"/>
        </w:rPr>
        <w:pict>
          <v:shape id="_x0000_s1066" type="#_x0000_t202" style="position:absolute;left:0;text-align:left;margin-left:0;margin-top:0;width:50pt;height:50pt;z-index:251702272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shape id="_x0000_s1067" type="#_x0000_t202" style="position:absolute;left:0;text-align:left;margin-left:139.05pt;margin-top:-69.7pt;width:119.7pt;height:13.5pt;z-index:251703296;mso-position-horizontal-relative:text;mso-position-vertical-relative:text" filled="f" stroked="f">
            <v:textbox style="mso-next-textbox:#_x0000_s1067" inset="0,0,2pt,0">
              <w:txbxContent>
                <w:p w:rsidR="00BC286F" w:rsidRDefault="00BC286F" w:rsidP="00BC286F"/>
              </w:txbxContent>
            </v:textbox>
          </v:shape>
        </w:pict>
      </w:r>
      <w:r w:rsidRPr="00BC286F">
        <w:rPr>
          <w:sz w:val="20"/>
          <w:szCs w:val="20"/>
        </w:rPr>
        <w:pict>
          <v:shape id="_x0000_s1068" type="#_x0000_t202" style="position:absolute;left:0;text-align:left;margin-left:0;margin-top:0;width:50pt;height:50pt;z-index:251704320;visibility:hidden;mso-position-horizontal-relative:text;mso-position-vertical-relative:text">
            <o:lock v:ext="edit" selection="t"/>
          </v:shape>
        </w:pict>
      </w:r>
      <w:r w:rsidRPr="00BC286F">
        <w:rPr>
          <w:b/>
          <w:sz w:val="20"/>
          <w:szCs w:val="20"/>
        </w:rPr>
        <w:t xml:space="preserve">     </w:t>
      </w:r>
    </w:p>
    <w:p w:rsidR="00BC286F" w:rsidRPr="00BC286F" w:rsidRDefault="00BC286F" w:rsidP="00BC286F">
      <w:pPr>
        <w:jc w:val="both"/>
        <w:rPr>
          <w:b/>
          <w:sz w:val="20"/>
          <w:szCs w:val="20"/>
        </w:rPr>
      </w:pPr>
    </w:p>
    <w:p w:rsidR="00BC286F" w:rsidRPr="00BC286F" w:rsidRDefault="00BC286F" w:rsidP="00BC286F">
      <w:pPr>
        <w:jc w:val="both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 xml:space="preserve">     </w:t>
      </w:r>
    </w:p>
    <w:p w:rsidR="00BC286F" w:rsidRPr="00BC286F" w:rsidRDefault="00BC286F" w:rsidP="007B2C69">
      <w:pPr>
        <w:jc w:val="both"/>
        <w:rPr>
          <w:sz w:val="20"/>
          <w:szCs w:val="20"/>
        </w:rPr>
      </w:pPr>
      <w:r w:rsidRPr="00BC286F">
        <w:rPr>
          <w:b/>
          <w:sz w:val="20"/>
          <w:szCs w:val="20"/>
        </w:rPr>
        <w:t>Уведомление №1</w:t>
      </w:r>
    </w:p>
    <w:tbl>
      <w:tblPr>
        <w:tblpPr w:leftFromText="180" w:rightFromText="180" w:vertAnchor="text" w:tblpX="-71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7"/>
        <w:gridCol w:w="4333"/>
      </w:tblGrid>
      <w:tr w:rsidR="00BC286F" w:rsidRPr="00BC286F" w:rsidTr="00BC286F">
        <w:trPr>
          <w:trHeight w:val="707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Коды по бюджетной классификации</w:t>
            </w:r>
          </w:p>
        </w:tc>
        <w:tc>
          <w:tcPr>
            <w:tcW w:w="4333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Текущие изменения</w:t>
            </w:r>
          </w:p>
        </w:tc>
      </w:tr>
      <w:tr w:rsidR="00BC286F" w:rsidRPr="00BC286F" w:rsidTr="00BC286F">
        <w:trPr>
          <w:trHeight w:val="345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lastRenderedPageBreak/>
              <w:t>00601049900010204122</w:t>
            </w:r>
          </w:p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+300,00</w:t>
            </w:r>
          </w:p>
        </w:tc>
      </w:tr>
      <w:tr w:rsidR="00BC286F" w:rsidRPr="00BC286F" w:rsidTr="00BC286F">
        <w:trPr>
          <w:trHeight w:val="240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00601049900010204242</w:t>
            </w:r>
          </w:p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+9300,00</w:t>
            </w:r>
          </w:p>
        </w:tc>
      </w:tr>
      <w:tr w:rsidR="00BC286F" w:rsidRPr="00BC286F" w:rsidTr="00BC286F">
        <w:trPr>
          <w:trHeight w:val="360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00601049900010204244</w:t>
            </w:r>
          </w:p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+11000,00</w:t>
            </w:r>
          </w:p>
        </w:tc>
      </w:tr>
      <w:tr w:rsidR="00BC286F" w:rsidRPr="00BC286F" w:rsidTr="00BC286F">
        <w:trPr>
          <w:trHeight w:val="345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00601139900081920244</w:t>
            </w:r>
          </w:p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+1000,00</w:t>
            </w:r>
          </w:p>
        </w:tc>
      </w:tr>
      <w:tr w:rsidR="00BC286F" w:rsidRPr="00BC286F" w:rsidTr="00BC286F">
        <w:trPr>
          <w:trHeight w:val="270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00608019900081440244</w:t>
            </w:r>
          </w:p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+47000,00</w:t>
            </w:r>
          </w:p>
        </w:tc>
      </w:tr>
      <w:tr w:rsidR="00BC286F" w:rsidRPr="00BC286F" w:rsidTr="00BC286F">
        <w:trPr>
          <w:trHeight w:val="360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00611029900081450540</w:t>
            </w:r>
          </w:p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+86400,00</w:t>
            </w:r>
          </w:p>
        </w:tc>
      </w:tr>
      <w:tr w:rsidR="00BC286F" w:rsidRPr="00BC286F" w:rsidTr="00BC286F">
        <w:trPr>
          <w:trHeight w:val="345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00605039900076500244</w:t>
            </w:r>
          </w:p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+20000,00</w:t>
            </w:r>
          </w:p>
        </w:tc>
      </w:tr>
      <w:tr w:rsidR="00BC286F" w:rsidRPr="00BC286F" w:rsidTr="00BC286F">
        <w:trPr>
          <w:trHeight w:val="165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255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45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45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45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60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45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45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510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333" w:type="dxa"/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30"/>
        </w:trPr>
        <w:tc>
          <w:tcPr>
            <w:tcW w:w="502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ИТОГО</w:t>
            </w:r>
          </w:p>
        </w:tc>
        <w:tc>
          <w:tcPr>
            <w:tcW w:w="4333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+175000,00</w:t>
            </w:r>
          </w:p>
        </w:tc>
      </w:tr>
    </w:tbl>
    <w:p w:rsidR="00BC286F" w:rsidRPr="00BC286F" w:rsidRDefault="00BC286F" w:rsidP="00BC286F">
      <w:pPr>
        <w:jc w:val="center"/>
        <w:outlineLvl w:val="0"/>
        <w:rPr>
          <w:b/>
          <w:sz w:val="20"/>
          <w:szCs w:val="20"/>
        </w:rPr>
      </w:pPr>
    </w:p>
    <w:p w:rsidR="00BC286F" w:rsidRPr="00BC286F" w:rsidRDefault="00BC286F" w:rsidP="00BC286F">
      <w:pPr>
        <w:jc w:val="center"/>
        <w:outlineLvl w:val="0"/>
        <w:rPr>
          <w:b/>
          <w:sz w:val="20"/>
          <w:szCs w:val="20"/>
        </w:rPr>
      </w:pPr>
    </w:p>
    <w:p w:rsidR="00BC286F" w:rsidRPr="00BC286F" w:rsidRDefault="00BC286F" w:rsidP="00BC286F">
      <w:pPr>
        <w:jc w:val="center"/>
        <w:outlineLvl w:val="0"/>
        <w:rPr>
          <w:b/>
          <w:sz w:val="20"/>
          <w:szCs w:val="20"/>
        </w:rPr>
      </w:pPr>
    </w:p>
    <w:p w:rsidR="00BC286F" w:rsidRPr="00BC286F" w:rsidRDefault="00BC286F" w:rsidP="00BC286F">
      <w:pPr>
        <w:jc w:val="center"/>
        <w:outlineLvl w:val="0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 xml:space="preserve">  </w:t>
      </w:r>
    </w:p>
    <w:p w:rsidR="00BC286F" w:rsidRPr="00BC286F" w:rsidRDefault="00BC286F" w:rsidP="00BC286F">
      <w:pPr>
        <w:pStyle w:val="ab"/>
        <w:jc w:val="left"/>
        <w:rPr>
          <w:b/>
          <w:sz w:val="20"/>
        </w:rPr>
      </w:pPr>
    </w:p>
    <w:p w:rsidR="00BC286F" w:rsidRPr="00BC286F" w:rsidRDefault="00BC286F" w:rsidP="00BC286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C286F" w:rsidRPr="00BC286F" w:rsidRDefault="00BC286F" w:rsidP="00BC286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C286F" w:rsidRPr="00BC286F" w:rsidRDefault="00BC286F" w:rsidP="00BC286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C286F" w:rsidRPr="00BC286F" w:rsidRDefault="00BC286F" w:rsidP="00BC286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C286F" w:rsidRPr="00BC286F" w:rsidRDefault="00BC286F" w:rsidP="00BC286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C286F" w:rsidRPr="00BC286F" w:rsidRDefault="00BC286F" w:rsidP="00BC286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C286F" w:rsidRPr="00BC286F" w:rsidRDefault="00BC286F" w:rsidP="007B2C69">
      <w:pPr>
        <w:rPr>
          <w:b/>
          <w:bCs/>
          <w:sz w:val="20"/>
          <w:szCs w:val="20"/>
        </w:rPr>
      </w:pPr>
      <w:r w:rsidRPr="00BC286F">
        <w:rPr>
          <w:sz w:val="20"/>
          <w:szCs w:val="20"/>
        </w:rPr>
        <w:pict>
          <v:shapetype id="_x_85_t" o:spid="_x0000_m1050" coordsize="21600,21600" o:spt="202" path="m,l,21600r21600,l21600,xe">
            <v:stroke joinstyle="miter"/>
            <v:path gradientshapeok="t" o:connecttype="rect"/>
          </v:shapetype>
        </w:pict>
      </w:r>
      <w:r w:rsidRPr="00BC286F">
        <w:rPr>
          <w:sz w:val="20"/>
          <w:szCs w:val="20"/>
        </w:rPr>
        <w:pict>
          <v:shape id="_x_85" o:spid="_x0000_s1059" type="#_x_85_t" style="position:absolute;margin-left:12.75pt;margin-top:-10.5pt;width:152.7pt;height:13.5pt;z-index:2516951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Pr="00BC286F">
        <w:rPr>
          <w:sz w:val="20"/>
          <w:szCs w:val="20"/>
        </w:rPr>
        <w:pict>
          <v:shapetype id="_x_88_t" o:spid="_x0000_m1051" coordsize="21600,21600" o:spt="202" path="m,l,21600r21600,l21600,xe">
            <v:stroke joinstyle="miter"/>
            <v:path gradientshapeok="t" o:connecttype="rect"/>
          </v:shapetype>
        </w:pict>
      </w:r>
      <w:r w:rsidRPr="00BC286F">
        <w:rPr>
          <w:sz w:val="20"/>
          <w:szCs w:val="20"/>
        </w:rPr>
        <w:pict>
          <v:shape id="_x_88" o:spid="_x0000_s1060" type="#_x_88_t" style="position:absolute;margin-left:434.25pt;margin-top:-10.45pt;width:72.45pt;height:12.15pt;z-index:2516961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Pr="00BC286F">
        <w:rPr>
          <w:sz w:val="20"/>
          <w:szCs w:val="20"/>
        </w:rPr>
        <w:pict>
          <v:shape id="_x_87_t" o:spid="_x0000_s1053" type="#_x0000_t202" style="position:absolute;margin-left:0;margin-top:0;width:50pt;height:50pt;z-index:251688960;visibility:hidden">
            <o:lock v:ext="edit" selection="t"/>
          </v:shape>
        </w:pict>
      </w:r>
      <w:r w:rsidRPr="00BC286F">
        <w:rPr>
          <w:sz w:val="20"/>
          <w:szCs w:val="20"/>
        </w:rPr>
        <w:pict>
          <v:shape id="_x_90_t" o:spid="_x0000_s1054" type="#_x0000_t202" style="position:absolute;margin-left:0;margin-top:0;width:50pt;height:50pt;z-index:251689984;visibility:hidden">
            <o:lock v:ext="edit" selection="t"/>
          </v:shape>
        </w:pict>
      </w:r>
      <w:r w:rsidRPr="00BC286F">
        <w:rPr>
          <w:sz w:val="20"/>
          <w:szCs w:val="20"/>
        </w:rPr>
        <w:pict>
          <v:line id="_x0000_s1057" style="position:absolute;z-index:251693056" from="143.25pt,-53.9pt" to="378pt,-53.9pt" strokecolor="white"/>
        </w:pict>
      </w:r>
      <w:r w:rsidRPr="00BC286F">
        <w:rPr>
          <w:sz w:val="20"/>
          <w:szCs w:val="20"/>
        </w:rPr>
        <w:pict>
          <v:shape id="_x_81_t" o:spid="_x0000_s1055" type="#_x0000_t202" style="position:absolute;margin-left:0;margin-top:0;width:50pt;height:50pt;z-index:251691008;visibility:hidden">
            <o:lock v:ext="edit" selection="t"/>
          </v:shape>
        </w:pict>
      </w:r>
      <w:r w:rsidRPr="00BC286F">
        <w:rPr>
          <w:sz w:val="20"/>
          <w:szCs w:val="20"/>
        </w:rPr>
        <w:pict>
          <v:shapetype id="_x_82_t" o:spid="_x0000_m1052" coordsize="21600,21600" o:spt="202" path="m,l,21600r21600,l21600,xe">
            <v:stroke joinstyle="miter"/>
            <v:path gradientshapeok="t" o:connecttype="rect"/>
          </v:shapetype>
        </w:pict>
      </w:r>
      <w:r w:rsidRPr="00BC286F">
        <w:rPr>
          <w:sz w:val="20"/>
          <w:szCs w:val="20"/>
        </w:rPr>
        <w:pict>
          <v:shape id="_x_82" o:spid="_x0000_s1058" type="#_x_82_t" style="position:absolute;margin-left:139.05pt;margin-top:-69.7pt;width:119.7pt;height:13.5pt;z-index:251694080;mso-position-horizontal:absolute;mso-position-vertical:absolute" o:spt="202" path="m,l,21600r21600,l21600,xe" filled="f" stroked="f">
            <v:stroke joinstyle="miter"/>
            <v:path gradientshapeok="t" o:connecttype="rect"/>
            <v:textbox style="mso-next-textbox:#_x_82" inset="0,0,2pt,0">
              <w:txbxContent>
                <w:p w:rsidR="00BC286F" w:rsidRPr="006B4659" w:rsidRDefault="00BC286F" w:rsidP="00BC286F"/>
              </w:txbxContent>
            </v:textbox>
          </v:shape>
        </w:pict>
      </w:r>
      <w:r w:rsidRPr="00BC286F">
        <w:rPr>
          <w:sz w:val="20"/>
          <w:szCs w:val="20"/>
        </w:rPr>
        <w:pict>
          <v:shape id="_x_83_t" o:spid="_x0000_s1056" type="#_x0000_t202" style="position:absolute;margin-left:0;margin-top:0;width:50pt;height:50pt;z-index:251692032;visibility:hidden">
            <o:lock v:ext="edit" selection="t"/>
          </v:shape>
        </w:pict>
      </w:r>
      <w:r w:rsidRPr="00BC286F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Приложение № 5 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к решению 7-й сессии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        Карасукского района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BC286F" w:rsidRPr="00BC286F" w:rsidRDefault="00BC286F" w:rsidP="00BC286F">
      <w:pPr>
        <w:jc w:val="right"/>
        <w:rPr>
          <w:b/>
          <w:bCs/>
          <w:sz w:val="20"/>
          <w:szCs w:val="20"/>
        </w:rPr>
      </w:pPr>
      <w:r w:rsidRPr="00BC286F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  <w:r w:rsidRPr="00BC286F">
        <w:rPr>
          <w:sz w:val="20"/>
          <w:szCs w:val="20"/>
        </w:rPr>
        <w:t xml:space="preserve">31.05.2016 №28            </w:t>
      </w:r>
      <w:r w:rsidRPr="00BC286F">
        <w:rPr>
          <w:sz w:val="20"/>
          <w:szCs w:val="20"/>
        </w:rPr>
        <w:pict>
          <v:shape id="_x0000_s1069" type="#_x0000_t202" style="position:absolute;left:0;text-align:left;margin-left:12.75pt;margin-top:-10.5pt;width:152.7pt;height:13.5pt;z-index:251705344;mso-position-horizontal-relative:text;mso-position-vertical-relative:text" filled="f" stroked="f">
            <v:textbox inset="0,0,0,0"/>
          </v:shape>
        </w:pict>
      </w:r>
      <w:r w:rsidRPr="00BC286F">
        <w:rPr>
          <w:sz w:val="20"/>
          <w:szCs w:val="20"/>
        </w:rPr>
        <w:pict>
          <v:shape id="_x0000_s1070" type="#_x0000_t202" style="position:absolute;left:0;text-align:left;margin-left:434.25pt;margin-top:-10.45pt;width:72.45pt;height:12.15pt;z-index:251706368;mso-position-horizontal-relative:text;mso-position-vertical-relative:text" filled="f" stroked="f">
            <v:textbox inset="0,0,0,0"/>
          </v:shape>
        </w:pict>
      </w:r>
      <w:r w:rsidRPr="00BC286F">
        <w:rPr>
          <w:sz w:val="20"/>
          <w:szCs w:val="20"/>
        </w:rPr>
        <w:pict>
          <v:shape id="_x0000_s1071" type="#_x0000_t202" style="position:absolute;left:0;text-align:left;margin-left:0;margin-top:0;width:50pt;height:50pt;z-index:251707392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shape id="_x0000_s1072" type="#_x0000_t202" style="position:absolute;left:0;text-align:left;margin-left:0;margin-top:0;width:50pt;height:50pt;z-index:251708416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line id="_x0000_s1073" style="position:absolute;left:0;text-align:left;z-index:251709440;mso-position-horizontal-relative:text;mso-position-vertical-relative:text" from="143.25pt,-53.9pt" to="378pt,-53.9pt" strokecolor="white"/>
        </w:pict>
      </w:r>
      <w:r w:rsidRPr="00BC286F">
        <w:rPr>
          <w:sz w:val="20"/>
          <w:szCs w:val="20"/>
        </w:rPr>
        <w:pict>
          <v:shape id="_x0000_s1074" type="#_x0000_t202" style="position:absolute;left:0;text-align:left;margin-left:0;margin-top:0;width:50pt;height:50pt;z-index:251710464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shape id="_x0000_s1075" type="#_x0000_t202" style="position:absolute;left:0;text-align:left;margin-left:139.05pt;margin-top:-69.7pt;width:119.7pt;height:13.5pt;z-index:251711488;mso-position-horizontal-relative:text;mso-position-vertical-relative:text" filled="f" stroked="f">
            <v:textbox style="mso-next-textbox:#_x0000_s1075" inset="0,0,2pt,0">
              <w:txbxContent>
                <w:p w:rsidR="00BC286F" w:rsidRDefault="00BC286F" w:rsidP="00BC286F"/>
              </w:txbxContent>
            </v:textbox>
          </v:shape>
        </w:pict>
      </w:r>
      <w:r w:rsidRPr="00BC286F">
        <w:rPr>
          <w:sz w:val="20"/>
          <w:szCs w:val="20"/>
        </w:rPr>
        <w:pict>
          <v:shape id="_x0000_s1076" type="#_x0000_t202" style="position:absolute;left:0;text-align:left;margin-left:0;margin-top:0;width:50pt;height:50pt;z-index:251712512;visibility:hidden;mso-position-horizontal-relative:text;mso-position-vertical-relative:text">
            <o:lock v:ext="edit" selection="t"/>
          </v:shape>
        </w:pict>
      </w:r>
      <w:r w:rsidRPr="00BC286F">
        <w:rPr>
          <w:b/>
          <w:sz w:val="20"/>
          <w:szCs w:val="20"/>
        </w:rPr>
        <w:t xml:space="preserve">     </w:t>
      </w:r>
    </w:p>
    <w:p w:rsidR="00BC286F" w:rsidRPr="00BC286F" w:rsidRDefault="00BC286F" w:rsidP="00BC286F">
      <w:pPr>
        <w:rPr>
          <w:b/>
          <w:sz w:val="20"/>
          <w:szCs w:val="20"/>
        </w:rPr>
      </w:pPr>
      <w:r w:rsidRPr="00BC286F">
        <w:rPr>
          <w:b/>
          <w:bCs/>
          <w:sz w:val="20"/>
          <w:szCs w:val="20"/>
        </w:rPr>
        <w:t xml:space="preserve">      </w:t>
      </w:r>
      <w:r w:rsidRPr="00BC286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C286F" w:rsidRPr="00BC286F" w:rsidRDefault="00BC286F" w:rsidP="00BC286F">
      <w:pPr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Распределение бюджетных ассигнований на 2016 года разделам, подразделам,</w:t>
      </w:r>
    </w:p>
    <w:p w:rsidR="00BC286F" w:rsidRPr="00BC286F" w:rsidRDefault="00BC286F" w:rsidP="00BC286F">
      <w:pPr>
        <w:jc w:val="center"/>
        <w:rPr>
          <w:b/>
          <w:bCs/>
          <w:i/>
          <w:iCs/>
          <w:sz w:val="20"/>
          <w:szCs w:val="20"/>
        </w:rPr>
      </w:pPr>
      <w:r w:rsidRPr="00BC286F">
        <w:rPr>
          <w:b/>
          <w:bCs/>
          <w:sz w:val="20"/>
          <w:szCs w:val="20"/>
        </w:rPr>
        <w:t>целевым статьям, видам расходов.</w:t>
      </w:r>
    </w:p>
    <w:p w:rsidR="00BC286F" w:rsidRPr="00BC286F" w:rsidRDefault="00BC286F" w:rsidP="00BC286F">
      <w:pPr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BC286F">
        <w:rPr>
          <w:b/>
          <w:sz w:val="20"/>
          <w:szCs w:val="20"/>
        </w:rPr>
        <w:t>.р</w:t>
      </w:r>
      <w:proofErr w:type="gramEnd"/>
      <w:r w:rsidRPr="00BC286F">
        <w:rPr>
          <w:b/>
          <w:sz w:val="20"/>
          <w:szCs w:val="20"/>
        </w:rPr>
        <w:t>уб.</w:t>
      </w:r>
    </w:p>
    <w:tbl>
      <w:tblPr>
        <w:tblW w:w="14693" w:type="dxa"/>
        <w:tblLayout w:type="fixed"/>
        <w:tblLook w:val="0000"/>
      </w:tblPr>
      <w:tblGrid>
        <w:gridCol w:w="9468"/>
        <w:gridCol w:w="636"/>
        <w:gridCol w:w="809"/>
        <w:gridCol w:w="1620"/>
        <w:gridCol w:w="885"/>
        <w:gridCol w:w="1230"/>
        <w:gridCol w:w="45"/>
      </w:tblGrid>
      <w:tr w:rsidR="00BC286F" w:rsidRPr="00BC286F" w:rsidTr="00BC286F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proofErr w:type="spellStart"/>
            <w:r w:rsidRPr="00BC286F">
              <w:rPr>
                <w:bCs/>
                <w:i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proofErr w:type="spellStart"/>
            <w:r w:rsidRPr="00BC286F">
              <w:rPr>
                <w:bCs/>
                <w:iCs/>
                <w:sz w:val="20"/>
                <w:szCs w:val="20"/>
              </w:rPr>
              <w:t>Прзд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proofErr w:type="spellStart"/>
            <w:r w:rsidRPr="00BC286F">
              <w:rPr>
                <w:bCs/>
                <w:iCs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Вид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ind w:left="20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Сумма</w:t>
            </w:r>
          </w:p>
          <w:p w:rsidR="00BC286F" w:rsidRPr="00BC286F" w:rsidRDefault="00BC286F" w:rsidP="00BC286F">
            <w:pPr>
              <w:snapToGrid w:val="0"/>
              <w:ind w:left="26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на  год</w:t>
            </w:r>
          </w:p>
        </w:tc>
      </w:tr>
      <w:tr w:rsidR="00BC286F" w:rsidRPr="00BC286F" w:rsidTr="00BC286F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2353,6</w:t>
            </w:r>
          </w:p>
        </w:tc>
      </w:tr>
      <w:tr w:rsidR="00BC286F" w:rsidRPr="00BC286F" w:rsidTr="00BC286F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iCs/>
                <w:sz w:val="20"/>
                <w:szCs w:val="20"/>
              </w:rPr>
            </w:pPr>
          </w:p>
          <w:p w:rsidR="00BC286F" w:rsidRPr="00BC286F" w:rsidRDefault="00BC286F" w:rsidP="00BC286F">
            <w:pPr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iCs/>
                <w:sz w:val="20"/>
                <w:szCs w:val="20"/>
              </w:rPr>
            </w:pPr>
          </w:p>
          <w:p w:rsidR="00BC286F" w:rsidRPr="00BC286F" w:rsidRDefault="00BC286F" w:rsidP="00BC286F">
            <w:pPr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iCs/>
                <w:sz w:val="20"/>
                <w:szCs w:val="20"/>
              </w:rPr>
            </w:pPr>
            <w:r w:rsidRPr="00BC286F">
              <w:rPr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iCs/>
                <w:sz w:val="20"/>
                <w:szCs w:val="20"/>
              </w:rPr>
            </w:pPr>
            <w:r w:rsidRPr="00BC286F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464,3</w:t>
            </w:r>
          </w:p>
        </w:tc>
      </w:tr>
      <w:tr w:rsidR="00BC286F" w:rsidRPr="00BC286F" w:rsidTr="00BC286F">
        <w:trPr>
          <w:gridAfter w:val="1"/>
          <w:wAfter w:w="45" w:type="dxa"/>
          <w:trHeight w:val="447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управления, </w:t>
            </w:r>
            <w:proofErr w:type="spellStart"/>
            <w:r w:rsidRPr="00BC286F">
              <w:rPr>
                <w:sz w:val="20"/>
                <w:szCs w:val="20"/>
              </w:rPr>
              <w:t>гос</w:t>
            </w:r>
            <w:proofErr w:type="spellEnd"/>
            <w:r w:rsidRPr="00BC286F">
              <w:rPr>
                <w:sz w:val="20"/>
                <w:szCs w:val="20"/>
              </w:rPr>
              <w:t xml:space="preserve">. </w:t>
            </w:r>
            <w:proofErr w:type="spellStart"/>
            <w:r w:rsidRPr="00BC286F">
              <w:rPr>
                <w:sz w:val="20"/>
                <w:szCs w:val="20"/>
              </w:rPr>
              <w:t>внебюд</w:t>
            </w:r>
            <w:proofErr w:type="spellEnd"/>
            <w:r w:rsidRPr="00BC286F">
              <w:rPr>
                <w:sz w:val="20"/>
                <w:szCs w:val="20"/>
              </w:rPr>
              <w:t>. фондами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464,3</w:t>
            </w:r>
          </w:p>
        </w:tc>
      </w:tr>
      <w:tr w:rsidR="00BC286F" w:rsidRPr="00BC286F" w:rsidTr="00BC286F">
        <w:trPr>
          <w:gridAfter w:val="1"/>
          <w:wAfter w:w="45" w:type="dxa"/>
          <w:trHeight w:val="225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BC286F">
              <w:rPr>
                <w:sz w:val="20"/>
                <w:szCs w:val="20"/>
              </w:rPr>
              <w:t>х(</w:t>
            </w:r>
            <w:proofErr w:type="gramEnd"/>
            <w:r w:rsidRPr="00BC286F">
              <w:rPr>
                <w:sz w:val="20"/>
                <w:szCs w:val="20"/>
              </w:rPr>
              <w:t>муниципальных)органов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120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464,3</w:t>
            </w:r>
          </w:p>
        </w:tc>
      </w:tr>
      <w:tr w:rsidR="00BC286F" w:rsidRPr="00BC286F" w:rsidTr="00BC286F">
        <w:trPr>
          <w:gridAfter w:val="1"/>
          <w:wAfter w:w="45" w:type="dxa"/>
          <w:trHeight w:val="2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Фонд оплаты труда </w:t>
            </w:r>
            <w:proofErr w:type="spellStart"/>
            <w:r w:rsidRPr="00BC286F">
              <w:rPr>
                <w:sz w:val="20"/>
                <w:szCs w:val="20"/>
              </w:rPr>
              <w:t>го</w:t>
            </w:r>
            <w:proofErr w:type="gramStart"/>
            <w:r w:rsidRPr="00BC286F">
              <w:rPr>
                <w:sz w:val="20"/>
                <w:szCs w:val="20"/>
              </w:rPr>
              <w:t>с</w:t>
            </w:r>
            <w:proofErr w:type="spellEnd"/>
            <w:r w:rsidRPr="00BC286F">
              <w:rPr>
                <w:sz w:val="20"/>
                <w:szCs w:val="20"/>
              </w:rPr>
              <w:t>-</w:t>
            </w:r>
            <w:proofErr w:type="gramEnd"/>
            <w:r w:rsidRPr="00BC286F">
              <w:rPr>
                <w:sz w:val="20"/>
                <w:szCs w:val="20"/>
              </w:rPr>
              <w:t xml:space="preserve"> </w:t>
            </w:r>
            <w:proofErr w:type="spellStart"/>
            <w:r w:rsidRPr="00BC286F">
              <w:rPr>
                <w:sz w:val="20"/>
                <w:szCs w:val="20"/>
              </w:rPr>
              <w:t>х</w:t>
            </w:r>
            <w:proofErr w:type="spellEnd"/>
            <w:r w:rsidRPr="00BC286F">
              <w:rPr>
                <w:sz w:val="20"/>
                <w:szCs w:val="20"/>
              </w:rPr>
              <w:t xml:space="preserve"> (</w:t>
            </w:r>
            <w:proofErr w:type="spellStart"/>
            <w:r w:rsidRPr="00BC286F">
              <w:rPr>
                <w:sz w:val="20"/>
                <w:szCs w:val="20"/>
              </w:rPr>
              <w:t>мун-ых</w:t>
            </w:r>
            <w:proofErr w:type="spellEnd"/>
            <w:r w:rsidRPr="00BC286F">
              <w:rPr>
                <w:sz w:val="20"/>
                <w:szCs w:val="20"/>
              </w:rPr>
              <w:t>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356,6</w:t>
            </w:r>
          </w:p>
        </w:tc>
      </w:tr>
      <w:tr w:rsidR="00BC286F" w:rsidRPr="00BC286F" w:rsidTr="00BC286F">
        <w:trPr>
          <w:gridAfter w:val="1"/>
          <w:wAfter w:w="45" w:type="dxa"/>
          <w:trHeight w:val="1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Взносы по </w:t>
            </w:r>
            <w:proofErr w:type="spellStart"/>
            <w:r w:rsidRPr="00BC286F">
              <w:rPr>
                <w:sz w:val="20"/>
                <w:szCs w:val="20"/>
              </w:rPr>
              <w:t>обязат</w:t>
            </w:r>
            <w:proofErr w:type="gramStart"/>
            <w:r w:rsidRPr="00BC286F">
              <w:rPr>
                <w:sz w:val="20"/>
                <w:szCs w:val="20"/>
              </w:rPr>
              <w:t>.с</w:t>
            </w:r>
            <w:proofErr w:type="gramEnd"/>
            <w:r w:rsidRPr="00BC286F">
              <w:rPr>
                <w:sz w:val="20"/>
                <w:szCs w:val="20"/>
              </w:rPr>
              <w:t>оц.страхованию</w:t>
            </w:r>
            <w:proofErr w:type="spellEnd"/>
            <w:r w:rsidRPr="00BC286F">
              <w:rPr>
                <w:sz w:val="20"/>
                <w:szCs w:val="20"/>
              </w:rPr>
              <w:t xml:space="preserve"> на выплаты денежного </w:t>
            </w:r>
            <w:proofErr w:type="spellStart"/>
            <w:r w:rsidRPr="00BC286F">
              <w:rPr>
                <w:sz w:val="20"/>
                <w:szCs w:val="20"/>
              </w:rPr>
              <w:t>сод-ия</w:t>
            </w:r>
            <w:proofErr w:type="spellEnd"/>
            <w:r w:rsidRPr="00BC286F">
              <w:rPr>
                <w:sz w:val="20"/>
                <w:szCs w:val="20"/>
              </w:rPr>
              <w:t xml:space="preserve"> и иные выплаты работникам </w:t>
            </w:r>
            <w:proofErr w:type="spellStart"/>
            <w:r w:rsidRPr="00BC286F">
              <w:rPr>
                <w:sz w:val="20"/>
                <w:szCs w:val="20"/>
              </w:rPr>
              <w:t>гос-х</w:t>
            </w:r>
            <w:proofErr w:type="spellEnd"/>
            <w:r w:rsidRPr="00BC286F">
              <w:rPr>
                <w:sz w:val="20"/>
                <w:szCs w:val="20"/>
              </w:rPr>
              <w:t xml:space="preserve"> </w:t>
            </w:r>
            <w:proofErr w:type="spellStart"/>
            <w:r w:rsidRPr="00BC286F">
              <w:rPr>
                <w:sz w:val="20"/>
                <w:szCs w:val="20"/>
              </w:rPr>
              <w:t>Мун-х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107,7</w:t>
            </w:r>
          </w:p>
        </w:tc>
      </w:tr>
      <w:tr w:rsidR="00BC286F" w:rsidRPr="00BC286F" w:rsidTr="00BC286F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BC286F">
              <w:rPr>
                <w:bCs/>
                <w:iCs/>
                <w:sz w:val="20"/>
                <w:szCs w:val="20"/>
              </w:rPr>
              <w:t>высших</w:t>
            </w:r>
            <w:proofErr w:type="gramEnd"/>
          </w:p>
          <w:p w:rsidR="00BC286F" w:rsidRPr="00BC286F" w:rsidRDefault="00BC286F" w:rsidP="00BC286F">
            <w:pPr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iCs/>
                <w:sz w:val="20"/>
                <w:szCs w:val="20"/>
              </w:rPr>
            </w:pPr>
            <w:r w:rsidRPr="00BC286F">
              <w:rPr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iCs/>
                <w:sz w:val="20"/>
                <w:szCs w:val="20"/>
              </w:rPr>
            </w:pPr>
            <w:r w:rsidRPr="00BC286F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1884,3</w:t>
            </w:r>
          </w:p>
        </w:tc>
      </w:tr>
      <w:tr w:rsidR="00BC286F" w:rsidRPr="00BC286F" w:rsidTr="00BC286F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управления, </w:t>
            </w:r>
            <w:proofErr w:type="spellStart"/>
            <w:r w:rsidRPr="00BC286F">
              <w:rPr>
                <w:sz w:val="20"/>
                <w:szCs w:val="20"/>
              </w:rPr>
              <w:t>гос</w:t>
            </w:r>
            <w:proofErr w:type="gramStart"/>
            <w:r w:rsidRPr="00BC286F">
              <w:rPr>
                <w:sz w:val="20"/>
                <w:szCs w:val="20"/>
              </w:rPr>
              <w:t>.в</w:t>
            </w:r>
            <w:proofErr w:type="gramEnd"/>
            <w:r w:rsidRPr="00BC286F">
              <w:rPr>
                <w:sz w:val="20"/>
                <w:szCs w:val="20"/>
              </w:rPr>
              <w:t>небюд</w:t>
            </w:r>
            <w:proofErr w:type="spellEnd"/>
            <w:r w:rsidRPr="00BC286F">
              <w:rPr>
                <w:sz w:val="20"/>
                <w:szCs w:val="20"/>
              </w:rPr>
              <w:t>. фондами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1375,1</w:t>
            </w:r>
          </w:p>
        </w:tc>
      </w:tr>
      <w:tr w:rsidR="00BC286F" w:rsidRPr="00BC286F" w:rsidTr="00BC286F">
        <w:trPr>
          <w:gridAfter w:val="1"/>
          <w:wAfter w:w="45" w:type="dxa"/>
          <w:trHeight w:val="253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BC286F">
              <w:rPr>
                <w:bCs/>
                <w:sz w:val="20"/>
                <w:szCs w:val="20"/>
              </w:rPr>
              <w:t>)о</w:t>
            </w:r>
            <w:proofErr w:type="gramEnd"/>
            <w:r w:rsidRPr="00BC286F">
              <w:rPr>
                <w:bCs/>
                <w:sz w:val="20"/>
                <w:szCs w:val="20"/>
              </w:rPr>
              <w:t>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1375,1</w:t>
            </w:r>
          </w:p>
        </w:tc>
      </w:tr>
      <w:tr w:rsidR="00BC286F" w:rsidRPr="00BC286F" w:rsidTr="00BC286F">
        <w:trPr>
          <w:gridAfter w:val="1"/>
          <w:wAfter w:w="45" w:type="dxa"/>
          <w:trHeight w:val="19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 Фонд оплаты труда </w:t>
            </w:r>
            <w:proofErr w:type="spellStart"/>
            <w:r w:rsidRPr="00BC286F">
              <w:rPr>
                <w:sz w:val="20"/>
                <w:szCs w:val="20"/>
              </w:rPr>
              <w:t>го</w:t>
            </w:r>
            <w:proofErr w:type="gramStart"/>
            <w:r w:rsidRPr="00BC286F">
              <w:rPr>
                <w:sz w:val="20"/>
                <w:szCs w:val="20"/>
              </w:rPr>
              <w:t>с</w:t>
            </w:r>
            <w:proofErr w:type="spellEnd"/>
            <w:r w:rsidRPr="00BC286F">
              <w:rPr>
                <w:sz w:val="20"/>
                <w:szCs w:val="20"/>
              </w:rPr>
              <w:t>-</w:t>
            </w:r>
            <w:proofErr w:type="gramEnd"/>
            <w:r w:rsidRPr="00BC286F">
              <w:rPr>
                <w:sz w:val="20"/>
                <w:szCs w:val="20"/>
              </w:rPr>
              <w:t xml:space="preserve"> </w:t>
            </w:r>
            <w:proofErr w:type="spellStart"/>
            <w:r w:rsidRPr="00BC286F">
              <w:rPr>
                <w:sz w:val="20"/>
                <w:szCs w:val="20"/>
              </w:rPr>
              <w:t>х</w:t>
            </w:r>
            <w:proofErr w:type="spellEnd"/>
            <w:r w:rsidRPr="00BC286F">
              <w:rPr>
                <w:sz w:val="20"/>
                <w:szCs w:val="20"/>
              </w:rPr>
              <w:t xml:space="preserve"> (</w:t>
            </w:r>
            <w:proofErr w:type="spellStart"/>
            <w:r w:rsidRPr="00BC286F">
              <w:rPr>
                <w:sz w:val="20"/>
                <w:szCs w:val="20"/>
              </w:rPr>
              <w:t>мун-ых</w:t>
            </w:r>
            <w:proofErr w:type="spellEnd"/>
            <w:r w:rsidRPr="00BC286F">
              <w:rPr>
                <w:sz w:val="20"/>
                <w:szCs w:val="20"/>
              </w:rPr>
              <w:t>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1053,8</w:t>
            </w:r>
          </w:p>
        </w:tc>
      </w:tr>
      <w:tr w:rsidR="00BC286F" w:rsidRPr="00BC286F" w:rsidTr="00BC286F">
        <w:trPr>
          <w:gridAfter w:val="1"/>
          <w:wAfter w:w="45" w:type="dxa"/>
          <w:trHeight w:val="15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Иные выплаты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3,0</w:t>
            </w:r>
          </w:p>
        </w:tc>
      </w:tr>
      <w:tr w:rsidR="00BC286F" w:rsidRPr="00BC286F" w:rsidTr="00BC286F">
        <w:trPr>
          <w:gridAfter w:val="1"/>
          <w:wAfter w:w="45" w:type="dxa"/>
          <w:trHeight w:val="9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Взносы по </w:t>
            </w:r>
            <w:proofErr w:type="spellStart"/>
            <w:r w:rsidRPr="00BC286F">
              <w:rPr>
                <w:sz w:val="20"/>
                <w:szCs w:val="20"/>
              </w:rPr>
              <w:t>обязат</w:t>
            </w:r>
            <w:proofErr w:type="gramStart"/>
            <w:r w:rsidRPr="00BC286F">
              <w:rPr>
                <w:sz w:val="20"/>
                <w:szCs w:val="20"/>
              </w:rPr>
              <w:t>.с</w:t>
            </w:r>
            <w:proofErr w:type="gramEnd"/>
            <w:r w:rsidRPr="00BC286F">
              <w:rPr>
                <w:sz w:val="20"/>
                <w:szCs w:val="20"/>
              </w:rPr>
              <w:t>оц.страхованию</w:t>
            </w:r>
            <w:proofErr w:type="spellEnd"/>
            <w:r w:rsidRPr="00BC286F">
              <w:rPr>
                <w:sz w:val="20"/>
                <w:szCs w:val="20"/>
              </w:rPr>
              <w:t xml:space="preserve"> на выплаты денежного </w:t>
            </w:r>
            <w:proofErr w:type="spellStart"/>
            <w:r w:rsidRPr="00BC286F">
              <w:rPr>
                <w:sz w:val="20"/>
                <w:szCs w:val="20"/>
              </w:rPr>
              <w:t>сод-ия</w:t>
            </w:r>
            <w:proofErr w:type="spellEnd"/>
            <w:r w:rsidRPr="00BC286F">
              <w:rPr>
                <w:sz w:val="20"/>
                <w:szCs w:val="20"/>
              </w:rPr>
              <w:t xml:space="preserve"> и иные выплаты работникам </w:t>
            </w:r>
            <w:proofErr w:type="spellStart"/>
            <w:r w:rsidRPr="00BC286F">
              <w:rPr>
                <w:sz w:val="20"/>
                <w:szCs w:val="20"/>
              </w:rPr>
              <w:t>гос-х</w:t>
            </w:r>
            <w:proofErr w:type="spellEnd"/>
            <w:r w:rsidRPr="00BC286F">
              <w:rPr>
                <w:sz w:val="20"/>
                <w:szCs w:val="20"/>
              </w:rPr>
              <w:t xml:space="preserve"> </w:t>
            </w:r>
            <w:proofErr w:type="spellStart"/>
            <w:r w:rsidRPr="00BC286F">
              <w:rPr>
                <w:sz w:val="20"/>
                <w:szCs w:val="20"/>
              </w:rPr>
              <w:t>Мун-х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318,3</w:t>
            </w:r>
          </w:p>
        </w:tc>
      </w:tr>
      <w:tr w:rsidR="00BC286F" w:rsidRPr="00BC286F" w:rsidTr="00BC286F">
        <w:trPr>
          <w:gridAfter w:val="1"/>
          <w:wAfter w:w="45" w:type="dxa"/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Закупка  товаров, работ и услуг для государственных (муниципальных) нужд</w:t>
            </w:r>
            <w:r w:rsidRPr="00BC28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472,2</w:t>
            </w:r>
          </w:p>
        </w:tc>
      </w:tr>
      <w:tr w:rsidR="00BC286F" w:rsidRPr="00BC286F" w:rsidTr="00BC286F">
        <w:trPr>
          <w:gridAfter w:val="1"/>
          <w:wAfter w:w="45" w:type="dxa"/>
          <w:trHeight w:val="2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472,2</w:t>
            </w:r>
          </w:p>
        </w:tc>
      </w:tr>
      <w:tr w:rsidR="00BC286F" w:rsidRPr="00BC286F" w:rsidTr="00BC286F">
        <w:trPr>
          <w:gridAfter w:val="1"/>
          <w:wAfter w:w="45" w:type="dxa"/>
          <w:trHeight w:val="68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162,2</w:t>
            </w:r>
          </w:p>
        </w:tc>
      </w:tr>
      <w:tr w:rsidR="00BC286F" w:rsidRPr="00BC286F" w:rsidTr="00BC286F">
        <w:trPr>
          <w:gridAfter w:val="1"/>
          <w:wAfter w:w="45" w:type="dxa"/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310,0</w:t>
            </w:r>
          </w:p>
        </w:tc>
      </w:tr>
      <w:tr w:rsidR="00BC286F" w:rsidRPr="00BC286F" w:rsidTr="00BC286F">
        <w:trPr>
          <w:gridAfter w:val="1"/>
          <w:wAfter w:w="45" w:type="dxa"/>
          <w:trHeight w:val="2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800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37,0</w:t>
            </w:r>
          </w:p>
        </w:tc>
      </w:tr>
      <w:tr w:rsidR="00BC286F" w:rsidRPr="00BC286F" w:rsidTr="00BC286F">
        <w:trPr>
          <w:gridAfter w:val="1"/>
          <w:wAfter w:w="45" w:type="dxa"/>
          <w:trHeight w:val="217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850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37,0</w:t>
            </w:r>
          </w:p>
        </w:tc>
      </w:tr>
      <w:tr w:rsidR="00BC286F" w:rsidRPr="00BC286F" w:rsidTr="00BC286F">
        <w:trPr>
          <w:gridAfter w:val="1"/>
          <w:wAfter w:w="45" w:type="dxa"/>
          <w:trHeight w:val="1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851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31,0</w:t>
            </w:r>
          </w:p>
        </w:tc>
      </w:tr>
      <w:tr w:rsidR="00BC286F" w:rsidRPr="00BC286F" w:rsidTr="00BC286F">
        <w:trPr>
          <w:gridAfter w:val="1"/>
          <w:wAfter w:w="45" w:type="dxa"/>
          <w:trHeight w:val="1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852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5,99</w:t>
            </w:r>
          </w:p>
        </w:tc>
      </w:tr>
      <w:tr w:rsidR="00BC286F" w:rsidRPr="00BC286F" w:rsidTr="00BC286F">
        <w:trPr>
          <w:gridAfter w:val="1"/>
          <w:wAfter w:w="45" w:type="dxa"/>
          <w:trHeight w:val="11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853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0,01</w:t>
            </w:r>
          </w:p>
        </w:tc>
      </w:tr>
      <w:tr w:rsidR="00BC286F" w:rsidRPr="00BC286F" w:rsidTr="00BC286F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Резервные 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 0000000000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2,0</w:t>
            </w:r>
          </w:p>
        </w:tc>
      </w:tr>
      <w:tr w:rsidR="00BC286F" w:rsidRPr="00BC286F" w:rsidTr="00BC286F">
        <w:trPr>
          <w:gridAfter w:val="1"/>
          <w:wAfter w:w="45" w:type="dxa"/>
        </w:trPr>
        <w:tc>
          <w:tcPr>
            <w:tcW w:w="9468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Закупка  товаров, работ и услуг для государственных (муниципальных</w:t>
            </w:r>
            <w:proofErr w:type="gramStart"/>
            <w:r w:rsidRPr="00BC286F">
              <w:rPr>
                <w:bCs/>
                <w:sz w:val="20"/>
                <w:szCs w:val="20"/>
              </w:rPr>
              <w:t xml:space="preserve"> )</w:t>
            </w:r>
            <w:proofErr w:type="gramEnd"/>
            <w:r w:rsidRPr="00BC286F">
              <w:rPr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2,0</w:t>
            </w:r>
          </w:p>
        </w:tc>
      </w:tr>
      <w:tr w:rsidR="00BC286F" w:rsidRPr="00BC286F" w:rsidTr="00BC286F">
        <w:trPr>
          <w:gridAfter w:val="1"/>
          <w:wAfter w:w="45" w:type="dxa"/>
          <w:trHeight w:val="276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9900081000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2,0</w:t>
            </w:r>
          </w:p>
        </w:tc>
      </w:tr>
      <w:tr w:rsidR="00BC286F" w:rsidRPr="00BC286F" w:rsidTr="00BC286F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2,0</w:t>
            </w:r>
          </w:p>
        </w:tc>
      </w:tr>
      <w:tr w:rsidR="00BC286F" w:rsidRPr="00BC286F" w:rsidTr="00BC286F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3,0</w:t>
            </w:r>
          </w:p>
        </w:tc>
      </w:tr>
      <w:tr w:rsidR="00BC286F" w:rsidRPr="00BC286F" w:rsidTr="00BC286F">
        <w:trPr>
          <w:gridAfter w:val="1"/>
          <w:wAfter w:w="45" w:type="dxa"/>
          <w:trHeight w:val="4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Закупка  товаров, работ и услуг для государственных (муниципальных) нужд</w:t>
            </w:r>
            <w:r w:rsidRPr="00BC28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9900081090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3,0</w:t>
            </w:r>
          </w:p>
        </w:tc>
      </w:tr>
      <w:tr w:rsidR="00BC286F" w:rsidRPr="00BC286F" w:rsidTr="00BC286F">
        <w:trPr>
          <w:gridAfter w:val="1"/>
          <w:wAfter w:w="45" w:type="dxa"/>
          <w:trHeight w:val="246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9900081090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3,0</w:t>
            </w:r>
          </w:p>
        </w:tc>
      </w:tr>
      <w:tr w:rsidR="00BC286F" w:rsidRPr="00BC286F" w:rsidTr="00BC286F">
        <w:trPr>
          <w:gridAfter w:val="1"/>
          <w:wAfter w:w="45" w:type="dxa"/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3,0</w:t>
            </w:r>
          </w:p>
        </w:tc>
      </w:tr>
      <w:tr w:rsidR="00BC286F" w:rsidRPr="00BC286F" w:rsidTr="00BC286F">
        <w:trPr>
          <w:gridAfter w:val="1"/>
          <w:wAfter w:w="45" w:type="dxa"/>
          <w:trHeight w:val="3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iCs/>
                <w:sz w:val="20"/>
                <w:szCs w:val="20"/>
              </w:rPr>
            </w:pPr>
            <w:r w:rsidRPr="00BC286F">
              <w:rPr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iCs/>
                <w:sz w:val="20"/>
                <w:szCs w:val="20"/>
              </w:rPr>
            </w:pPr>
            <w:r w:rsidRPr="00BC286F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83,0</w:t>
            </w:r>
          </w:p>
        </w:tc>
      </w:tr>
      <w:tr w:rsidR="00BC286F" w:rsidRPr="00BC286F" w:rsidTr="00BC286F">
        <w:trPr>
          <w:gridAfter w:val="1"/>
          <w:wAfter w:w="45" w:type="dxa"/>
          <w:trHeight w:val="4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83,0</w:t>
            </w:r>
          </w:p>
        </w:tc>
      </w:tr>
      <w:tr w:rsidR="00BC286F" w:rsidRPr="00BC286F" w:rsidTr="00BC286F">
        <w:trPr>
          <w:gridAfter w:val="1"/>
          <w:wAfter w:w="45" w:type="dxa"/>
          <w:trHeight w:val="20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73,8</w:t>
            </w:r>
          </w:p>
        </w:tc>
      </w:tr>
      <w:tr w:rsidR="00BC286F" w:rsidRPr="00BC286F" w:rsidTr="00BC286F">
        <w:trPr>
          <w:gridAfter w:val="1"/>
          <w:wAfter w:w="45" w:type="dxa"/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73,8</w:t>
            </w:r>
          </w:p>
        </w:tc>
      </w:tr>
      <w:tr w:rsidR="00BC286F" w:rsidRPr="00BC286F" w:rsidTr="00BC286F">
        <w:trPr>
          <w:gridAfter w:val="1"/>
          <w:wAfter w:w="45" w:type="dxa"/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Фонд оплаты труда </w:t>
            </w:r>
            <w:proofErr w:type="spellStart"/>
            <w:r w:rsidRPr="00BC286F">
              <w:rPr>
                <w:sz w:val="20"/>
                <w:szCs w:val="20"/>
              </w:rPr>
              <w:t>го</w:t>
            </w:r>
            <w:proofErr w:type="gramStart"/>
            <w:r w:rsidRPr="00BC286F">
              <w:rPr>
                <w:sz w:val="20"/>
                <w:szCs w:val="20"/>
              </w:rPr>
              <w:t>с</w:t>
            </w:r>
            <w:proofErr w:type="spellEnd"/>
            <w:r w:rsidRPr="00BC286F">
              <w:rPr>
                <w:sz w:val="20"/>
                <w:szCs w:val="20"/>
              </w:rPr>
              <w:t>-</w:t>
            </w:r>
            <w:proofErr w:type="gramEnd"/>
            <w:r w:rsidRPr="00BC286F">
              <w:rPr>
                <w:sz w:val="20"/>
                <w:szCs w:val="20"/>
              </w:rPr>
              <w:t xml:space="preserve"> </w:t>
            </w:r>
            <w:proofErr w:type="spellStart"/>
            <w:r w:rsidRPr="00BC286F">
              <w:rPr>
                <w:sz w:val="20"/>
                <w:szCs w:val="20"/>
              </w:rPr>
              <w:t>х</w:t>
            </w:r>
            <w:proofErr w:type="spellEnd"/>
            <w:r w:rsidRPr="00BC286F">
              <w:rPr>
                <w:sz w:val="20"/>
                <w:szCs w:val="20"/>
              </w:rPr>
              <w:t xml:space="preserve"> (</w:t>
            </w:r>
            <w:proofErr w:type="spellStart"/>
            <w:r w:rsidRPr="00BC286F">
              <w:rPr>
                <w:sz w:val="20"/>
                <w:szCs w:val="20"/>
              </w:rPr>
              <w:t>мун-ых</w:t>
            </w:r>
            <w:proofErr w:type="spellEnd"/>
            <w:r w:rsidRPr="00BC286F">
              <w:rPr>
                <w:sz w:val="20"/>
                <w:szCs w:val="20"/>
              </w:rPr>
              <w:t>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56,7</w:t>
            </w:r>
          </w:p>
        </w:tc>
      </w:tr>
      <w:tr w:rsidR="00BC286F" w:rsidRPr="00BC286F" w:rsidTr="00BC286F">
        <w:trPr>
          <w:gridAfter w:val="1"/>
          <w:wAfter w:w="45" w:type="dxa"/>
          <w:trHeight w:val="202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Взносы по </w:t>
            </w:r>
            <w:proofErr w:type="spellStart"/>
            <w:r w:rsidRPr="00BC286F">
              <w:rPr>
                <w:sz w:val="20"/>
                <w:szCs w:val="20"/>
              </w:rPr>
              <w:t>обязат</w:t>
            </w:r>
            <w:proofErr w:type="gramStart"/>
            <w:r w:rsidRPr="00BC286F">
              <w:rPr>
                <w:sz w:val="20"/>
                <w:szCs w:val="20"/>
              </w:rPr>
              <w:t>.с</w:t>
            </w:r>
            <w:proofErr w:type="gramEnd"/>
            <w:r w:rsidRPr="00BC286F">
              <w:rPr>
                <w:sz w:val="20"/>
                <w:szCs w:val="20"/>
              </w:rPr>
              <w:t>оц.страхованию</w:t>
            </w:r>
            <w:proofErr w:type="spellEnd"/>
            <w:r w:rsidRPr="00BC286F">
              <w:rPr>
                <w:sz w:val="20"/>
                <w:szCs w:val="20"/>
              </w:rPr>
              <w:t xml:space="preserve"> на выплаты денежного </w:t>
            </w:r>
            <w:proofErr w:type="spellStart"/>
            <w:r w:rsidRPr="00BC286F">
              <w:rPr>
                <w:sz w:val="20"/>
                <w:szCs w:val="20"/>
              </w:rPr>
              <w:t>сод-ия</w:t>
            </w:r>
            <w:proofErr w:type="spellEnd"/>
            <w:r w:rsidRPr="00BC286F">
              <w:rPr>
                <w:sz w:val="20"/>
                <w:szCs w:val="20"/>
              </w:rPr>
              <w:t xml:space="preserve"> и иные выплаты работникам </w:t>
            </w:r>
            <w:proofErr w:type="spellStart"/>
            <w:r w:rsidRPr="00BC286F">
              <w:rPr>
                <w:sz w:val="20"/>
                <w:szCs w:val="20"/>
              </w:rPr>
              <w:t>гос-х</w:t>
            </w:r>
            <w:proofErr w:type="spellEnd"/>
            <w:r w:rsidRPr="00BC286F">
              <w:rPr>
                <w:sz w:val="20"/>
                <w:szCs w:val="20"/>
              </w:rPr>
              <w:t xml:space="preserve"> </w:t>
            </w:r>
            <w:proofErr w:type="spellStart"/>
            <w:r w:rsidRPr="00BC286F">
              <w:rPr>
                <w:sz w:val="20"/>
                <w:szCs w:val="20"/>
              </w:rPr>
              <w:t>Мун-х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17,1</w:t>
            </w:r>
          </w:p>
        </w:tc>
      </w:tr>
      <w:tr w:rsidR="00BC286F" w:rsidRPr="00BC286F" w:rsidTr="00BC286F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lastRenderedPageBreak/>
              <w:t>Закупка 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9,2</w:t>
            </w:r>
          </w:p>
        </w:tc>
      </w:tr>
      <w:tr w:rsidR="00BC286F" w:rsidRPr="00BC286F" w:rsidTr="00BC286F">
        <w:trPr>
          <w:gridAfter w:val="1"/>
          <w:wAfter w:w="45" w:type="dxa"/>
          <w:trHeight w:val="244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9,2</w:t>
            </w:r>
          </w:p>
        </w:tc>
      </w:tr>
      <w:tr w:rsidR="00BC286F" w:rsidRPr="00BC286F" w:rsidTr="00BC286F">
        <w:trPr>
          <w:gridAfter w:val="1"/>
          <w:wAfter w:w="45" w:type="dxa"/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9900051180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9,2</w:t>
            </w:r>
          </w:p>
        </w:tc>
      </w:tr>
      <w:tr w:rsidR="00BC286F" w:rsidRPr="00BC286F" w:rsidTr="00BC286F">
        <w:trPr>
          <w:gridAfter w:val="1"/>
          <w:wAfter w:w="45" w:type="dxa"/>
          <w:trHeight w:val="5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6,0</w:t>
            </w:r>
          </w:p>
        </w:tc>
      </w:tr>
      <w:tr w:rsidR="00BC286F" w:rsidRPr="00BC286F" w:rsidTr="00BC286F">
        <w:trPr>
          <w:gridAfter w:val="1"/>
          <w:wAfter w:w="45" w:type="dxa"/>
          <w:trHeight w:val="6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6,0</w:t>
            </w:r>
          </w:p>
        </w:tc>
      </w:tr>
      <w:tr w:rsidR="00BC286F" w:rsidRPr="00BC286F" w:rsidTr="00BC286F">
        <w:trPr>
          <w:gridAfter w:val="1"/>
          <w:wAfter w:w="45" w:type="dxa"/>
          <w:trHeight w:val="58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9900081218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2,0</w:t>
            </w:r>
          </w:p>
        </w:tc>
      </w:tr>
      <w:tr w:rsidR="00BC286F" w:rsidRPr="00BC286F" w:rsidTr="00BC286F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9900081218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2,0</w:t>
            </w:r>
          </w:p>
        </w:tc>
      </w:tr>
      <w:tr w:rsidR="00BC286F" w:rsidRPr="00BC286F" w:rsidTr="00BC286F">
        <w:trPr>
          <w:gridAfter w:val="1"/>
          <w:wAfter w:w="45" w:type="dxa"/>
          <w:trHeight w:val="211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9900081218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2,0</w:t>
            </w:r>
          </w:p>
        </w:tc>
      </w:tr>
      <w:tr w:rsidR="00BC286F" w:rsidRPr="00BC286F" w:rsidTr="00BC286F">
        <w:trPr>
          <w:gridAfter w:val="1"/>
          <w:wAfter w:w="45" w:type="dxa"/>
          <w:trHeight w:val="3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2,0</w:t>
            </w:r>
          </w:p>
        </w:tc>
      </w:tr>
      <w:tr w:rsidR="00BC286F" w:rsidRPr="00BC286F" w:rsidTr="00BC286F">
        <w:trPr>
          <w:gridAfter w:val="1"/>
          <w:wAfter w:w="45" w:type="dxa"/>
          <w:trHeight w:val="6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9900081219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4,0</w:t>
            </w:r>
          </w:p>
        </w:tc>
      </w:tr>
      <w:tr w:rsidR="00BC286F" w:rsidRPr="00BC286F" w:rsidTr="00BC286F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9900081219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4,0</w:t>
            </w:r>
          </w:p>
        </w:tc>
      </w:tr>
      <w:tr w:rsidR="00BC286F" w:rsidRPr="00BC286F" w:rsidTr="00BC286F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9900081219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4,0</w:t>
            </w:r>
          </w:p>
        </w:tc>
      </w:tr>
      <w:tr w:rsidR="00BC286F" w:rsidRPr="00BC286F" w:rsidTr="00BC286F">
        <w:trPr>
          <w:gridAfter w:val="1"/>
          <w:wAfter w:w="45" w:type="dxa"/>
          <w:trHeight w:val="2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4,0</w:t>
            </w:r>
          </w:p>
        </w:tc>
      </w:tr>
      <w:tr w:rsidR="00BC286F" w:rsidRPr="00BC286F" w:rsidTr="00BC286F">
        <w:trPr>
          <w:gridAfter w:val="1"/>
          <w:wAfter w:w="45" w:type="dxa"/>
          <w:trHeight w:val="34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9900049790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703,4</w:t>
            </w:r>
          </w:p>
        </w:tc>
      </w:tr>
      <w:tr w:rsidR="00BC286F" w:rsidRPr="00BC286F" w:rsidTr="00BC286F">
        <w:trPr>
          <w:gridAfter w:val="1"/>
          <w:wAfter w:w="45" w:type="dxa"/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Закупка 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9900049790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703,4</w:t>
            </w:r>
          </w:p>
        </w:tc>
      </w:tr>
      <w:tr w:rsidR="00BC286F" w:rsidRPr="00BC286F" w:rsidTr="00BC286F">
        <w:trPr>
          <w:gridAfter w:val="1"/>
          <w:wAfter w:w="45" w:type="dxa"/>
          <w:trHeight w:val="227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9900049790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703,4</w:t>
            </w:r>
          </w:p>
        </w:tc>
      </w:tr>
      <w:tr w:rsidR="00BC286F" w:rsidRPr="00BC286F" w:rsidTr="00BC286F">
        <w:trPr>
          <w:gridAfter w:val="1"/>
          <w:wAfter w:w="45" w:type="dxa"/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703,4</w:t>
            </w:r>
          </w:p>
        </w:tc>
      </w:tr>
      <w:tr w:rsidR="00BC286F" w:rsidRPr="00BC286F" w:rsidTr="00BC286F">
        <w:trPr>
          <w:gridAfter w:val="1"/>
          <w:wAfter w:w="45" w:type="dxa"/>
          <w:trHeight w:val="2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iCs/>
                <w:sz w:val="20"/>
                <w:szCs w:val="20"/>
              </w:rPr>
            </w:pPr>
            <w:r w:rsidRPr="00BC286F">
              <w:rPr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iCs/>
                <w:sz w:val="20"/>
                <w:szCs w:val="20"/>
              </w:rPr>
            </w:pPr>
            <w:r w:rsidRPr="00BC286F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843,1</w:t>
            </w:r>
          </w:p>
        </w:tc>
      </w:tr>
      <w:tr w:rsidR="00BC286F" w:rsidRPr="00BC286F" w:rsidTr="00BC286F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Коммунальное хозяйство (Водоснабжение)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</w:t>
            </w:r>
          </w:p>
        </w:tc>
      </w:tr>
      <w:tr w:rsidR="00BC286F" w:rsidRPr="00BC286F" w:rsidTr="00BC286F">
        <w:trPr>
          <w:gridAfter w:val="1"/>
          <w:wAfter w:w="45" w:type="dxa"/>
          <w:trHeight w:val="49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843,1</w:t>
            </w:r>
          </w:p>
        </w:tc>
      </w:tr>
      <w:tr w:rsidR="00BC286F" w:rsidRPr="00BC286F" w:rsidTr="00BC286F">
        <w:trPr>
          <w:gridAfter w:val="1"/>
          <w:wAfter w:w="45" w:type="dxa"/>
          <w:trHeight w:val="27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9900076100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746,3</w:t>
            </w:r>
          </w:p>
        </w:tc>
      </w:tr>
      <w:tr w:rsidR="00BC286F" w:rsidRPr="00BC286F" w:rsidTr="00BC286F">
        <w:trPr>
          <w:gridAfter w:val="1"/>
          <w:wAfter w:w="45" w:type="dxa"/>
          <w:trHeight w:val="43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Закупка 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9900076100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746,3</w:t>
            </w:r>
          </w:p>
        </w:tc>
      </w:tr>
      <w:tr w:rsidR="00BC286F" w:rsidRPr="00BC286F" w:rsidTr="00BC286F">
        <w:trPr>
          <w:gridAfter w:val="1"/>
          <w:wAfter w:w="45" w:type="dxa"/>
          <w:trHeight w:val="3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9900076100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746,3</w:t>
            </w:r>
          </w:p>
        </w:tc>
      </w:tr>
      <w:tr w:rsidR="00BC286F" w:rsidRPr="00BC286F" w:rsidTr="00BC286F">
        <w:trPr>
          <w:gridAfter w:val="1"/>
          <w:wAfter w:w="45" w:type="dxa"/>
          <w:trHeight w:val="232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746,3</w:t>
            </w:r>
          </w:p>
        </w:tc>
      </w:tr>
      <w:tr w:rsidR="00BC286F" w:rsidRPr="00BC286F" w:rsidTr="00BC286F">
        <w:trPr>
          <w:gridAfter w:val="1"/>
          <w:wAfter w:w="45" w:type="dxa"/>
          <w:trHeight w:val="30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9900076400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56,8</w:t>
            </w:r>
          </w:p>
        </w:tc>
      </w:tr>
      <w:tr w:rsidR="00BC286F" w:rsidRPr="00BC286F" w:rsidTr="00BC286F">
        <w:trPr>
          <w:gridAfter w:val="1"/>
          <w:wAfter w:w="45" w:type="dxa"/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9900076400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56,8</w:t>
            </w:r>
          </w:p>
        </w:tc>
      </w:tr>
      <w:tr w:rsidR="00BC286F" w:rsidRPr="00BC286F" w:rsidTr="00BC286F">
        <w:trPr>
          <w:gridAfter w:val="1"/>
          <w:wAfter w:w="45" w:type="dxa"/>
          <w:trHeight w:val="19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9900076400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56,8</w:t>
            </w:r>
          </w:p>
        </w:tc>
      </w:tr>
      <w:tr w:rsidR="00BC286F" w:rsidRPr="00BC286F" w:rsidTr="00BC286F">
        <w:trPr>
          <w:gridAfter w:val="1"/>
          <w:wAfter w:w="45" w:type="dxa"/>
          <w:trHeight w:val="3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56,8</w:t>
            </w:r>
          </w:p>
        </w:tc>
      </w:tr>
      <w:tr w:rsidR="00BC286F" w:rsidRPr="00BC286F" w:rsidTr="00BC286F">
        <w:trPr>
          <w:gridAfter w:val="1"/>
          <w:wAfter w:w="45" w:type="dxa"/>
          <w:trHeight w:val="28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9900076500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40,0</w:t>
            </w:r>
          </w:p>
        </w:tc>
      </w:tr>
      <w:tr w:rsidR="00BC286F" w:rsidRPr="00BC286F" w:rsidTr="00BC286F">
        <w:trPr>
          <w:gridAfter w:val="1"/>
          <w:wAfter w:w="45" w:type="dxa"/>
          <w:trHeight w:val="70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9900076500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40,0</w:t>
            </w:r>
          </w:p>
        </w:tc>
      </w:tr>
      <w:tr w:rsidR="00BC286F" w:rsidRPr="00BC286F" w:rsidTr="00BC286F">
        <w:trPr>
          <w:gridAfter w:val="1"/>
          <w:wAfter w:w="45" w:type="dxa"/>
          <w:trHeight w:val="24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Иные закупки товаров работ, услуг </w:t>
            </w:r>
            <w:r w:rsidRPr="00BC286F">
              <w:rPr>
                <w:bCs/>
                <w:sz w:val="20"/>
                <w:szCs w:val="20"/>
              </w:rPr>
              <w:t>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9900076500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40,0</w:t>
            </w:r>
          </w:p>
        </w:tc>
      </w:tr>
      <w:tr w:rsidR="00BC286F" w:rsidRPr="00BC286F" w:rsidTr="00BC286F">
        <w:trPr>
          <w:gridAfter w:val="1"/>
          <w:wAfter w:w="45" w:type="dxa"/>
          <w:trHeight w:val="45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40,0</w:t>
            </w:r>
          </w:p>
        </w:tc>
      </w:tr>
      <w:tr w:rsidR="00BC286F" w:rsidRPr="00BC286F" w:rsidTr="00BC286F">
        <w:trPr>
          <w:gridAfter w:val="1"/>
          <w:wAfter w:w="45" w:type="dxa"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5,0</w:t>
            </w:r>
          </w:p>
        </w:tc>
      </w:tr>
      <w:tr w:rsidR="00BC286F" w:rsidRPr="00BC286F" w:rsidTr="00BC286F">
        <w:trPr>
          <w:gridAfter w:val="1"/>
          <w:wAfter w:w="45" w:type="dxa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5,0</w:t>
            </w:r>
          </w:p>
        </w:tc>
      </w:tr>
      <w:tr w:rsidR="00BC286F" w:rsidRPr="00BC286F" w:rsidTr="00BC286F">
        <w:trPr>
          <w:gridAfter w:val="1"/>
          <w:wAfter w:w="45" w:type="dxa"/>
          <w:trHeight w:val="22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9900081430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5,0</w:t>
            </w:r>
          </w:p>
        </w:tc>
      </w:tr>
      <w:tr w:rsidR="00BC286F" w:rsidRPr="00BC286F" w:rsidTr="00BC286F">
        <w:trPr>
          <w:gridAfter w:val="1"/>
          <w:wAfter w:w="45" w:type="dxa"/>
          <w:trHeight w:val="1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9900081430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5,0</w:t>
            </w:r>
          </w:p>
        </w:tc>
      </w:tr>
      <w:tr w:rsidR="00BC286F" w:rsidRPr="00BC286F" w:rsidTr="00BC286F">
        <w:trPr>
          <w:gridAfter w:val="1"/>
          <w:wAfter w:w="45" w:type="dxa"/>
          <w:trHeight w:val="9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iCs/>
                <w:sz w:val="20"/>
                <w:szCs w:val="20"/>
              </w:rPr>
            </w:pPr>
            <w:r w:rsidRPr="00BC286F">
              <w:rPr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2347,0</w:t>
            </w:r>
          </w:p>
        </w:tc>
      </w:tr>
      <w:tr w:rsidR="00BC286F" w:rsidRPr="00BC286F" w:rsidTr="00BC286F">
        <w:trPr>
          <w:gridAfter w:val="1"/>
          <w:wAfter w:w="45" w:type="dxa"/>
          <w:trHeight w:val="1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2347,0</w:t>
            </w:r>
          </w:p>
        </w:tc>
      </w:tr>
      <w:tr w:rsidR="00BC286F" w:rsidRPr="00BC286F" w:rsidTr="00BC286F">
        <w:trPr>
          <w:gridAfter w:val="1"/>
          <w:wAfter w:w="45" w:type="dxa"/>
          <w:trHeight w:val="1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Поощрение работников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1100051480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50,0</w:t>
            </w:r>
          </w:p>
        </w:tc>
      </w:tr>
      <w:tr w:rsidR="00BC286F" w:rsidRPr="00BC286F" w:rsidTr="00BC286F">
        <w:trPr>
          <w:gridAfter w:val="1"/>
          <w:wAfter w:w="45" w:type="dxa"/>
          <w:trHeight w:val="15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9900081440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47,0</w:t>
            </w:r>
          </w:p>
        </w:tc>
      </w:tr>
      <w:tr w:rsidR="00BC286F" w:rsidRPr="00BC286F" w:rsidTr="00BC286F">
        <w:trPr>
          <w:trHeight w:val="36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9900081440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2250,0</w:t>
            </w:r>
          </w:p>
        </w:tc>
      </w:tr>
      <w:tr w:rsidR="00BC286F" w:rsidRPr="00BC286F" w:rsidTr="00BC286F">
        <w:trPr>
          <w:trHeight w:val="25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9900081440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2250,0</w:t>
            </w:r>
          </w:p>
        </w:tc>
      </w:tr>
      <w:tr w:rsidR="00BC286F" w:rsidRPr="00BC286F" w:rsidTr="00BC286F">
        <w:trPr>
          <w:trHeight w:val="16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200,0</w:t>
            </w:r>
          </w:p>
        </w:tc>
      </w:tr>
      <w:tr w:rsidR="00BC286F" w:rsidRPr="00BC286F" w:rsidTr="00BC286F">
        <w:trPr>
          <w:trHeight w:val="37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Социальное обеспечение и социальные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9900081490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200,0</w:t>
            </w:r>
          </w:p>
        </w:tc>
      </w:tr>
      <w:tr w:rsidR="00BC286F" w:rsidRPr="00BC286F" w:rsidTr="00BC286F">
        <w:trPr>
          <w:trHeight w:val="206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9900081490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200,0</w:t>
            </w:r>
          </w:p>
        </w:tc>
      </w:tr>
      <w:tr w:rsidR="00BC286F" w:rsidRPr="00BC286F" w:rsidTr="00BC286F">
        <w:trPr>
          <w:trHeight w:val="681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9900081490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200,0</w:t>
            </w:r>
          </w:p>
        </w:tc>
      </w:tr>
      <w:tr w:rsidR="00BC286F" w:rsidRPr="00BC286F" w:rsidTr="00BC286F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159,6</w:t>
            </w:r>
          </w:p>
        </w:tc>
      </w:tr>
      <w:tr w:rsidR="00BC286F" w:rsidRPr="00BC286F" w:rsidTr="00BC286F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9900081450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159,6</w:t>
            </w:r>
          </w:p>
        </w:tc>
      </w:tr>
      <w:tr w:rsidR="00BC286F" w:rsidRPr="00BC286F" w:rsidTr="00BC286F">
        <w:trPr>
          <w:trHeight w:val="390"/>
        </w:trPr>
        <w:tc>
          <w:tcPr>
            <w:tcW w:w="9468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9900081450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159,6</w:t>
            </w:r>
          </w:p>
        </w:tc>
      </w:tr>
      <w:tr w:rsidR="00BC286F" w:rsidRPr="00BC286F" w:rsidTr="00BC286F">
        <w:trPr>
          <w:trHeight w:val="52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Прочие 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iCs/>
                <w:sz w:val="20"/>
                <w:szCs w:val="20"/>
              </w:rPr>
            </w:pPr>
            <w:r w:rsidRPr="00BC286F">
              <w:rPr>
                <w:bCs/>
                <w:iCs/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132,7</w:t>
            </w:r>
          </w:p>
        </w:tc>
      </w:tr>
      <w:tr w:rsidR="00BC286F" w:rsidRPr="00BC286F" w:rsidTr="00BC286F">
        <w:trPr>
          <w:trHeight w:val="440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0000000000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132,7</w:t>
            </w:r>
          </w:p>
        </w:tc>
      </w:tr>
      <w:tr w:rsidR="00BC286F" w:rsidRPr="00BC286F" w:rsidTr="00BC286F">
        <w:trPr>
          <w:trHeight w:val="615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9900081520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132,7</w:t>
            </w:r>
          </w:p>
        </w:tc>
      </w:tr>
      <w:tr w:rsidR="00BC286F" w:rsidRPr="00BC286F" w:rsidTr="00BC286F">
        <w:trPr>
          <w:trHeight w:val="313"/>
        </w:trPr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9900081520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132,7</w:t>
            </w:r>
          </w:p>
        </w:tc>
      </w:tr>
      <w:tr w:rsidR="00BC286F" w:rsidRPr="00BC286F" w:rsidTr="00BC286F">
        <w:tc>
          <w:tcPr>
            <w:tcW w:w="9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286F" w:rsidRPr="00BC286F" w:rsidRDefault="00BC286F" w:rsidP="00BC286F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6833,4</w:t>
            </w:r>
          </w:p>
        </w:tc>
      </w:tr>
    </w:tbl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7B2C69" w:rsidRDefault="007B2C69" w:rsidP="00BC286F">
      <w:pPr>
        <w:rPr>
          <w:sz w:val="20"/>
          <w:szCs w:val="20"/>
        </w:rPr>
        <w:sectPr w:rsidR="007B2C69" w:rsidSect="007B2C69">
          <w:pgSz w:w="16838" w:h="11906" w:orient="landscape"/>
          <w:pgMar w:top="851" w:right="232" w:bottom="1701" w:left="1134" w:header="709" w:footer="709" w:gutter="0"/>
          <w:cols w:space="708"/>
          <w:docGrid w:linePitch="360"/>
        </w:sect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jc w:val="right"/>
        <w:rPr>
          <w:sz w:val="20"/>
          <w:szCs w:val="20"/>
        </w:rPr>
      </w:pPr>
    </w:p>
    <w:p w:rsidR="00BC286F" w:rsidRPr="00BC286F" w:rsidRDefault="00BC286F" w:rsidP="00BC286F">
      <w:pPr>
        <w:jc w:val="right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Приложение №7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b/>
          <w:sz w:val="20"/>
          <w:szCs w:val="20"/>
        </w:rPr>
        <w:t xml:space="preserve">                                                                               </w:t>
      </w:r>
      <w:r w:rsidRPr="00BC286F">
        <w:rPr>
          <w:sz w:val="20"/>
          <w:szCs w:val="20"/>
        </w:rPr>
        <w:t xml:space="preserve">к решению 7-й сессии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        Карасукского района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  <w:r w:rsidRPr="00BC286F">
        <w:rPr>
          <w:sz w:val="20"/>
          <w:szCs w:val="20"/>
        </w:rPr>
        <w:t xml:space="preserve">31.05.2016 №28            </w:t>
      </w:r>
      <w:r w:rsidRPr="00BC286F">
        <w:rPr>
          <w:sz w:val="20"/>
          <w:szCs w:val="20"/>
        </w:rPr>
        <w:pict>
          <v:shape id="_x0000_s1077" type="#_x0000_t202" style="position:absolute;left:0;text-align:left;margin-left:12.75pt;margin-top:-10.5pt;width:152.7pt;height:13.5pt;z-index:251713536;mso-position-horizontal-relative:text;mso-position-vertical-relative:text" filled="f" stroked="f">
            <v:textbox inset="0,0,0,0"/>
          </v:shape>
        </w:pict>
      </w:r>
      <w:r w:rsidRPr="00BC286F">
        <w:rPr>
          <w:sz w:val="20"/>
          <w:szCs w:val="20"/>
        </w:rPr>
        <w:pict>
          <v:shape id="_x0000_s1078" type="#_x0000_t202" style="position:absolute;left:0;text-align:left;margin-left:434.25pt;margin-top:-10.45pt;width:72.45pt;height:12.15pt;z-index:251714560;mso-position-horizontal-relative:text;mso-position-vertical-relative:text" filled="f" stroked="f">
            <v:textbox inset="0,0,0,0"/>
          </v:shape>
        </w:pict>
      </w:r>
      <w:r w:rsidRPr="00BC286F">
        <w:rPr>
          <w:sz w:val="20"/>
          <w:szCs w:val="20"/>
        </w:rPr>
        <w:pict>
          <v:shape id="_x0000_s1079" type="#_x0000_t202" style="position:absolute;left:0;text-align:left;margin-left:0;margin-top:0;width:50pt;height:50pt;z-index:251715584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shape id="_x0000_s1080" type="#_x0000_t202" style="position:absolute;left:0;text-align:left;margin-left:0;margin-top:0;width:50pt;height:50pt;z-index:251716608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line id="_x0000_s1081" style="position:absolute;left:0;text-align:left;z-index:251717632;mso-position-horizontal-relative:text;mso-position-vertical-relative:text" from="143.25pt,-53.9pt" to="378pt,-53.9pt" strokecolor="white"/>
        </w:pict>
      </w:r>
      <w:r w:rsidRPr="00BC286F">
        <w:rPr>
          <w:sz w:val="20"/>
          <w:szCs w:val="20"/>
        </w:rPr>
        <w:pict>
          <v:shape id="_x0000_s1082" type="#_x0000_t202" style="position:absolute;left:0;text-align:left;margin-left:0;margin-top:0;width:50pt;height:50pt;z-index:251718656;visibility:hidden;mso-position-horizontal-relative:text;mso-position-vertical-relative:text">
            <o:lock v:ext="edit" selection="t"/>
          </v:shape>
        </w:pict>
      </w:r>
      <w:r w:rsidRPr="00BC286F">
        <w:rPr>
          <w:sz w:val="20"/>
          <w:szCs w:val="20"/>
        </w:rPr>
        <w:pict>
          <v:shape id="_x0000_s1083" type="#_x0000_t202" style="position:absolute;left:0;text-align:left;margin-left:139.05pt;margin-top:-69.7pt;width:119.7pt;height:13.5pt;z-index:251719680;mso-position-horizontal-relative:text;mso-position-vertical-relative:text" filled="f" stroked="f">
            <v:textbox style="mso-next-textbox:#_x0000_s1083" inset="0,0,2pt,0">
              <w:txbxContent>
                <w:p w:rsidR="00BC286F" w:rsidRDefault="00BC286F" w:rsidP="00BC286F"/>
              </w:txbxContent>
            </v:textbox>
          </v:shape>
        </w:pict>
      </w:r>
      <w:r w:rsidRPr="00BC286F">
        <w:rPr>
          <w:sz w:val="20"/>
          <w:szCs w:val="20"/>
        </w:rPr>
        <w:pict>
          <v:shape id="_x0000_s1084" type="#_x0000_t202" style="position:absolute;left:0;text-align:left;margin-left:0;margin-top:0;width:50pt;height:50pt;z-index:251720704;visibility:hidden;mso-position-horizontal-relative:text;mso-position-vertical-relative:text">
            <o:lock v:ext="edit" selection="t"/>
          </v:shape>
        </w:pict>
      </w:r>
      <w:r w:rsidRPr="00BC286F">
        <w:rPr>
          <w:b/>
          <w:sz w:val="20"/>
          <w:szCs w:val="20"/>
        </w:rPr>
        <w:t xml:space="preserve">     </w:t>
      </w: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Главные администраторы источника финансирования дефицита бюджета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 xml:space="preserve">Ирбизинского сельсовета Карасукского района 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 xml:space="preserve">на 2016г. </w:t>
      </w:r>
    </w:p>
    <w:tbl>
      <w:tblPr>
        <w:tblpPr w:leftFromText="180" w:rightFromText="180" w:vertAnchor="text" w:tblpX="-71" w:tblpY="841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8"/>
        <w:gridCol w:w="2598"/>
        <w:gridCol w:w="4159"/>
        <w:gridCol w:w="957"/>
      </w:tblGrid>
      <w:tr w:rsidR="00BC286F" w:rsidRPr="00BC286F" w:rsidTr="00BC286F">
        <w:trPr>
          <w:trHeight w:val="520"/>
        </w:trPr>
        <w:tc>
          <w:tcPr>
            <w:tcW w:w="4646" w:type="dxa"/>
            <w:gridSpan w:val="2"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59" w:type="dxa"/>
            <w:vMerge w:val="restart"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BC286F">
              <w:rPr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  <w:r w:rsidRPr="00BC28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vMerge w:val="restart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Сумма</w:t>
            </w:r>
          </w:p>
        </w:tc>
      </w:tr>
      <w:tr w:rsidR="00BC286F" w:rsidRPr="00BC286F" w:rsidTr="00BC286F">
        <w:trPr>
          <w:trHeight w:val="520"/>
        </w:trPr>
        <w:tc>
          <w:tcPr>
            <w:tcW w:w="2048" w:type="dxa"/>
            <w:vMerge w:val="restart"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Главный администратор ИФДБ</w:t>
            </w:r>
          </w:p>
        </w:tc>
        <w:tc>
          <w:tcPr>
            <w:tcW w:w="2598" w:type="dxa"/>
            <w:vMerge w:val="restart"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4159" w:type="dxa"/>
            <w:vMerge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00"/>
        </w:trPr>
        <w:tc>
          <w:tcPr>
            <w:tcW w:w="2048" w:type="dxa"/>
            <w:vMerge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администрация Ирбизинского сельсовета Карасукского района Новосибирской области</w:t>
            </w:r>
          </w:p>
        </w:tc>
        <w:tc>
          <w:tcPr>
            <w:tcW w:w="957" w:type="dxa"/>
            <w:vMerge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1340"/>
        </w:trPr>
        <w:tc>
          <w:tcPr>
            <w:tcW w:w="2048" w:type="dxa"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006</w:t>
            </w:r>
          </w:p>
        </w:tc>
        <w:tc>
          <w:tcPr>
            <w:tcW w:w="2598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01050201100000510</w:t>
            </w:r>
          </w:p>
        </w:tc>
        <w:tc>
          <w:tcPr>
            <w:tcW w:w="4159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5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6658,4</w:t>
            </w:r>
          </w:p>
        </w:tc>
      </w:tr>
      <w:tr w:rsidR="00BC286F" w:rsidRPr="00BC286F" w:rsidTr="00BC286F">
        <w:trPr>
          <w:trHeight w:val="1110"/>
        </w:trPr>
        <w:tc>
          <w:tcPr>
            <w:tcW w:w="2048" w:type="dxa"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006</w:t>
            </w:r>
          </w:p>
        </w:tc>
        <w:tc>
          <w:tcPr>
            <w:tcW w:w="2598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01050201100000610</w:t>
            </w:r>
          </w:p>
        </w:tc>
        <w:tc>
          <w:tcPr>
            <w:tcW w:w="4159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57" w:type="dxa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6833,4</w:t>
            </w:r>
          </w:p>
        </w:tc>
      </w:tr>
      <w:tr w:rsidR="00BC286F" w:rsidRPr="00BC286F" w:rsidTr="00BC286F">
        <w:trPr>
          <w:trHeight w:val="835"/>
        </w:trPr>
        <w:tc>
          <w:tcPr>
            <w:tcW w:w="2048" w:type="dxa"/>
            <w:tcBorders>
              <w:bottom w:val="single" w:sz="4" w:space="0" w:color="auto"/>
            </w:tcBorders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Дефицит, </w:t>
            </w:r>
            <w:proofErr w:type="spellStart"/>
            <w:r w:rsidRPr="00BC286F">
              <w:rPr>
                <w:sz w:val="20"/>
                <w:szCs w:val="20"/>
              </w:rPr>
              <w:t>профицит</w:t>
            </w:r>
            <w:proofErr w:type="spellEnd"/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175,0</w:t>
            </w:r>
          </w:p>
        </w:tc>
      </w:tr>
    </w:tbl>
    <w:p w:rsidR="00BC286F" w:rsidRPr="00BC286F" w:rsidRDefault="00BC286F" w:rsidP="00BC286F">
      <w:pPr>
        <w:tabs>
          <w:tab w:val="left" w:pos="975"/>
        </w:tabs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7B2C69" w:rsidRDefault="00BC286F" w:rsidP="00BC286F">
      <w:pPr>
        <w:pStyle w:val="ab"/>
        <w:ind w:firstLine="567"/>
        <w:rPr>
          <w:b/>
          <w:bCs/>
          <w:sz w:val="20"/>
        </w:rPr>
      </w:pPr>
      <w:r w:rsidRPr="00BC286F">
        <w:rPr>
          <w:b/>
          <w:bCs/>
          <w:sz w:val="20"/>
        </w:rPr>
        <w:t xml:space="preserve">СОВЕТ ДЕПУТАТОВ </w:t>
      </w:r>
      <w:r w:rsidRPr="00BC286F">
        <w:rPr>
          <w:b/>
          <w:bCs/>
          <w:sz w:val="20"/>
        </w:rPr>
        <w:br/>
      </w:r>
    </w:p>
    <w:p w:rsidR="00BC286F" w:rsidRPr="00BC286F" w:rsidRDefault="00BC286F" w:rsidP="00BC286F">
      <w:pPr>
        <w:pStyle w:val="ab"/>
        <w:ind w:firstLine="567"/>
        <w:rPr>
          <w:b/>
          <w:bCs/>
          <w:sz w:val="20"/>
        </w:rPr>
      </w:pPr>
      <w:r w:rsidRPr="00BC286F">
        <w:rPr>
          <w:b/>
          <w:bCs/>
          <w:sz w:val="20"/>
        </w:rPr>
        <w:t>ИРБИЗИНСКОГО СЕЛЬСОВЕТА</w:t>
      </w:r>
    </w:p>
    <w:p w:rsidR="00BC286F" w:rsidRPr="00BC286F" w:rsidRDefault="00BC286F" w:rsidP="00BC286F">
      <w:pPr>
        <w:ind w:firstLine="567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КАРАСУКСКОГО РАЙОНА НОВОСИБИРСКОЙ ОБЛАСТИ</w:t>
      </w:r>
    </w:p>
    <w:p w:rsidR="00BC286F" w:rsidRPr="00BC286F" w:rsidRDefault="00BC286F" w:rsidP="00BC286F">
      <w:pPr>
        <w:ind w:firstLine="567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пятого созыва</w:t>
      </w:r>
    </w:p>
    <w:p w:rsidR="00BC286F" w:rsidRPr="00BC286F" w:rsidRDefault="00BC286F" w:rsidP="00BC286F">
      <w:pPr>
        <w:ind w:firstLine="567"/>
        <w:jc w:val="center"/>
        <w:rPr>
          <w:sz w:val="20"/>
          <w:szCs w:val="20"/>
        </w:rPr>
      </w:pPr>
    </w:p>
    <w:p w:rsidR="00BC286F" w:rsidRPr="00BC286F" w:rsidRDefault="00BC286F" w:rsidP="007B2C69">
      <w:pPr>
        <w:pStyle w:val="1"/>
        <w:ind w:firstLine="567"/>
        <w:jc w:val="center"/>
        <w:rPr>
          <w:rFonts w:ascii="Times New Roman" w:hAnsi="Times New Roman"/>
          <w:sz w:val="20"/>
          <w:szCs w:val="20"/>
        </w:rPr>
      </w:pPr>
      <w:r w:rsidRPr="00BC286F">
        <w:rPr>
          <w:rFonts w:ascii="Times New Roman" w:hAnsi="Times New Roman"/>
          <w:sz w:val="20"/>
          <w:szCs w:val="20"/>
        </w:rPr>
        <w:t>РЕШЕНИЕ №29</w:t>
      </w:r>
    </w:p>
    <w:p w:rsidR="00BC286F" w:rsidRPr="00BC286F" w:rsidRDefault="00BC286F" w:rsidP="00BC286F">
      <w:pPr>
        <w:ind w:firstLine="567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седьмая сессия</w:t>
      </w:r>
    </w:p>
    <w:p w:rsidR="00BC286F" w:rsidRPr="00BC286F" w:rsidRDefault="00BC286F" w:rsidP="00BC286F">
      <w:pPr>
        <w:tabs>
          <w:tab w:val="left" w:pos="5955"/>
        </w:tabs>
        <w:jc w:val="center"/>
        <w:rPr>
          <w:sz w:val="20"/>
          <w:szCs w:val="20"/>
        </w:rPr>
      </w:pPr>
      <w:r w:rsidRPr="00BC286F">
        <w:rPr>
          <w:sz w:val="20"/>
          <w:szCs w:val="20"/>
        </w:rPr>
        <w:t xml:space="preserve">31.05.2016                                                                         </w:t>
      </w:r>
      <w:proofErr w:type="spellStart"/>
      <w:r w:rsidRPr="00BC286F">
        <w:rPr>
          <w:sz w:val="20"/>
          <w:szCs w:val="20"/>
        </w:rPr>
        <w:t>с</w:t>
      </w:r>
      <w:proofErr w:type="gramStart"/>
      <w:r w:rsidRPr="00BC286F">
        <w:rPr>
          <w:sz w:val="20"/>
          <w:szCs w:val="20"/>
        </w:rPr>
        <w:t>.И</w:t>
      </w:r>
      <w:proofErr w:type="gramEnd"/>
      <w:r w:rsidRPr="00BC286F">
        <w:rPr>
          <w:sz w:val="20"/>
          <w:szCs w:val="20"/>
        </w:rPr>
        <w:t>рбизино</w:t>
      </w:r>
      <w:proofErr w:type="spellEnd"/>
      <w:r w:rsidRPr="00BC286F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BC286F" w:rsidRPr="00BC286F" w:rsidRDefault="00BC286F" w:rsidP="00BC286F">
      <w:pPr>
        <w:jc w:val="center"/>
        <w:rPr>
          <w:sz w:val="20"/>
          <w:szCs w:val="20"/>
        </w:rPr>
      </w:pP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Об исполнении бюджета Ирбизинского сельсовета Карасукского района Новосибирской области за первый квартал 2016 года.</w:t>
      </w: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ind w:left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Заслушав отчет специалиста  1 разряда администрации Ирбизинского сельсовета Карасукского района Новосибирской области </w:t>
      </w:r>
      <w:proofErr w:type="spellStart"/>
      <w:r w:rsidRPr="00BC286F">
        <w:rPr>
          <w:sz w:val="20"/>
          <w:szCs w:val="20"/>
        </w:rPr>
        <w:t>Гавло</w:t>
      </w:r>
      <w:proofErr w:type="spellEnd"/>
      <w:r w:rsidRPr="00BC286F">
        <w:rPr>
          <w:sz w:val="20"/>
          <w:szCs w:val="20"/>
        </w:rPr>
        <w:t xml:space="preserve"> С.Д. об исполнении бюджета Ирбизинского сельсовета Карасукского района Новосибирской области за 1 квартал 2016 года Совет депутатов Ирбизинского сельсовета Карасукского района Новосибирской области</w:t>
      </w:r>
    </w:p>
    <w:p w:rsidR="00BC286F" w:rsidRPr="00BC286F" w:rsidRDefault="00BC286F" w:rsidP="00BC286F">
      <w:pPr>
        <w:ind w:left="567"/>
        <w:jc w:val="both"/>
        <w:rPr>
          <w:sz w:val="20"/>
          <w:szCs w:val="20"/>
        </w:rPr>
      </w:pPr>
      <w:r w:rsidRPr="00BC286F">
        <w:rPr>
          <w:b/>
          <w:sz w:val="20"/>
          <w:szCs w:val="20"/>
        </w:rPr>
        <w:t>решил</w:t>
      </w:r>
      <w:r w:rsidRPr="00BC286F">
        <w:rPr>
          <w:sz w:val="20"/>
          <w:szCs w:val="20"/>
        </w:rPr>
        <w:t>:</w:t>
      </w:r>
    </w:p>
    <w:p w:rsidR="00BC286F" w:rsidRPr="00BC286F" w:rsidRDefault="00BC286F" w:rsidP="00BC286F">
      <w:pPr>
        <w:ind w:left="567"/>
        <w:jc w:val="both"/>
        <w:rPr>
          <w:sz w:val="20"/>
          <w:szCs w:val="20"/>
        </w:rPr>
      </w:pPr>
    </w:p>
    <w:p w:rsidR="00BC286F" w:rsidRPr="00BC286F" w:rsidRDefault="00BC286F" w:rsidP="00BC286F">
      <w:pPr>
        <w:ind w:left="567"/>
        <w:rPr>
          <w:sz w:val="20"/>
          <w:szCs w:val="20"/>
        </w:rPr>
      </w:pPr>
      <w:r w:rsidRPr="00BC286F">
        <w:rPr>
          <w:sz w:val="20"/>
          <w:szCs w:val="20"/>
        </w:rPr>
        <w:t xml:space="preserve">       1.Отчет об исполнении бюджета Ирбизинского сельсовета Карасукского района Новосибирской области за 1 квартал 2016 года по доходам в сумме 2233,3 тыс. руб., по расходам в сумме 2023,9 тыс</w:t>
      </w:r>
      <w:proofErr w:type="gramStart"/>
      <w:r w:rsidRPr="00BC286F">
        <w:rPr>
          <w:sz w:val="20"/>
          <w:szCs w:val="20"/>
        </w:rPr>
        <w:t>.р</w:t>
      </w:r>
      <w:proofErr w:type="gramEnd"/>
      <w:r w:rsidRPr="00BC286F">
        <w:rPr>
          <w:sz w:val="20"/>
          <w:szCs w:val="20"/>
        </w:rPr>
        <w:t>уб.принять к сведению.</w:t>
      </w: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ind w:firstLine="567"/>
        <w:rPr>
          <w:sz w:val="20"/>
          <w:szCs w:val="20"/>
        </w:rPr>
      </w:pP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Председатель Совета депутатов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Ирбизинского сельсовета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Карасукского района</w:t>
      </w:r>
    </w:p>
    <w:p w:rsidR="00BC286F" w:rsidRPr="00BC286F" w:rsidRDefault="00BC286F" w:rsidP="00BC286F">
      <w:pPr>
        <w:ind w:firstLine="567"/>
        <w:rPr>
          <w:sz w:val="20"/>
          <w:szCs w:val="20"/>
        </w:rPr>
      </w:pPr>
      <w:r w:rsidRPr="00BC286F">
        <w:rPr>
          <w:sz w:val="20"/>
          <w:szCs w:val="20"/>
        </w:rPr>
        <w:t>Новосибирской области                                                           Г.П.Чумак</w:t>
      </w:r>
    </w:p>
    <w:p w:rsidR="00BC286F" w:rsidRPr="00BC286F" w:rsidRDefault="00BC286F" w:rsidP="00BC286F">
      <w:pPr>
        <w:ind w:firstLine="567"/>
        <w:rPr>
          <w:sz w:val="20"/>
          <w:szCs w:val="20"/>
        </w:rPr>
      </w:pPr>
    </w:p>
    <w:p w:rsidR="00BC286F" w:rsidRPr="00BC286F" w:rsidRDefault="00BC286F" w:rsidP="00BC286F">
      <w:pPr>
        <w:ind w:firstLine="567"/>
        <w:rPr>
          <w:sz w:val="20"/>
          <w:szCs w:val="20"/>
        </w:rPr>
      </w:pPr>
    </w:p>
    <w:p w:rsidR="00BC286F" w:rsidRPr="00BC286F" w:rsidRDefault="00BC286F" w:rsidP="00BC286F">
      <w:pPr>
        <w:ind w:firstLine="567"/>
        <w:rPr>
          <w:sz w:val="20"/>
          <w:szCs w:val="20"/>
        </w:rPr>
      </w:pPr>
      <w:r w:rsidRPr="00BC286F">
        <w:rPr>
          <w:sz w:val="20"/>
          <w:szCs w:val="20"/>
        </w:rPr>
        <w:t xml:space="preserve">Глава Ирбизинского сельсовета </w:t>
      </w:r>
    </w:p>
    <w:p w:rsidR="00BC286F" w:rsidRPr="00BC286F" w:rsidRDefault="00BC286F" w:rsidP="00BC286F">
      <w:pPr>
        <w:ind w:firstLine="567"/>
        <w:rPr>
          <w:sz w:val="20"/>
          <w:szCs w:val="20"/>
        </w:rPr>
      </w:pPr>
      <w:r w:rsidRPr="00BC286F">
        <w:rPr>
          <w:sz w:val="20"/>
          <w:szCs w:val="20"/>
        </w:rPr>
        <w:t xml:space="preserve">Карасукского района </w:t>
      </w:r>
    </w:p>
    <w:p w:rsidR="00BC286F" w:rsidRPr="00BC286F" w:rsidRDefault="00BC286F" w:rsidP="007B2C69">
      <w:pPr>
        <w:ind w:firstLine="567"/>
        <w:rPr>
          <w:sz w:val="20"/>
          <w:szCs w:val="20"/>
        </w:rPr>
      </w:pPr>
      <w:r w:rsidRPr="00BC286F">
        <w:rPr>
          <w:sz w:val="20"/>
          <w:szCs w:val="20"/>
        </w:rPr>
        <w:t xml:space="preserve">Новосибирской области                                                          </w:t>
      </w:r>
      <w:proofErr w:type="spellStart"/>
      <w:r w:rsidRPr="00BC286F">
        <w:rPr>
          <w:sz w:val="20"/>
          <w:szCs w:val="20"/>
        </w:rPr>
        <w:t>В.В.Очеретько</w:t>
      </w:r>
      <w:proofErr w:type="spellEnd"/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 xml:space="preserve">АДМИНИСТРАЦИЯ </w:t>
      </w:r>
    </w:p>
    <w:p w:rsidR="00BC286F" w:rsidRPr="00BC286F" w:rsidRDefault="00BC286F" w:rsidP="00BC286F">
      <w:pPr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 xml:space="preserve">ИРБИЗИНСКОГО СЕЛЬСОВЕТА </w:t>
      </w:r>
    </w:p>
    <w:p w:rsidR="00BC286F" w:rsidRPr="00BC286F" w:rsidRDefault="00BC286F" w:rsidP="00BC286F">
      <w:pPr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КАРАСУКСКОГО РАЙОНА НОВОСИБИРСКОЙ ОБЛАСТИ</w:t>
      </w:r>
    </w:p>
    <w:p w:rsidR="00BC286F" w:rsidRPr="00BC286F" w:rsidRDefault="00BC286F" w:rsidP="00BC286F">
      <w:pPr>
        <w:rPr>
          <w:b/>
          <w:bCs/>
          <w:sz w:val="20"/>
          <w:szCs w:val="20"/>
        </w:rPr>
      </w:pPr>
    </w:p>
    <w:p w:rsidR="00BC286F" w:rsidRPr="00BC286F" w:rsidRDefault="00BC286F" w:rsidP="00BC286F">
      <w:pPr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ПОСТАНОВЛЕНИЕ</w:t>
      </w:r>
    </w:p>
    <w:p w:rsidR="00BC286F" w:rsidRPr="00BC286F" w:rsidRDefault="00BC286F" w:rsidP="00BC286F">
      <w:pPr>
        <w:jc w:val="both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 xml:space="preserve">12.05.2016 </w:t>
      </w:r>
      <w:r w:rsidRPr="00BC286F">
        <w:rPr>
          <w:b/>
          <w:bCs/>
          <w:sz w:val="20"/>
          <w:szCs w:val="20"/>
        </w:rPr>
        <w:tab/>
      </w:r>
      <w:r w:rsidRPr="00BC286F">
        <w:rPr>
          <w:b/>
          <w:bCs/>
          <w:sz w:val="20"/>
          <w:szCs w:val="20"/>
        </w:rPr>
        <w:tab/>
      </w:r>
      <w:r w:rsidRPr="00BC286F">
        <w:rPr>
          <w:b/>
          <w:bCs/>
          <w:sz w:val="20"/>
          <w:szCs w:val="20"/>
        </w:rPr>
        <w:tab/>
      </w:r>
      <w:r w:rsidRPr="00BC286F">
        <w:rPr>
          <w:b/>
          <w:bCs/>
          <w:sz w:val="20"/>
          <w:szCs w:val="20"/>
        </w:rPr>
        <w:tab/>
      </w:r>
      <w:r w:rsidRPr="00BC286F">
        <w:rPr>
          <w:b/>
          <w:bCs/>
          <w:sz w:val="20"/>
          <w:szCs w:val="20"/>
        </w:rPr>
        <w:tab/>
      </w:r>
      <w:r w:rsidRPr="00BC286F">
        <w:rPr>
          <w:b/>
          <w:bCs/>
          <w:sz w:val="20"/>
          <w:szCs w:val="20"/>
        </w:rPr>
        <w:tab/>
      </w:r>
      <w:r w:rsidRPr="00BC286F">
        <w:rPr>
          <w:b/>
          <w:bCs/>
          <w:sz w:val="20"/>
          <w:szCs w:val="20"/>
        </w:rPr>
        <w:tab/>
      </w:r>
      <w:r w:rsidRPr="00BC286F">
        <w:rPr>
          <w:b/>
          <w:bCs/>
          <w:sz w:val="20"/>
          <w:szCs w:val="20"/>
        </w:rPr>
        <w:tab/>
      </w:r>
      <w:r w:rsidRPr="00BC286F">
        <w:rPr>
          <w:b/>
          <w:bCs/>
          <w:sz w:val="20"/>
          <w:szCs w:val="20"/>
        </w:rPr>
        <w:tab/>
        <w:t xml:space="preserve">                  №45</w:t>
      </w:r>
    </w:p>
    <w:p w:rsidR="00BC286F" w:rsidRPr="00BC286F" w:rsidRDefault="00BC286F" w:rsidP="00BC286F">
      <w:pPr>
        <w:tabs>
          <w:tab w:val="left" w:pos="7900"/>
        </w:tabs>
        <w:rPr>
          <w:b/>
          <w:bCs/>
          <w:color w:val="FF0000"/>
          <w:sz w:val="20"/>
          <w:szCs w:val="20"/>
        </w:rPr>
      </w:pPr>
      <w:r w:rsidRPr="00BC286F">
        <w:rPr>
          <w:b/>
          <w:bCs/>
          <w:color w:val="FF0000"/>
          <w:sz w:val="20"/>
          <w:szCs w:val="20"/>
        </w:rPr>
        <w:tab/>
      </w:r>
    </w:p>
    <w:p w:rsidR="00BC286F" w:rsidRPr="00BC286F" w:rsidRDefault="00BC286F" w:rsidP="00BC286F">
      <w:pPr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Об исполнении  бюджета за 1 квартал 2016 года</w:t>
      </w:r>
    </w:p>
    <w:p w:rsidR="00BC286F" w:rsidRPr="00BC286F" w:rsidRDefault="00BC286F" w:rsidP="00BC286F">
      <w:pPr>
        <w:jc w:val="center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В соответствии с Федеральным законом от 06.10.2003 года №131-ФЗ « Об общих принципах организации местного самоуправления в Российской Федерации», ст. 264 Бюджетного Кодекса Российской Федерации, ст.27, Главой 4 Устава Ирбизинского сельсовета Карасукского района Новосибирской области, Положением «О  бюджетном процессе в администрации Ирбизинского сельсовета Карасукского района Новосибирской области»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ПОСТАНОВЛЯЮ:</w:t>
      </w:r>
    </w:p>
    <w:p w:rsidR="00BC286F" w:rsidRPr="00BC286F" w:rsidRDefault="00BC286F" w:rsidP="00BC286F">
      <w:pPr>
        <w:ind w:firstLine="708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Утвердить отчет об исполнении бюджета Ирбизинского сельсовета Карасукского района Новосибирской области за 1 квартал 2016 г.:</w:t>
      </w:r>
    </w:p>
    <w:p w:rsidR="00BC286F" w:rsidRPr="00BC286F" w:rsidRDefault="00BC286F" w:rsidP="00BC286F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86F">
        <w:rPr>
          <w:rFonts w:ascii="Times New Roman" w:hAnsi="Times New Roman" w:cs="Times New Roman"/>
          <w:sz w:val="20"/>
          <w:szCs w:val="20"/>
        </w:rPr>
        <w:t xml:space="preserve">Утвердить исполнение доходной части бюджета Ирбизинского сельсовета Карасукского района Новосибирской области в сумме 2233,3 тыс. руб. </w:t>
      </w:r>
    </w:p>
    <w:p w:rsidR="00BC286F" w:rsidRPr="00BC286F" w:rsidRDefault="00BC286F" w:rsidP="00BC286F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86F">
        <w:rPr>
          <w:rFonts w:ascii="Times New Roman" w:hAnsi="Times New Roman" w:cs="Times New Roman"/>
          <w:sz w:val="20"/>
          <w:szCs w:val="20"/>
        </w:rPr>
        <w:t>Утвердить исполнение расходной части бюджета Ирбизинского сельсовета Карасукского района Новосибирской области в сумме 2023,9 тыс. руб.</w:t>
      </w:r>
    </w:p>
    <w:p w:rsidR="00BC286F" w:rsidRPr="00BC286F" w:rsidRDefault="00BC286F" w:rsidP="00BC286F">
      <w:pPr>
        <w:ind w:left="126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Результат исполнения бюджета дефицит, </w:t>
      </w:r>
      <w:proofErr w:type="spellStart"/>
      <w:r w:rsidRPr="00BC286F">
        <w:rPr>
          <w:sz w:val="20"/>
          <w:szCs w:val="20"/>
        </w:rPr>
        <w:t>профицит</w:t>
      </w:r>
      <w:proofErr w:type="spellEnd"/>
      <w:r w:rsidRPr="00BC286F">
        <w:rPr>
          <w:sz w:val="20"/>
          <w:szCs w:val="20"/>
        </w:rPr>
        <w:t xml:space="preserve"> 0,00     тыс</w:t>
      </w:r>
      <w:proofErr w:type="gramStart"/>
      <w:r w:rsidRPr="00BC286F">
        <w:rPr>
          <w:sz w:val="20"/>
          <w:szCs w:val="20"/>
        </w:rPr>
        <w:t>.р</w:t>
      </w:r>
      <w:proofErr w:type="gramEnd"/>
      <w:r w:rsidRPr="00BC286F">
        <w:rPr>
          <w:sz w:val="20"/>
          <w:szCs w:val="20"/>
        </w:rPr>
        <w:t>уб.</w:t>
      </w:r>
    </w:p>
    <w:p w:rsidR="00BC286F" w:rsidRPr="00BC286F" w:rsidRDefault="00BC286F" w:rsidP="00BC286F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86F">
        <w:rPr>
          <w:rFonts w:ascii="Times New Roman" w:hAnsi="Times New Roman" w:cs="Times New Roman"/>
          <w:sz w:val="20"/>
          <w:szCs w:val="20"/>
        </w:rPr>
        <w:t>Утвердить отчет об исполнении бюджета за 1 квартал 2016 года в соответствии с приложением  к настоящему Постановлению.</w:t>
      </w:r>
    </w:p>
    <w:p w:rsidR="00BC286F" w:rsidRPr="00BC286F" w:rsidRDefault="00BC286F" w:rsidP="00BC286F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86F">
        <w:rPr>
          <w:rFonts w:ascii="Times New Roman" w:hAnsi="Times New Roman" w:cs="Times New Roman"/>
          <w:sz w:val="20"/>
          <w:szCs w:val="20"/>
        </w:rPr>
        <w:t>Направить отчет об исполнении бюджета за 1 квартал 2016 г. в Совет депутатов Ирбизинского  сельсовета Карасукского района Новосибирской области.</w:t>
      </w:r>
    </w:p>
    <w:p w:rsidR="00BC286F" w:rsidRPr="00BC286F" w:rsidRDefault="00BC286F" w:rsidP="00BC286F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86F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«Вестнике Ирбизинского сельсовета» и на официальном сайте в сети Интернет.</w:t>
      </w:r>
    </w:p>
    <w:p w:rsidR="00BC286F" w:rsidRPr="00BC286F" w:rsidRDefault="00BC286F" w:rsidP="00BC286F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286F">
        <w:rPr>
          <w:rFonts w:ascii="Times New Roman" w:hAnsi="Times New Roman" w:cs="Times New Roman"/>
          <w:sz w:val="20"/>
          <w:szCs w:val="20"/>
        </w:rPr>
        <w:t xml:space="preserve">Постановление вступает в силу со дня его официального опубликования.              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7.  </w:t>
      </w:r>
      <w:proofErr w:type="gramStart"/>
      <w:r w:rsidRPr="00BC286F">
        <w:rPr>
          <w:sz w:val="20"/>
          <w:szCs w:val="20"/>
        </w:rPr>
        <w:t>Контроль за</w:t>
      </w:r>
      <w:proofErr w:type="gramEnd"/>
      <w:r w:rsidRPr="00BC286F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C286F" w:rsidRPr="00BC286F" w:rsidRDefault="00BC286F" w:rsidP="00BC286F">
      <w:pPr>
        <w:pStyle w:val="12"/>
        <w:rPr>
          <w:rFonts w:ascii="Times New Roman" w:hAnsi="Times New Roman" w:cs="Times New Roman"/>
          <w:sz w:val="20"/>
          <w:szCs w:val="20"/>
          <w:lang w:val="ru-RU"/>
        </w:rPr>
      </w:pPr>
      <w:r w:rsidRPr="00BC286F">
        <w:rPr>
          <w:rFonts w:ascii="Times New Roman" w:hAnsi="Times New Roman" w:cs="Times New Roman"/>
          <w:sz w:val="20"/>
          <w:szCs w:val="20"/>
          <w:lang w:val="ru-RU"/>
        </w:rPr>
        <w:br/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Глава Ирбизинского сельсовета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Карасукского района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Новосибирской области                                                               </w:t>
      </w:r>
      <w:proofErr w:type="spellStart"/>
      <w:r w:rsidRPr="00BC286F">
        <w:rPr>
          <w:sz w:val="20"/>
          <w:szCs w:val="20"/>
        </w:rPr>
        <w:t>В.В.Очеретько</w:t>
      </w:r>
      <w:proofErr w:type="spellEnd"/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Приложение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к постановлению администрации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>Ирбизинского сельсовета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Карасукского района </w:t>
      </w:r>
    </w:p>
    <w:p w:rsidR="00BC286F" w:rsidRPr="00BC286F" w:rsidRDefault="00BC286F" w:rsidP="00BC286F">
      <w:pPr>
        <w:jc w:val="right"/>
        <w:rPr>
          <w:sz w:val="20"/>
          <w:szCs w:val="20"/>
        </w:rPr>
      </w:pPr>
      <w:r w:rsidRPr="00BC286F">
        <w:rPr>
          <w:sz w:val="20"/>
          <w:szCs w:val="20"/>
        </w:rPr>
        <w:t xml:space="preserve">Новосибирской области </w:t>
      </w:r>
    </w:p>
    <w:p w:rsidR="00BC286F" w:rsidRPr="00BC286F" w:rsidRDefault="00BC286F" w:rsidP="00BC286F">
      <w:pPr>
        <w:jc w:val="center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                                                             от 12.05.2016 №45</w:t>
      </w:r>
    </w:p>
    <w:p w:rsidR="00BC286F" w:rsidRPr="00BC286F" w:rsidRDefault="00BC286F" w:rsidP="00BC286F">
      <w:pPr>
        <w:jc w:val="center"/>
        <w:rPr>
          <w:sz w:val="20"/>
          <w:szCs w:val="20"/>
        </w:rPr>
      </w:pPr>
    </w:p>
    <w:p w:rsidR="00BC286F" w:rsidRPr="00BC286F" w:rsidRDefault="00BC286F" w:rsidP="00BC286F">
      <w:pPr>
        <w:jc w:val="center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>Отчет  об  исполнении бюджета Ирбизинского сельсовета Карасукского района Новосибирской области за 1 квартал 2016 года</w:t>
      </w:r>
    </w:p>
    <w:p w:rsidR="00BC286F" w:rsidRPr="00BC286F" w:rsidRDefault="00BC286F" w:rsidP="00BC286F">
      <w:pPr>
        <w:jc w:val="center"/>
        <w:rPr>
          <w:bCs/>
          <w:sz w:val="20"/>
          <w:szCs w:val="20"/>
        </w:rPr>
      </w:pP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Исполнение  бюджета  Ирбизинского сельсовета Карасукского района Новосибирской области за 1 квартал 2016 года  осуществлялось в соответствии с решением четвертой сессии Совета депутатов Ирбизинского сельсовета  Карасукского района Новосибирской области от 29.12.2015 №19 «О бюджете  Ирбизинского сельсовета Карасукского района Новосибирской области на 2016 год и плановый период 2017 и 2018 годов» (с учетом изменений и </w:t>
      </w:r>
      <w:proofErr w:type="gramStart"/>
      <w:r w:rsidRPr="00BC286F">
        <w:rPr>
          <w:sz w:val="20"/>
          <w:szCs w:val="20"/>
        </w:rPr>
        <w:t>дополнений</w:t>
      </w:r>
      <w:proofErr w:type="gramEnd"/>
      <w:r w:rsidRPr="00BC286F">
        <w:rPr>
          <w:sz w:val="20"/>
          <w:szCs w:val="20"/>
        </w:rPr>
        <w:t xml:space="preserve"> утверждённых решением 5-й сессии от 26.02.2016г., решением 6-й сессии от 24.03.2016г).</w:t>
      </w:r>
    </w:p>
    <w:p w:rsidR="00BC286F" w:rsidRPr="00BC286F" w:rsidRDefault="00BC286F" w:rsidP="00BC286F">
      <w:pPr>
        <w:jc w:val="both"/>
        <w:rPr>
          <w:color w:val="000000"/>
          <w:sz w:val="20"/>
          <w:szCs w:val="20"/>
        </w:rPr>
      </w:pPr>
      <w:r w:rsidRPr="00BC286F">
        <w:rPr>
          <w:sz w:val="20"/>
          <w:szCs w:val="20"/>
        </w:rPr>
        <w:t>Доходы бюджета Ирбизинского сельсовета формируются за счет доходов от</w:t>
      </w:r>
      <w:r w:rsidRPr="00BC286F">
        <w:rPr>
          <w:color w:val="000000"/>
          <w:sz w:val="20"/>
          <w:szCs w:val="20"/>
        </w:rPr>
        <w:t xml:space="preserve"> уплаты налогов и сборов и других обязательных платежей в соответствии с нормативами отчислений, финансовой помощи.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bCs/>
          <w:sz w:val="20"/>
          <w:szCs w:val="20"/>
        </w:rPr>
        <w:t>Плановые назначения  на 2016 год</w:t>
      </w:r>
      <w:r w:rsidRPr="00BC286F">
        <w:rPr>
          <w:sz w:val="20"/>
          <w:szCs w:val="20"/>
        </w:rPr>
        <w:t xml:space="preserve">  по доходам в бюджете Ирбизинского сельсовета Карасукского района Новосибирской области в сумме 6658,4 тыс. руб., из них собственные доходы составляют 1637,7 тыс. руб., финансовая помощь</w:t>
      </w:r>
      <w:r w:rsidRPr="00BC286F">
        <w:rPr>
          <w:bCs/>
          <w:sz w:val="20"/>
          <w:szCs w:val="20"/>
        </w:rPr>
        <w:t xml:space="preserve"> </w:t>
      </w:r>
      <w:r w:rsidRPr="00BC286F">
        <w:rPr>
          <w:sz w:val="20"/>
          <w:szCs w:val="20"/>
        </w:rPr>
        <w:t xml:space="preserve">определена дотаций  в сумме 4867,7 тыс. руб., субвенция в сумме 83,0 тыс. руб., межбюджетные трансферты в сумме 70,0 тыс. руб.,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Общий объем расходов бюджета сельского поселения составляет 6658,4 тыс. руб.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Дефицит, </w:t>
      </w:r>
      <w:proofErr w:type="spellStart"/>
      <w:r w:rsidRPr="00BC286F">
        <w:rPr>
          <w:sz w:val="20"/>
          <w:szCs w:val="20"/>
        </w:rPr>
        <w:t>профицит</w:t>
      </w:r>
      <w:proofErr w:type="spellEnd"/>
      <w:r w:rsidRPr="00BC286F">
        <w:rPr>
          <w:sz w:val="20"/>
          <w:szCs w:val="20"/>
        </w:rPr>
        <w:t xml:space="preserve"> бюджета муниципального образования составляет  0,00 тыс. руб.</w:t>
      </w:r>
    </w:p>
    <w:p w:rsidR="00BC286F" w:rsidRPr="00BC286F" w:rsidRDefault="00BC286F" w:rsidP="00BC286F">
      <w:pPr>
        <w:suppressAutoHyphens/>
        <w:jc w:val="both"/>
        <w:rPr>
          <w:sz w:val="20"/>
          <w:szCs w:val="20"/>
        </w:rPr>
      </w:pPr>
      <w:r w:rsidRPr="00BC286F">
        <w:rPr>
          <w:bCs/>
          <w:sz w:val="20"/>
          <w:szCs w:val="20"/>
        </w:rPr>
        <w:t>Исполнение  бюджета за 1 квартал 2016 год</w:t>
      </w:r>
      <w:r w:rsidRPr="00BC286F">
        <w:rPr>
          <w:sz w:val="20"/>
          <w:szCs w:val="20"/>
        </w:rPr>
        <w:t xml:space="preserve"> составляет  по доходам в сумме 2233,3 тыс. рублей,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из них собственные доходы в сумме 720,7 тыс. рублей, безвозмездные перечисления в сумме  1512,6 тыс. рублей.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Расходная часть по итогам 1 квартала 2016года  составила 2023,9 тыс. рублей.  </w:t>
      </w:r>
      <w:proofErr w:type="spellStart"/>
      <w:r w:rsidRPr="00BC286F">
        <w:rPr>
          <w:sz w:val="20"/>
          <w:szCs w:val="20"/>
        </w:rPr>
        <w:t>Профицит</w:t>
      </w:r>
      <w:proofErr w:type="spellEnd"/>
      <w:r w:rsidRPr="00BC286F">
        <w:rPr>
          <w:sz w:val="20"/>
          <w:szCs w:val="20"/>
        </w:rPr>
        <w:t>, дефицит бюджета муниципального образования составляет  в сумме 0,00 тыс. руб.</w:t>
      </w:r>
    </w:p>
    <w:p w:rsidR="007B2C69" w:rsidRDefault="007B2C69" w:rsidP="00BC286F">
      <w:pPr>
        <w:shd w:val="clear" w:color="auto" w:fill="FFFFFF"/>
        <w:spacing w:line="274" w:lineRule="exact"/>
        <w:ind w:left="101"/>
        <w:jc w:val="both"/>
        <w:rPr>
          <w:sz w:val="20"/>
          <w:szCs w:val="20"/>
        </w:rPr>
      </w:pPr>
    </w:p>
    <w:p w:rsidR="00BC286F" w:rsidRPr="00BC286F" w:rsidRDefault="00BC286F" w:rsidP="00BC286F">
      <w:pPr>
        <w:shd w:val="clear" w:color="auto" w:fill="FFFFFF"/>
        <w:spacing w:line="274" w:lineRule="exact"/>
        <w:ind w:left="101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Исполнение бюджета по доходам и расходам Ирбизинского сельсовета Карасукского района Новосибирской области за 1 квартал 2016 года.</w:t>
      </w:r>
    </w:p>
    <w:tbl>
      <w:tblPr>
        <w:tblW w:w="17469" w:type="dxa"/>
        <w:tblInd w:w="93" w:type="dxa"/>
        <w:tblLook w:val="04A0"/>
      </w:tblPr>
      <w:tblGrid>
        <w:gridCol w:w="1481"/>
        <w:gridCol w:w="6623"/>
        <w:gridCol w:w="2642"/>
        <w:gridCol w:w="236"/>
        <w:gridCol w:w="431"/>
        <w:gridCol w:w="1053"/>
        <w:gridCol w:w="298"/>
        <w:gridCol w:w="4705"/>
      </w:tblGrid>
      <w:tr w:rsidR="00BC286F" w:rsidRPr="00BC286F" w:rsidTr="00BC286F">
        <w:trPr>
          <w:gridAfter w:val="1"/>
          <w:wAfter w:w="4705" w:type="dxa"/>
          <w:trHeight w:val="34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gridAfter w:val="6"/>
          <w:wAfter w:w="9365" w:type="dxa"/>
          <w:trHeight w:val="402"/>
        </w:trPr>
        <w:tc>
          <w:tcPr>
            <w:tcW w:w="8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402"/>
        </w:trPr>
        <w:tc>
          <w:tcPr>
            <w:tcW w:w="10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402"/>
        </w:trPr>
        <w:tc>
          <w:tcPr>
            <w:tcW w:w="1098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520" w:type="dxa"/>
              <w:tblLook w:val="04A0"/>
            </w:tblPr>
            <w:tblGrid>
              <w:gridCol w:w="3446"/>
              <w:gridCol w:w="1701"/>
              <w:gridCol w:w="1559"/>
              <w:gridCol w:w="2127"/>
              <w:gridCol w:w="1687"/>
            </w:tblGrid>
            <w:tr w:rsidR="00BC286F" w:rsidRPr="00BC286F" w:rsidTr="00BC286F">
              <w:trPr>
                <w:trHeight w:val="390"/>
              </w:trPr>
              <w:tc>
                <w:tcPr>
                  <w:tcW w:w="3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 квартал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1138"/>
              </w:trPr>
              <w:tc>
                <w:tcPr>
                  <w:tcW w:w="3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C286F">
                    <w:rPr>
                      <w:sz w:val="20"/>
                      <w:szCs w:val="20"/>
                    </w:rPr>
                    <w:t>откл</w:t>
                  </w:r>
                  <w:proofErr w:type="spellEnd"/>
                </w:p>
              </w:tc>
              <w:tc>
                <w:tcPr>
                  <w:tcW w:w="1687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402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5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1619500,00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1766804,45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-147304,45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133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88100,00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196106,05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-108006,05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139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182 1 01 02010 01 0000 110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88100,00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88100,00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6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182 1 01 02010 01 1000 110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157452,34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-157452,34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9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182 1 01 02010 01 2100 110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25503,50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-25503,50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182 1 01 02010 01 3000 110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6701,50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-6701,50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55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lastRenderedPageBreak/>
                    <w:t>182 1 01 02020 01 1000 110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624,50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-624,50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55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182 1 01 02030 01 1000 110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5824,21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-5824,21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000 1 03 00000 00 0000 000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148500,00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198533,82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-50033,82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5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100 1 03 02230 01 0000 110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56000,00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69058,23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-13058,23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100 1 03 02240 01 0000 110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1206,37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793,63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16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100 1 03 02250 01 0000 110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120500,00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140686,00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-20186,00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45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100 103 02260 01 0000 110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-30000,00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-12416,78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-17583,22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88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4200,00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4200,00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6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182 1 05 03010 01 1000 110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4200,00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4200,00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105200,00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219082,32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-113882,32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006 1 06 06043 10 1000 110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86700,00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86700,00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182 1 06 01030 10 1000 110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771,00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2229,00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5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182 1 06 01030 10 2100 110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11,94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-11,94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182 1 06 06033 10 1000 110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15500,00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216476,00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-200976,00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55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182 1 06 06033 10 2100 110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-50,00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182 1 06 06043 10 1000 110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1742,68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-1742,68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55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182 1 06 06043 10 2100 110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30,70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-30,70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618,00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-118,00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5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006 1 11 05035 10 0000 120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618,00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-118,00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000 1 13 00000 00 0000 000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2243,21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3756,79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49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006 1 13 02065 10 0000 130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2243,21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3756,79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9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1267000,00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1158900,00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108100,00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55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006 2 02 01001 10 0000 151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1216900,00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1087700,00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129200,00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2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lastRenderedPageBreak/>
                    <w:t>006 2 02 03015 10 0000 151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71200,00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-71100,00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6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006 2 02 04014 10 0000 151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006 2 02 04053 10 0000 151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50000,00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50000,00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264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000 2 19 00000 00 0000 000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-8678,95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8678,95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6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006 2 19 0500010 0000 151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-8678,95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8678,95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1564475,00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1539241,57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25233,43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9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000 0102 0000000000 000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116075,00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86156,24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29918,76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6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006 0102 9900010203 121 211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89150,00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65629,10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23520,90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5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006 0102 9900010203 129 213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26925,00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20527,14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6397,86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2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000 0104 0000000000 000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494190,00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413316,20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80873,80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6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006 0104 9900010204 121 211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263450,00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191770,71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71679,29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5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006 0104 9900010204 122 212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006 0104 9900010204 129 213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79500,00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47920,54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31579,46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58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006 0104 9900010204 242 221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15900,00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15141,41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758,59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9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006 0104 9900010204 242 225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1950,00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-750,00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9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006 0104 9900010204 242 226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20450,00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20450,00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006 0104 9900010204 242 340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760,00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240,00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852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006 0104 9900010204 244 223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11590,00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46287,21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-34697,21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2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006 0104 9900010204 244 225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8844,00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-5844,00</w:t>
                  </w:r>
                </w:p>
              </w:tc>
              <w:tc>
                <w:tcPr>
                  <w:tcW w:w="1687" w:type="dxa"/>
                  <w:vMerge w:val="restart"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006 0104 9900010204 244 226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7000,00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6840,00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160,00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19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006 0104 9900010204 244 310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63000,00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62334,00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666,00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45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006 0104 9900010204 244 340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18250,00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18070,50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179,50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85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lastRenderedPageBreak/>
                    <w:t>006 0104 9900010204 851 290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7750,00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11938,00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-4188,00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5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006 0104 9900010204 852 290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1490,00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1450,19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39,81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5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006 0104 9900010204 853 290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9,64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0,36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9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000 0111 0000000000 000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7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85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006 0111 9900081000 244 290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9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000 0113 0000000000 000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9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006 0113 9900081920 244 290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2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000 0203 0000000000 000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20725,00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20725,00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9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006 0203 9900051180 121 211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14150,00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14150,00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006 0203 9900051180 129 213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4275,00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4275,00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006 0203 9900051180 244 340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2300,00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9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000 0309 0000000000 000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006 0309 9900081218 244 290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1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006 0309 9900081219 244 290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1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000 0409 0000000000 000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103400,00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2080,00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101320,00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006 0409 9900049790 244 225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53400,00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2080,00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51320,00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55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006 0409 9900049790 244 226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50000,00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50000,00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58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000 0503 0000000000 000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183410,00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220548,24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-37138,24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55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006 0503 9900076100 244 223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175410,00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180643,28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-5233,28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72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006 0503 9900076100 244 225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30000,00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30510,96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-510,96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lastRenderedPageBreak/>
                    <w:t>006 0503 9900076100 244 340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9394,00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-9394,00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58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006 0503 9900076400 244 225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-22000,00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-22000,00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27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006 0503 9900076500 244 225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trHeight w:val="51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006 0707 0000000000 540 251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87" w:type="dxa"/>
                  <w:vMerge/>
                  <w:tcBorders>
                    <w:left w:val="nil"/>
                  </w:tcBorders>
                  <w:shd w:val="clear" w:color="auto" w:fill="auto"/>
                  <w:vAlign w:val="bottom"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006 0707 9900081430 540 251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000 0801 0000000000 000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562500,00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746750,00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-184250,00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66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006 0801 1100051480 350 290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55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006 0801 9900081440 244 226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630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006 0801 9900081440 244 310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75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006 0801 9900081440 244 340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69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006 0801 9900081440 540 251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562500,00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746750,00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-184250,00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66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000 1001 0000000000 000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50000,00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33534,45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16465,55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58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006 1001 9900081490 312 263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50000,00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33534,45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16465,55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58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000 1102 0000000000 000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9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006 1102 9900081450 540 251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630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 xml:space="preserve">000 1403 0000000000 000 </w:t>
                  </w:r>
                  <w:proofErr w:type="spellStart"/>
                  <w:r w:rsidRPr="00BC286F">
                    <w:rPr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33175,00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36856,44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-3681,44</w:t>
                  </w:r>
                </w:p>
              </w:tc>
            </w:tr>
            <w:tr w:rsidR="00BC286F" w:rsidRPr="00BC286F" w:rsidTr="00BC286F">
              <w:trPr>
                <w:gridAfter w:val="1"/>
                <w:wAfter w:w="1687" w:type="dxa"/>
                <w:trHeight w:val="88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286F" w:rsidRPr="00BC286F" w:rsidRDefault="00BC286F" w:rsidP="00BC286F">
                  <w:pPr>
                    <w:jc w:val="center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006 1403 9900081520 540 251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33175,00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jc w:val="right"/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36856,44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86F" w:rsidRPr="00BC286F" w:rsidRDefault="00BC286F" w:rsidP="00BC286F">
                  <w:pPr>
                    <w:rPr>
                      <w:sz w:val="20"/>
                      <w:szCs w:val="20"/>
                    </w:rPr>
                  </w:pPr>
                  <w:r w:rsidRPr="00BC286F">
                    <w:rPr>
                      <w:sz w:val="20"/>
                      <w:szCs w:val="20"/>
                    </w:rPr>
                    <w:t>-3681,44</w:t>
                  </w:r>
                </w:p>
              </w:tc>
            </w:tr>
          </w:tbl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6F" w:rsidRPr="00BC286F" w:rsidRDefault="00BC286F" w:rsidP="00BC286F">
            <w:pPr>
              <w:jc w:val="right"/>
              <w:rPr>
                <w:sz w:val="20"/>
                <w:szCs w:val="20"/>
              </w:rPr>
            </w:pPr>
          </w:p>
        </w:tc>
      </w:tr>
    </w:tbl>
    <w:p w:rsidR="00BC286F" w:rsidRPr="00BC286F" w:rsidRDefault="00BC286F" w:rsidP="00BC286F">
      <w:pPr>
        <w:jc w:val="both"/>
        <w:rPr>
          <w:color w:val="FF0000"/>
          <w:sz w:val="20"/>
          <w:szCs w:val="20"/>
        </w:rPr>
      </w:pPr>
    </w:p>
    <w:p w:rsidR="00BC286F" w:rsidRPr="00BC286F" w:rsidRDefault="00BC286F" w:rsidP="00BC286F">
      <w:pPr>
        <w:rPr>
          <w:color w:val="FF0000"/>
          <w:sz w:val="20"/>
          <w:szCs w:val="20"/>
        </w:rPr>
      </w:pPr>
    </w:p>
    <w:p w:rsidR="00BC286F" w:rsidRPr="00BC286F" w:rsidRDefault="00BC286F" w:rsidP="00BC286F">
      <w:pPr>
        <w:jc w:val="center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>Источники финансирования</w:t>
      </w:r>
    </w:p>
    <w:p w:rsidR="00BC286F" w:rsidRPr="00BC286F" w:rsidRDefault="00BC286F" w:rsidP="00BC286F">
      <w:pPr>
        <w:jc w:val="center"/>
        <w:outlineLvl w:val="0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>дефицита бюджета   Ирбизинского сельсовета Карасукского района Новосибирской области на 01.04.2016 год</w:t>
      </w:r>
    </w:p>
    <w:p w:rsidR="00BC286F" w:rsidRPr="00BC286F" w:rsidRDefault="00BC286F" w:rsidP="00BC286F">
      <w:pPr>
        <w:jc w:val="center"/>
        <w:outlineLvl w:val="0"/>
        <w:rPr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80"/>
        <w:gridCol w:w="5940"/>
        <w:gridCol w:w="1440"/>
        <w:gridCol w:w="236"/>
      </w:tblGrid>
      <w:tr w:rsidR="00BC286F" w:rsidRPr="00BC286F" w:rsidTr="00BC286F">
        <w:trPr>
          <w:trHeight w:val="147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jc w:val="center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 xml:space="preserve"> КОД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jc w:val="center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jc w:val="center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 xml:space="preserve">Сумма </w:t>
            </w:r>
          </w:p>
          <w:p w:rsidR="00BC286F" w:rsidRPr="00BC286F" w:rsidRDefault="00BC286F" w:rsidP="00BC286F">
            <w:pPr>
              <w:jc w:val="center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49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 xml:space="preserve">01 05 00 </w:t>
            </w:r>
            <w:proofErr w:type="spellStart"/>
            <w:r w:rsidRPr="00BC286F">
              <w:rPr>
                <w:bCs/>
                <w:sz w:val="20"/>
                <w:szCs w:val="20"/>
              </w:rPr>
              <w:t>00</w:t>
            </w:r>
            <w:proofErr w:type="spellEnd"/>
            <w:r w:rsidRPr="00BC286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C286F">
              <w:rPr>
                <w:bCs/>
                <w:sz w:val="20"/>
                <w:szCs w:val="20"/>
              </w:rPr>
              <w:t>00</w:t>
            </w:r>
            <w:proofErr w:type="spellEnd"/>
            <w:r w:rsidRPr="00BC286F">
              <w:rPr>
                <w:bCs/>
                <w:sz w:val="20"/>
                <w:szCs w:val="20"/>
              </w:rPr>
              <w:t xml:space="preserve"> 0000 000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31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lastRenderedPageBreak/>
              <w:t>01 05 02 01 10 0000 500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Увеличение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-6658,4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55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-6658,4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rPr>
          <w:trHeight w:val="517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01 05 02 01 10 0000 600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Уменьшение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jc w:val="center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6658,4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  <w:p w:rsidR="00BC286F" w:rsidRPr="00BC286F" w:rsidRDefault="00BC286F" w:rsidP="00BC286F">
            <w:pPr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jc w:val="center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6658,4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  <w:tr w:rsidR="00BC286F" w:rsidRPr="00BC286F" w:rsidTr="00BC286F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F" w:rsidRPr="00BC286F" w:rsidRDefault="00BC286F" w:rsidP="00BC286F">
            <w:pPr>
              <w:tabs>
                <w:tab w:val="left" w:pos="9315"/>
              </w:tabs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 xml:space="preserve">ИТОГО                            </w:t>
            </w:r>
            <w:r w:rsidRPr="00BC286F">
              <w:rPr>
                <w:bCs/>
                <w:sz w:val="20"/>
                <w:szCs w:val="20"/>
              </w:rPr>
              <w:tab/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286F" w:rsidRPr="00BC286F" w:rsidRDefault="00BC286F" w:rsidP="00BC286F">
            <w:pPr>
              <w:rPr>
                <w:sz w:val="20"/>
                <w:szCs w:val="20"/>
              </w:rPr>
            </w:pPr>
          </w:p>
        </w:tc>
      </w:tr>
    </w:tbl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Бюджетная политика в области расходов в 1 квартале 2016 года  была направлена на безусловное исполнение действующих обязательств. Все предъявленные к оплате расходы профинансированы в полном объеме.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Расходная часть бюджета Ирбизинского сельсовета Карасукского района Новосибирской области за 1 квартал 2016 года   составила 1539,2 тыс. рублей или  98,0  % от плановых назначений.</w:t>
      </w:r>
    </w:p>
    <w:p w:rsidR="00BC286F" w:rsidRPr="00BC286F" w:rsidRDefault="00BC286F" w:rsidP="00BC286F">
      <w:pPr>
        <w:jc w:val="center"/>
        <w:rPr>
          <w:color w:val="FF0000"/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tabs>
          <w:tab w:val="right" w:pos="9355"/>
        </w:tabs>
        <w:jc w:val="center"/>
        <w:rPr>
          <w:b/>
          <w:bCs/>
          <w:color w:val="000000"/>
          <w:sz w:val="20"/>
          <w:szCs w:val="20"/>
        </w:rPr>
      </w:pPr>
      <w:r w:rsidRPr="00BC286F">
        <w:rPr>
          <w:b/>
          <w:bCs/>
          <w:color w:val="000000"/>
          <w:sz w:val="20"/>
          <w:szCs w:val="20"/>
        </w:rPr>
        <w:t>СОВЕТ ДЕПУТАТОВ</w:t>
      </w:r>
    </w:p>
    <w:p w:rsidR="00BC286F" w:rsidRPr="00BC286F" w:rsidRDefault="00BC286F" w:rsidP="00BC286F">
      <w:pPr>
        <w:keepNext/>
        <w:spacing w:line="228" w:lineRule="auto"/>
        <w:ind w:firstLine="284"/>
        <w:jc w:val="center"/>
        <w:rPr>
          <w:b/>
          <w:bCs/>
          <w:color w:val="000000"/>
          <w:sz w:val="20"/>
          <w:szCs w:val="20"/>
        </w:rPr>
      </w:pPr>
      <w:r w:rsidRPr="00BC286F">
        <w:rPr>
          <w:b/>
          <w:bCs/>
          <w:color w:val="000000"/>
          <w:sz w:val="20"/>
          <w:szCs w:val="20"/>
        </w:rPr>
        <w:t>ИРБИЗИНСКОГО СЕЛЬСОВЕТА</w:t>
      </w:r>
    </w:p>
    <w:p w:rsidR="00BC286F" w:rsidRPr="00BC286F" w:rsidRDefault="00BC286F" w:rsidP="00BC286F">
      <w:pPr>
        <w:keepNext/>
        <w:spacing w:line="228" w:lineRule="auto"/>
        <w:ind w:firstLine="284"/>
        <w:jc w:val="center"/>
        <w:rPr>
          <w:b/>
          <w:bCs/>
          <w:color w:val="000000"/>
          <w:sz w:val="20"/>
          <w:szCs w:val="20"/>
        </w:rPr>
      </w:pPr>
      <w:r w:rsidRPr="00BC286F">
        <w:rPr>
          <w:b/>
          <w:bCs/>
          <w:color w:val="000000"/>
          <w:sz w:val="20"/>
          <w:szCs w:val="20"/>
        </w:rPr>
        <w:t>КАРАСУКСКОГО РАЙОНА НОВОСИБИРСКОЙ ОБЛАСТИ</w:t>
      </w:r>
    </w:p>
    <w:p w:rsidR="00BC286F" w:rsidRPr="00BC286F" w:rsidRDefault="00BC286F" w:rsidP="00BC286F">
      <w:pPr>
        <w:keepNext/>
        <w:spacing w:line="228" w:lineRule="auto"/>
        <w:ind w:firstLine="284"/>
        <w:jc w:val="center"/>
        <w:rPr>
          <w:bCs/>
          <w:color w:val="000000"/>
          <w:sz w:val="20"/>
          <w:szCs w:val="20"/>
        </w:rPr>
      </w:pPr>
      <w:r w:rsidRPr="00BC286F">
        <w:rPr>
          <w:bCs/>
          <w:color w:val="000000"/>
          <w:sz w:val="20"/>
          <w:szCs w:val="20"/>
        </w:rPr>
        <w:t>пятого созыва</w:t>
      </w:r>
    </w:p>
    <w:p w:rsidR="00BC286F" w:rsidRPr="00BC286F" w:rsidRDefault="00BC286F" w:rsidP="00BC286F">
      <w:pPr>
        <w:keepNext/>
        <w:spacing w:line="228" w:lineRule="auto"/>
        <w:jc w:val="center"/>
        <w:rPr>
          <w:b/>
          <w:bCs/>
          <w:color w:val="000000"/>
          <w:sz w:val="20"/>
          <w:szCs w:val="20"/>
        </w:rPr>
      </w:pPr>
    </w:p>
    <w:p w:rsidR="00BC286F" w:rsidRPr="00BC286F" w:rsidRDefault="00BC286F" w:rsidP="00BC286F">
      <w:pPr>
        <w:keepNext/>
        <w:spacing w:line="228" w:lineRule="auto"/>
        <w:jc w:val="center"/>
        <w:rPr>
          <w:b/>
          <w:bCs/>
          <w:color w:val="000000"/>
          <w:sz w:val="20"/>
          <w:szCs w:val="20"/>
        </w:rPr>
      </w:pPr>
    </w:p>
    <w:p w:rsidR="00BC286F" w:rsidRPr="00BC286F" w:rsidRDefault="00BC286F" w:rsidP="00BC286F">
      <w:pPr>
        <w:keepNext/>
        <w:spacing w:line="228" w:lineRule="auto"/>
        <w:ind w:firstLine="284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РЕШЕНИЕ №30</w:t>
      </w:r>
    </w:p>
    <w:p w:rsidR="00BC286F" w:rsidRPr="00BC286F" w:rsidRDefault="00BC286F" w:rsidP="00BC286F">
      <w:pPr>
        <w:keepNext/>
        <w:spacing w:line="228" w:lineRule="auto"/>
        <w:ind w:firstLine="284"/>
        <w:jc w:val="center"/>
        <w:rPr>
          <w:b/>
          <w:bCs/>
          <w:color w:val="000000"/>
          <w:sz w:val="20"/>
          <w:szCs w:val="20"/>
        </w:rPr>
      </w:pPr>
      <w:r w:rsidRPr="00BC286F">
        <w:rPr>
          <w:bCs/>
          <w:color w:val="000000"/>
          <w:sz w:val="20"/>
          <w:szCs w:val="20"/>
        </w:rPr>
        <w:t>седьмая сессия</w:t>
      </w:r>
    </w:p>
    <w:p w:rsidR="00BC286F" w:rsidRPr="00BC286F" w:rsidRDefault="00BC286F" w:rsidP="00BC286F">
      <w:pPr>
        <w:keepNext/>
        <w:spacing w:line="228" w:lineRule="auto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 xml:space="preserve">31.05. 2016                                                                                           </w:t>
      </w:r>
      <w:proofErr w:type="spellStart"/>
      <w:r w:rsidRPr="00BC286F">
        <w:rPr>
          <w:bCs/>
          <w:sz w:val="20"/>
          <w:szCs w:val="20"/>
        </w:rPr>
        <w:t>с</w:t>
      </w:r>
      <w:proofErr w:type="gramStart"/>
      <w:r w:rsidRPr="00BC286F">
        <w:rPr>
          <w:bCs/>
          <w:sz w:val="20"/>
          <w:szCs w:val="20"/>
        </w:rPr>
        <w:t>.И</w:t>
      </w:r>
      <w:proofErr w:type="gramEnd"/>
      <w:r w:rsidRPr="00BC286F">
        <w:rPr>
          <w:bCs/>
          <w:sz w:val="20"/>
          <w:szCs w:val="20"/>
        </w:rPr>
        <w:t>рбизино</w:t>
      </w:r>
      <w:proofErr w:type="spellEnd"/>
      <w:r w:rsidRPr="00BC286F">
        <w:rPr>
          <w:bCs/>
          <w:sz w:val="20"/>
          <w:szCs w:val="20"/>
        </w:rPr>
        <w:t xml:space="preserve">                                  </w:t>
      </w:r>
    </w:p>
    <w:p w:rsidR="00BC286F" w:rsidRPr="00BC286F" w:rsidRDefault="00BC286F" w:rsidP="00BC286F">
      <w:pPr>
        <w:keepNext/>
        <w:ind w:firstLine="284"/>
        <w:jc w:val="center"/>
        <w:rPr>
          <w:b/>
          <w:bCs/>
          <w:color w:val="000000"/>
          <w:sz w:val="20"/>
          <w:szCs w:val="20"/>
        </w:rPr>
      </w:pPr>
    </w:p>
    <w:p w:rsidR="00BC286F" w:rsidRPr="00BC286F" w:rsidRDefault="00BC286F" w:rsidP="00BC286F">
      <w:pPr>
        <w:pStyle w:val="3"/>
        <w:spacing w:after="180"/>
        <w:jc w:val="center"/>
        <w:rPr>
          <w:b/>
          <w:bCs/>
          <w:color w:val="000000"/>
          <w:sz w:val="20"/>
          <w:szCs w:val="20"/>
        </w:rPr>
      </w:pPr>
      <w:r w:rsidRPr="00BC286F">
        <w:rPr>
          <w:b/>
          <w:bCs/>
          <w:color w:val="000000"/>
          <w:sz w:val="20"/>
          <w:szCs w:val="20"/>
        </w:rPr>
        <w:t>Об итогах плана социально-экономического развития Ирбизинского сельсовета Карасукского района Новосибирской области за  2015 год</w:t>
      </w:r>
    </w:p>
    <w:p w:rsidR="00BC286F" w:rsidRPr="00BC286F" w:rsidRDefault="00BC286F" w:rsidP="00BC286F">
      <w:pPr>
        <w:pStyle w:val="3"/>
        <w:spacing w:after="180"/>
        <w:rPr>
          <w:b/>
          <w:bCs/>
          <w:color w:val="000000"/>
          <w:sz w:val="20"/>
          <w:szCs w:val="20"/>
        </w:rPr>
      </w:pPr>
    </w:p>
    <w:p w:rsidR="00BC286F" w:rsidRPr="00BC286F" w:rsidRDefault="00BC286F" w:rsidP="00BC286F">
      <w:pPr>
        <w:pStyle w:val="3"/>
        <w:spacing w:after="180"/>
        <w:rPr>
          <w:bCs/>
          <w:color w:val="000000"/>
          <w:sz w:val="20"/>
          <w:szCs w:val="20"/>
        </w:rPr>
      </w:pPr>
      <w:r w:rsidRPr="00BC286F">
        <w:rPr>
          <w:b/>
          <w:bCs/>
          <w:color w:val="000000"/>
          <w:sz w:val="20"/>
          <w:szCs w:val="20"/>
        </w:rPr>
        <w:t xml:space="preserve">     </w:t>
      </w:r>
      <w:r w:rsidRPr="00BC286F">
        <w:rPr>
          <w:bCs/>
          <w:color w:val="000000"/>
          <w:sz w:val="20"/>
          <w:szCs w:val="20"/>
        </w:rPr>
        <w:t xml:space="preserve">Заслушав и обсудив информацию Главы Ирбизинского сельсовета Карасукского района Новосибирской области </w:t>
      </w:r>
      <w:proofErr w:type="spellStart"/>
      <w:r w:rsidRPr="00BC286F">
        <w:rPr>
          <w:bCs/>
          <w:color w:val="000000"/>
          <w:sz w:val="20"/>
          <w:szCs w:val="20"/>
        </w:rPr>
        <w:t>Очеретько</w:t>
      </w:r>
      <w:proofErr w:type="spellEnd"/>
      <w:r w:rsidRPr="00BC286F">
        <w:rPr>
          <w:bCs/>
          <w:color w:val="000000"/>
          <w:sz w:val="20"/>
          <w:szCs w:val="20"/>
        </w:rPr>
        <w:t xml:space="preserve"> В.В., Совет депутатов Ирбизинского сельсовета Карасукского района Новосибирской области</w:t>
      </w:r>
    </w:p>
    <w:p w:rsidR="00BC286F" w:rsidRPr="00BC286F" w:rsidRDefault="00BC286F" w:rsidP="00BC286F">
      <w:pPr>
        <w:pStyle w:val="3"/>
        <w:spacing w:after="180"/>
        <w:rPr>
          <w:bCs/>
          <w:color w:val="000000"/>
          <w:sz w:val="20"/>
          <w:szCs w:val="20"/>
        </w:rPr>
      </w:pPr>
      <w:r w:rsidRPr="00BC286F">
        <w:rPr>
          <w:b/>
          <w:bCs/>
          <w:color w:val="000000"/>
          <w:sz w:val="20"/>
          <w:szCs w:val="20"/>
        </w:rPr>
        <w:t xml:space="preserve"> </w:t>
      </w:r>
      <w:r w:rsidRPr="00BC286F">
        <w:rPr>
          <w:bCs/>
          <w:color w:val="000000"/>
          <w:sz w:val="20"/>
          <w:szCs w:val="20"/>
        </w:rPr>
        <w:t>РЕШИЛ:</w:t>
      </w:r>
    </w:p>
    <w:p w:rsidR="00BC286F" w:rsidRPr="00BC286F" w:rsidRDefault="00BC286F" w:rsidP="00BC286F">
      <w:pPr>
        <w:pStyle w:val="3"/>
        <w:spacing w:after="180"/>
        <w:rPr>
          <w:bCs/>
          <w:color w:val="000000"/>
          <w:sz w:val="20"/>
          <w:szCs w:val="20"/>
        </w:rPr>
      </w:pPr>
      <w:r w:rsidRPr="00BC286F">
        <w:rPr>
          <w:bCs/>
          <w:color w:val="000000"/>
          <w:sz w:val="20"/>
          <w:szCs w:val="20"/>
        </w:rPr>
        <w:t>1. Информацию об итогах плана социально-экономического развития Ирбизинского сельсовета Карасукского района Новосибирской области за  2015 год принять к сведению (доклад прилагается).</w:t>
      </w:r>
    </w:p>
    <w:p w:rsidR="00BC286F" w:rsidRPr="00BC286F" w:rsidRDefault="00BC286F" w:rsidP="007B2C69">
      <w:pPr>
        <w:pStyle w:val="3"/>
        <w:spacing w:after="0"/>
        <w:rPr>
          <w:bCs/>
          <w:color w:val="000000"/>
          <w:sz w:val="20"/>
          <w:szCs w:val="20"/>
        </w:rPr>
      </w:pPr>
      <w:r w:rsidRPr="00BC286F">
        <w:rPr>
          <w:bCs/>
          <w:color w:val="000000"/>
          <w:sz w:val="20"/>
          <w:szCs w:val="20"/>
        </w:rPr>
        <w:t>Глава  Ирбизинского сельсовета</w:t>
      </w:r>
    </w:p>
    <w:p w:rsidR="00BC286F" w:rsidRPr="00BC286F" w:rsidRDefault="00BC286F" w:rsidP="007B2C69">
      <w:pPr>
        <w:pStyle w:val="3"/>
        <w:spacing w:after="0"/>
        <w:rPr>
          <w:bCs/>
          <w:color w:val="000000"/>
          <w:sz w:val="20"/>
          <w:szCs w:val="20"/>
        </w:rPr>
      </w:pPr>
      <w:r w:rsidRPr="00BC286F">
        <w:rPr>
          <w:bCs/>
          <w:color w:val="000000"/>
          <w:sz w:val="20"/>
          <w:szCs w:val="20"/>
        </w:rPr>
        <w:t>Карасукского района</w:t>
      </w:r>
    </w:p>
    <w:p w:rsidR="00BC286F" w:rsidRPr="00BC286F" w:rsidRDefault="00BC286F" w:rsidP="007B2C69">
      <w:pPr>
        <w:pStyle w:val="3"/>
        <w:spacing w:after="0"/>
        <w:rPr>
          <w:b/>
          <w:sz w:val="20"/>
          <w:szCs w:val="20"/>
        </w:rPr>
      </w:pPr>
      <w:r w:rsidRPr="00BC286F">
        <w:rPr>
          <w:bCs/>
          <w:color w:val="000000"/>
          <w:sz w:val="20"/>
          <w:szCs w:val="20"/>
        </w:rPr>
        <w:t xml:space="preserve">Новосибирской области                                                                   </w:t>
      </w:r>
      <w:proofErr w:type="spellStart"/>
      <w:r w:rsidRPr="00BC286F">
        <w:rPr>
          <w:bCs/>
          <w:color w:val="000000"/>
          <w:sz w:val="20"/>
          <w:szCs w:val="20"/>
        </w:rPr>
        <w:t>В.В.Очеретько</w:t>
      </w:r>
      <w:proofErr w:type="spellEnd"/>
    </w:p>
    <w:p w:rsidR="00BC286F" w:rsidRPr="00BC286F" w:rsidRDefault="00BC286F" w:rsidP="00BC286F">
      <w:pPr>
        <w:tabs>
          <w:tab w:val="left" w:pos="1209"/>
        </w:tabs>
        <w:jc w:val="center"/>
        <w:rPr>
          <w:b/>
          <w:sz w:val="20"/>
          <w:szCs w:val="20"/>
        </w:rPr>
      </w:pPr>
    </w:p>
    <w:p w:rsidR="00BC286F" w:rsidRPr="00BC286F" w:rsidRDefault="00BC286F" w:rsidP="00BC286F">
      <w:pPr>
        <w:tabs>
          <w:tab w:val="left" w:pos="1209"/>
        </w:tabs>
        <w:jc w:val="center"/>
        <w:rPr>
          <w:b/>
          <w:sz w:val="20"/>
          <w:szCs w:val="20"/>
        </w:rPr>
      </w:pPr>
    </w:p>
    <w:p w:rsidR="00BC286F" w:rsidRPr="00BC286F" w:rsidRDefault="00BC286F" w:rsidP="00BC286F">
      <w:pPr>
        <w:tabs>
          <w:tab w:val="left" w:pos="1209"/>
        </w:tabs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 xml:space="preserve">     Итоги плана социально-экономического развития  за 2015 год  </w:t>
      </w:r>
    </w:p>
    <w:p w:rsidR="00BC286F" w:rsidRPr="00BC286F" w:rsidRDefault="00BC286F" w:rsidP="00BC286F">
      <w:pPr>
        <w:tabs>
          <w:tab w:val="left" w:pos="1209"/>
        </w:tabs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В   2015 году деятельность администрации Ирбизинского сельсовета была направлена на проведение мероприятий для обеспечения роста благосостояния и качества жизни населения Ирбизинского сельсовета Карасукского района Новосибирской области.</w:t>
      </w:r>
    </w:p>
    <w:p w:rsidR="00BC286F" w:rsidRPr="00BC286F" w:rsidRDefault="00BC286F" w:rsidP="00BC286F">
      <w:pPr>
        <w:tabs>
          <w:tab w:val="left" w:pos="1209"/>
        </w:tabs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На заседаниях  при Главе Ирбизинского сельсовета были рассмотрены вопросы разных направлений: «Профилактика безнадзорности и правонарушений на территории Ирбизинского сельсовета Карасукского района Новосибирской области, работа с семьями «Группы риска»», «Проведение операции «Подросток»», «О летней занятости детей на территории Ирбизинского сельсовета Карасукского района Новосибирской области в 2015 году»  и другие.</w:t>
      </w:r>
    </w:p>
    <w:p w:rsidR="00BC286F" w:rsidRPr="00BC286F" w:rsidRDefault="00BC286F" w:rsidP="00BC286F">
      <w:pPr>
        <w:tabs>
          <w:tab w:val="left" w:pos="1209"/>
        </w:tabs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Ежеквартально проводится мониторинг хода реализации среднесрочного плана социально-экономического развития Ирбизинского сельсовета.</w:t>
      </w:r>
    </w:p>
    <w:p w:rsidR="00BC286F" w:rsidRPr="00BC286F" w:rsidRDefault="00BC286F" w:rsidP="00BC286F">
      <w:pPr>
        <w:pStyle w:val="af2"/>
        <w:ind w:left="0" w:firstLine="283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На территории поселения на 01.01.2015 года зарегистрированы: ООО «Росинка», в котором функционировали – пекарня,   животноводство, растениеводство; одно крестьянское фермерское хозяйство «ГЕО», которое занимается производством растениеводства и животноводства; ООО «</w:t>
      </w:r>
      <w:proofErr w:type="spellStart"/>
      <w:r w:rsidRPr="00BC286F">
        <w:rPr>
          <w:sz w:val="20"/>
          <w:szCs w:val="20"/>
        </w:rPr>
        <w:t>Сибхлеб</w:t>
      </w:r>
      <w:proofErr w:type="spellEnd"/>
      <w:r w:rsidRPr="00BC286F">
        <w:rPr>
          <w:sz w:val="20"/>
          <w:szCs w:val="20"/>
        </w:rPr>
        <w:t xml:space="preserve">», ООО «Рождественское», МБОУ </w:t>
      </w:r>
      <w:proofErr w:type="spellStart"/>
      <w:r w:rsidRPr="00BC286F">
        <w:rPr>
          <w:sz w:val="20"/>
          <w:szCs w:val="20"/>
        </w:rPr>
        <w:t>Ирбизинская</w:t>
      </w:r>
      <w:proofErr w:type="spellEnd"/>
      <w:r w:rsidRPr="00BC286F">
        <w:rPr>
          <w:sz w:val="20"/>
          <w:szCs w:val="20"/>
        </w:rPr>
        <w:t xml:space="preserve"> СОШ, МБОУ </w:t>
      </w:r>
      <w:proofErr w:type="spellStart"/>
      <w:r w:rsidRPr="00BC286F">
        <w:rPr>
          <w:sz w:val="20"/>
          <w:szCs w:val="20"/>
        </w:rPr>
        <w:t>Кукаринская</w:t>
      </w:r>
      <w:proofErr w:type="spellEnd"/>
      <w:r w:rsidRPr="00BC286F">
        <w:rPr>
          <w:sz w:val="20"/>
          <w:szCs w:val="20"/>
        </w:rPr>
        <w:t xml:space="preserve"> СОШ, МБОУ Рождественская ООШ, МБДОУ </w:t>
      </w:r>
      <w:proofErr w:type="spellStart"/>
      <w:r w:rsidRPr="00BC286F">
        <w:rPr>
          <w:sz w:val="20"/>
          <w:szCs w:val="20"/>
        </w:rPr>
        <w:t>Ирбизинский</w:t>
      </w:r>
      <w:proofErr w:type="spellEnd"/>
      <w:r w:rsidRPr="00BC286F">
        <w:rPr>
          <w:sz w:val="20"/>
          <w:szCs w:val="20"/>
        </w:rPr>
        <w:t xml:space="preserve"> детский сад,  ФАП </w:t>
      </w:r>
      <w:proofErr w:type="spellStart"/>
      <w:r w:rsidRPr="00BC286F">
        <w:rPr>
          <w:sz w:val="20"/>
          <w:szCs w:val="20"/>
        </w:rPr>
        <w:t>д</w:t>
      </w:r>
      <w:proofErr w:type="gramStart"/>
      <w:r w:rsidRPr="00BC286F">
        <w:rPr>
          <w:sz w:val="20"/>
          <w:szCs w:val="20"/>
        </w:rPr>
        <w:t>.К</w:t>
      </w:r>
      <w:proofErr w:type="gramEnd"/>
      <w:r w:rsidRPr="00BC286F">
        <w:rPr>
          <w:sz w:val="20"/>
          <w:szCs w:val="20"/>
        </w:rPr>
        <w:t>укарка</w:t>
      </w:r>
      <w:proofErr w:type="spellEnd"/>
      <w:r w:rsidRPr="00BC286F">
        <w:rPr>
          <w:sz w:val="20"/>
          <w:szCs w:val="20"/>
        </w:rPr>
        <w:t xml:space="preserve">, ФАП  п.Рождественский, </w:t>
      </w:r>
      <w:proofErr w:type="spellStart"/>
      <w:r w:rsidRPr="00BC286F">
        <w:rPr>
          <w:sz w:val="20"/>
          <w:szCs w:val="20"/>
        </w:rPr>
        <w:t>Ирбизинская</w:t>
      </w:r>
      <w:proofErr w:type="spellEnd"/>
      <w:r w:rsidRPr="00BC286F">
        <w:rPr>
          <w:sz w:val="20"/>
          <w:szCs w:val="20"/>
        </w:rPr>
        <w:t xml:space="preserve"> врачебная </w:t>
      </w:r>
      <w:r w:rsidRPr="00BC286F">
        <w:rPr>
          <w:sz w:val="20"/>
          <w:szCs w:val="20"/>
        </w:rPr>
        <w:lastRenderedPageBreak/>
        <w:t xml:space="preserve">амбулатория, ДК </w:t>
      </w:r>
      <w:proofErr w:type="spellStart"/>
      <w:r w:rsidRPr="00BC286F">
        <w:rPr>
          <w:sz w:val="20"/>
          <w:szCs w:val="20"/>
        </w:rPr>
        <w:t>с.Ирбизино</w:t>
      </w:r>
      <w:proofErr w:type="spellEnd"/>
      <w:r w:rsidRPr="00BC286F">
        <w:rPr>
          <w:sz w:val="20"/>
          <w:szCs w:val="20"/>
        </w:rPr>
        <w:t xml:space="preserve">, ДК п.Рождественский, сельский клуб </w:t>
      </w:r>
      <w:proofErr w:type="spellStart"/>
      <w:r w:rsidRPr="00BC286F">
        <w:rPr>
          <w:sz w:val="20"/>
          <w:szCs w:val="20"/>
        </w:rPr>
        <w:t>д.Кукарка</w:t>
      </w:r>
      <w:proofErr w:type="spellEnd"/>
      <w:r w:rsidRPr="00BC286F">
        <w:rPr>
          <w:sz w:val="20"/>
          <w:szCs w:val="20"/>
        </w:rPr>
        <w:t xml:space="preserve">, библиотеки </w:t>
      </w:r>
      <w:proofErr w:type="spellStart"/>
      <w:r w:rsidRPr="00BC286F">
        <w:rPr>
          <w:sz w:val="20"/>
          <w:szCs w:val="20"/>
        </w:rPr>
        <w:t>с.Ирбизино</w:t>
      </w:r>
      <w:proofErr w:type="spellEnd"/>
      <w:r w:rsidRPr="00BC286F">
        <w:rPr>
          <w:sz w:val="20"/>
          <w:szCs w:val="20"/>
        </w:rPr>
        <w:t xml:space="preserve">, </w:t>
      </w:r>
      <w:proofErr w:type="spellStart"/>
      <w:r w:rsidRPr="00BC286F">
        <w:rPr>
          <w:sz w:val="20"/>
          <w:szCs w:val="20"/>
        </w:rPr>
        <w:t>д.Кукарка</w:t>
      </w:r>
      <w:proofErr w:type="spellEnd"/>
      <w:r w:rsidRPr="00BC286F">
        <w:rPr>
          <w:sz w:val="20"/>
          <w:szCs w:val="20"/>
        </w:rPr>
        <w:t xml:space="preserve">, п.Рождественский, четыре магазина торгового предприятия </w:t>
      </w:r>
      <w:proofErr w:type="spellStart"/>
      <w:r w:rsidRPr="00BC286F">
        <w:rPr>
          <w:sz w:val="20"/>
          <w:szCs w:val="20"/>
        </w:rPr>
        <w:t>РайПО</w:t>
      </w:r>
      <w:proofErr w:type="spellEnd"/>
      <w:r w:rsidRPr="00BC286F">
        <w:rPr>
          <w:sz w:val="20"/>
          <w:szCs w:val="20"/>
        </w:rPr>
        <w:t>, узел связи, три почтовых отделения,  10 индивидуальных предпринимателей.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 xml:space="preserve">Анализ демографической ситуации в </w:t>
      </w:r>
      <w:proofErr w:type="spellStart"/>
      <w:r w:rsidRPr="00BC286F">
        <w:rPr>
          <w:b/>
          <w:sz w:val="20"/>
          <w:szCs w:val="20"/>
        </w:rPr>
        <w:t>Ирбизинском</w:t>
      </w:r>
      <w:proofErr w:type="spellEnd"/>
      <w:r w:rsidRPr="00BC286F">
        <w:rPr>
          <w:b/>
          <w:sz w:val="20"/>
          <w:szCs w:val="20"/>
        </w:rPr>
        <w:t xml:space="preserve"> сельсовете Карасукского района Новосибирской области</w:t>
      </w:r>
    </w:p>
    <w:p w:rsidR="00BC286F" w:rsidRPr="00BC286F" w:rsidRDefault="00BC286F" w:rsidP="00BC286F">
      <w:pPr>
        <w:jc w:val="center"/>
        <w:rPr>
          <w:b/>
          <w:sz w:val="20"/>
          <w:szCs w:val="20"/>
          <w:u w:val="single"/>
        </w:rPr>
      </w:pPr>
      <w:r w:rsidRPr="00BC286F">
        <w:rPr>
          <w:b/>
          <w:sz w:val="20"/>
          <w:szCs w:val="20"/>
        </w:rPr>
        <w:t xml:space="preserve"> за 2015 год</w:t>
      </w:r>
    </w:p>
    <w:p w:rsidR="00BC286F" w:rsidRPr="00BC286F" w:rsidRDefault="00BC286F" w:rsidP="00BC286F">
      <w:pPr>
        <w:jc w:val="both"/>
        <w:rPr>
          <w:b/>
          <w:i/>
          <w:sz w:val="20"/>
          <w:szCs w:val="20"/>
          <w:u w:val="single"/>
        </w:rPr>
      </w:pPr>
      <w:r w:rsidRPr="00BC286F">
        <w:rPr>
          <w:b/>
          <w:i/>
          <w:sz w:val="20"/>
          <w:szCs w:val="20"/>
          <w:u w:val="single"/>
        </w:rPr>
        <w:t>Население, труд, занятость</w:t>
      </w:r>
    </w:p>
    <w:p w:rsidR="00BC286F" w:rsidRPr="00BC286F" w:rsidRDefault="00BC286F" w:rsidP="00BC286F">
      <w:pPr>
        <w:ind w:firstLine="708"/>
        <w:jc w:val="both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>В 2015 прибыло на постоянное место жительство 21 человек, выбыло за пределы муниципального образования 44 человек. Ещё 19 человек получили временную регистрацию по месту пребывания.</w:t>
      </w:r>
    </w:p>
    <w:p w:rsidR="00BC286F" w:rsidRPr="00BC286F" w:rsidRDefault="00BC286F" w:rsidP="00BC286F">
      <w:pPr>
        <w:ind w:firstLine="708"/>
        <w:jc w:val="both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>За 2015 год рождаемость составила - 12 детей, смертность - 26человек.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Число домохозяйств на территории Ирбизинского сельсовета составляет 621, что на 25 домохозяйств меньше 2014 года.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Численность трудовых ресурсов составила 638 человек. </w:t>
      </w:r>
      <w:proofErr w:type="gramStart"/>
      <w:r w:rsidRPr="00BC286F">
        <w:rPr>
          <w:sz w:val="20"/>
          <w:szCs w:val="20"/>
        </w:rPr>
        <w:t>В экономике занято – 381 человек, из них имеющие высшее профессиональное образование 84 человека.</w:t>
      </w:r>
      <w:proofErr w:type="gramEnd"/>
      <w:r w:rsidRPr="00BC286F">
        <w:rPr>
          <w:sz w:val="20"/>
          <w:szCs w:val="20"/>
        </w:rPr>
        <w:t xml:space="preserve"> На учете в Центре занятости населения состоит 11 человек, из них в </w:t>
      </w:r>
      <w:proofErr w:type="spellStart"/>
      <w:r w:rsidRPr="00BC286F">
        <w:rPr>
          <w:sz w:val="20"/>
          <w:szCs w:val="20"/>
        </w:rPr>
        <w:t>с</w:t>
      </w:r>
      <w:proofErr w:type="gramStart"/>
      <w:r w:rsidRPr="00BC286F">
        <w:rPr>
          <w:sz w:val="20"/>
          <w:szCs w:val="20"/>
        </w:rPr>
        <w:t>.И</w:t>
      </w:r>
      <w:proofErr w:type="gramEnd"/>
      <w:r w:rsidRPr="00BC286F">
        <w:rPr>
          <w:sz w:val="20"/>
          <w:szCs w:val="20"/>
        </w:rPr>
        <w:t>рбизино</w:t>
      </w:r>
      <w:proofErr w:type="spellEnd"/>
      <w:r w:rsidRPr="00BC286F">
        <w:rPr>
          <w:sz w:val="20"/>
          <w:szCs w:val="20"/>
        </w:rPr>
        <w:t xml:space="preserve"> – 4 человек, </w:t>
      </w:r>
      <w:proofErr w:type="spellStart"/>
      <w:r w:rsidRPr="00BC286F">
        <w:rPr>
          <w:sz w:val="20"/>
          <w:szCs w:val="20"/>
        </w:rPr>
        <w:t>п.Крыловка</w:t>
      </w:r>
      <w:proofErr w:type="spellEnd"/>
      <w:r w:rsidRPr="00BC286F">
        <w:rPr>
          <w:sz w:val="20"/>
          <w:szCs w:val="20"/>
        </w:rPr>
        <w:t xml:space="preserve"> – 2, п.Покровка – 0 человек, п.Рождественский – 4 человек, </w:t>
      </w:r>
      <w:proofErr w:type="spellStart"/>
      <w:r w:rsidRPr="00BC286F">
        <w:rPr>
          <w:sz w:val="20"/>
          <w:szCs w:val="20"/>
        </w:rPr>
        <w:t>д.Кукарка</w:t>
      </w:r>
      <w:proofErr w:type="spellEnd"/>
      <w:r w:rsidRPr="00BC286F">
        <w:rPr>
          <w:sz w:val="20"/>
          <w:szCs w:val="20"/>
        </w:rPr>
        <w:t xml:space="preserve"> – 1 человек. Более 309 человек не работает или имеет не постоянные доходы. Уровень безработицы составляет 1,8% (</w:t>
      </w:r>
      <w:proofErr w:type="gramStart"/>
      <w:r w:rsidRPr="00BC286F">
        <w:rPr>
          <w:sz w:val="20"/>
          <w:szCs w:val="20"/>
        </w:rPr>
        <w:t>официальных</w:t>
      </w:r>
      <w:proofErr w:type="gramEnd"/>
      <w:r w:rsidRPr="00BC286F">
        <w:rPr>
          <w:sz w:val="20"/>
          <w:szCs w:val="20"/>
        </w:rPr>
        <w:t>, т.е. состоящих на учете в Центре занятости населения).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Среднемесячная заработная плата увеличилась на 7,1% по сравнению с 2014 годом и составила 11519 рублей.</w:t>
      </w:r>
    </w:p>
    <w:p w:rsidR="00BC286F" w:rsidRPr="00BC286F" w:rsidRDefault="00BC286F" w:rsidP="00BC286F">
      <w:pPr>
        <w:jc w:val="both"/>
        <w:rPr>
          <w:color w:val="FF0000"/>
          <w:sz w:val="20"/>
          <w:szCs w:val="20"/>
        </w:rPr>
      </w:pPr>
    </w:p>
    <w:p w:rsidR="00BC286F" w:rsidRPr="00BC286F" w:rsidRDefault="00BC286F" w:rsidP="00BC286F">
      <w:pPr>
        <w:jc w:val="both"/>
        <w:rPr>
          <w:b/>
          <w:i/>
          <w:sz w:val="20"/>
          <w:szCs w:val="20"/>
          <w:u w:val="single"/>
        </w:rPr>
      </w:pPr>
      <w:r w:rsidRPr="00BC286F">
        <w:rPr>
          <w:b/>
          <w:i/>
          <w:sz w:val="20"/>
          <w:szCs w:val="20"/>
          <w:u w:val="single"/>
        </w:rPr>
        <w:t>Сельское хозяйство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На территории Ирбизинского сельсовета в 2014 году насчитывается 3 </w:t>
      </w:r>
      <w:proofErr w:type="gramStart"/>
      <w:r w:rsidRPr="00BC286F">
        <w:rPr>
          <w:sz w:val="20"/>
          <w:szCs w:val="20"/>
        </w:rPr>
        <w:t>сельскохозяйственных</w:t>
      </w:r>
      <w:proofErr w:type="gramEnd"/>
      <w:r w:rsidRPr="00BC286F">
        <w:rPr>
          <w:sz w:val="20"/>
          <w:szCs w:val="20"/>
        </w:rPr>
        <w:t xml:space="preserve"> предприятия: ООО «Росинка», ООО «Рождественское», ОАО «</w:t>
      </w:r>
      <w:proofErr w:type="spellStart"/>
      <w:r w:rsidRPr="00BC286F">
        <w:rPr>
          <w:sz w:val="20"/>
          <w:szCs w:val="20"/>
        </w:rPr>
        <w:t>Сибхлеб</w:t>
      </w:r>
      <w:proofErr w:type="spellEnd"/>
      <w:r w:rsidRPr="00BC286F">
        <w:rPr>
          <w:sz w:val="20"/>
          <w:szCs w:val="20"/>
        </w:rPr>
        <w:t xml:space="preserve">», 1 </w:t>
      </w:r>
      <w:proofErr w:type="spellStart"/>
      <w:r w:rsidRPr="00BC286F">
        <w:rPr>
          <w:sz w:val="20"/>
          <w:szCs w:val="20"/>
        </w:rPr>
        <w:t>крестьянско</w:t>
      </w:r>
      <w:proofErr w:type="spellEnd"/>
      <w:r w:rsidRPr="00BC286F">
        <w:rPr>
          <w:sz w:val="20"/>
          <w:szCs w:val="20"/>
        </w:rPr>
        <w:t xml:space="preserve"> – фермерское хозяйство «ГЕО».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Численность трудовых ресурсов ООО «Росинка» составляет 95 человек, среднемесячная заработная плата – 6294,63 рублей.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proofErr w:type="spellStart"/>
      <w:r w:rsidRPr="00BC286F">
        <w:rPr>
          <w:sz w:val="20"/>
          <w:szCs w:val="20"/>
        </w:rPr>
        <w:t>Валовый</w:t>
      </w:r>
      <w:proofErr w:type="spellEnd"/>
      <w:r w:rsidRPr="00BC286F">
        <w:rPr>
          <w:sz w:val="20"/>
          <w:szCs w:val="20"/>
        </w:rPr>
        <w:t xml:space="preserve"> сбор зерновых составляет 24676 </w:t>
      </w:r>
      <w:proofErr w:type="spellStart"/>
      <w:r w:rsidRPr="00BC286F">
        <w:rPr>
          <w:sz w:val="20"/>
          <w:szCs w:val="20"/>
        </w:rPr>
        <w:t>ц</w:t>
      </w:r>
      <w:proofErr w:type="spellEnd"/>
      <w:r w:rsidRPr="00BC286F">
        <w:rPr>
          <w:sz w:val="20"/>
          <w:szCs w:val="20"/>
        </w:rPr>
        <w:t xml:space="preserve">, урожайность зерновых – 7,85 центнеров с гектара. Площадь уборки - </w:t>
      </w:r>
      <w:smartTag w:uri="urn:schemas-microsoft-com:office:smarttags" w:element="metricconverter">
        <w:smartTagPr>
          <w:attr w:name="ProductID" w:val="3111 га"/>
        </w:smartTagPr>
        <w:r w:rsidRPr="00BC286F">
          <w:rPr>
            <w:sz w:val="20"/>
            <w:szCs w:val="20"/>
          </w:rPr>
          <w:t>3111 га</w:t>
        </w:r>
      </w:smartTag>
      <w:r w:rsidRPr="00BC286F">
        <w:rPr>
          <w:sz w:val="20"/>
          <w:szCs w:val="20"/>
        </w:rPr>
        <w:t>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Надой молока составил </w:t>
      </w:r>
      <w:smartTag w:uri="urn:schemas-microsoft-com:office:smarttags" w:element="metricconverter">
        <w:smartTagPr>
          <w:attr w:name="ProductID" w:val="601218 кг"/>
        </w:smartTagPr>
        <w:r w:rsidRPr="00BC286F">
          <w:rPr>
            <w:sz w:val="20"/>
            <w:szCs w:val="20"/>
          </w:rPr>
          <w:t>601218 кг</w:t>
        </w:r>
      </w:smartTag>
      <w:r w:rsidRPr="00BC286F">
        <w:rPr>
          <w:sz w:val="20"/>
          <w:szCs w:val="20"/>
        </w:rPr>
        <w:t xml:space="preserve">, производство мяса – 49,32 </w:t>
      </w:r>
      <w:proofErr w:type="spellStart"/>
      <w:r w:rsidRPr="00BC286F">
        <w:rPr>
          <w:sz w:val="20"/>
          <w:szCs w:val="20"/>
        </w:rPr>
        <w:t>ц</w:t>
      </w:r>
      <w:proofErr w:type="spellEnd"/>
      <w:r w:rsidRPr="00BC286F">
        <w:rPr>
          <w:sz w:val="20"/>
          <w:szCs w:val="20"/>
        </w:rPr>
        <w:t>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Численность трудовых ресурсов ООО «Рождественское» составляет 16 человек, среднемесячная заработная плата составляет 17000 рублей.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proofErr w:type="spellStart"/>
      <w:r w:rsidRPr="00BC286F">
        <w:rPr>
          <w:sz w:val="20"/>
          <w:szCs w:val="20"/>
        </w:rPr>
        <w:t>Валовый</w:t>
      </w:r>
      <w:proofErr w:type="spellEnd"/>
      <w:r w:rsidRPr="00BC286F">
        <w:rPr>
          <w:sz w:val="20"/>
          <w:szCs w:val="20"/>
        </w:rPr>
        <w:t xml:space="preserve"> сбор зерновых составляет 14020 центнеров, урожайность зерновых – 6,6 центнеров с гектара. Площадь уборки - </w:t>
      </w:r>
      <w:smartTag w:uri="urn:schemas-microsoft-com:office:smarttags" w:element="metricconverter">
        <w:smartTagPr>
          <w:attr w:name="ProductID" w:val="2370 га"/>
        </w:smartTagPr>
        <w:r w:rsidRPr="00BC286F">
          <w:rPr>
            <w:sz w:val="20"/>
            <w:szCs w:val="20"/>
          </w:rPr>
          <w:t>2370 га</w:t>
        </w:r>
      </w:smartTag>
      <w:r w:rsidRPr="00BC286F">
        <w:rPr>
          <w:sz w:val="20"/>
          <w:szCs w:val="20"/>
        </w:rPr>
        <w:t>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Производство мяса – 150 </w:t>
      </w:r>
      <w:proofErr w:type="spellStart"/>
      <w:r w:rsidRPr="00BC286F">
        <w:rPr>
          <w:sz w:val="20"/>
          <w:szCs w:val="20"/>
        </w:rPr>
        <w:t>ц</w:t>
      </w:r>
      <w:proofErr w:type="spellEnd"/>
      <w:r w:rsidRPr="00BC286F">
        <w:rPr>
          <w:sz w:val="20"/>
          <w:szCs w:val="20"/>
        </w:rPr>
        <w:t xml:space="preserve">. 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Численность трудовых ресурсов ООО «</w:t>
      </w:r>
      <w:proofErr w:type="spellStart"/>
      <w:r w:rsidRPr="00BC286F">
        <w:rPr>
          <w:sz w:val="20"/>
          <w:szCs w:val="20"/>
        </w:rPr>
        <w:t>СибХлеб</w:t>
      </w:r>
      <w:proofErr w:type="spellEnd"/>
      <w:r w:rsidRPr="00BC286F">
        <w:rPr>
          <w:sz w:val="20"/>
          <w:szCs w:val="20"/>
        </w:rPr>
        <w:t>» составляет 56 человек, среднемесячная заработная плата составляет 12000 рублей.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proofErr w:type="spellStart"/>
      <w:r w:rsidRPr="00BC286F">
        <w:rPr>
          <w:sz w:val="20"/>
          <w:szCs w:val="20"/>
        </w:rPr>
        <w:t>Валовый</w:t>
      </w:r>
      <w:proofErr w:type="spellEnd"/>
      <w:r w:rsidRPr="00BC286F">
        <w:rPr>
          <w:sz w:val="20"/>
          <w:szCs w:val="20"/>
        </w:rPr>
        <w:t xml:space="preserve"> сбор зерновых составляет 32999 </w:t>
      </w:r>
      <w:proofErr w:type="spellStart"/>
      <w:r w:rsidRPr="00BC286F">
        <w:rPr>
          <w:sz w:val="20"/>
          <w:szCs w:val="20"/>
        </w:rPr>
        <w:t>ц</w:t>
      </w:r>
      <w:proofErr w:type="spellEnd"/>
      <w:r w:rsidRPr="00BC286F">
        <w:rPr>
          <w:sz w:val="20"/>
          <w:szCs w:val="20"/>
        </w:rPr>
        <w:t xml:space="preserve">, урожайность зерновых – 12,63 центнеров с гектара. Площадь уборки составляет </w:t>
      </w:r>
      <w:smartTag w:uri="urn:schemas-microsoft-com:office:smarttags" w:element="metricconverter">
        <w:smartTagPr>
          <w:attr w:name="ProductID" w:val="2533 га"/>
        </w:smartTagPr>
        <w:r w:rsidRPr="00BC286F">
          <w:rPr>
            <w:sz w:val="20"/>
            <w:szCs w:val="20"/>
          </w:rPr>
          <w:t>2533 га</w:t>
        </w:r>
      </w:smartTag>
      <w:r w:rsidRPr="00BC286F">
        <w:rPr>
          <w:sz w:val="20"/>
          <w:szCs w:val="20"/>
        </w:rPr>
        <w:t>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Надой молока составил 14881 </w:t>
      </w:r>
      <w:proofErr w:type="spellStart"/>
      <w:r w:rsidRPr="00BC286F">
        <w:rPr>
          <w:sz w:val="20"/>
          <w:szCs w:val="20"/>
        </w:rPr>
        <w:t>ц</w:t>
      </w:r>
      <w:proofErr w:type="spellEnd"/>
      <w:r w:rsidRPr="00BC286F">
        <w:rPr>
          <w:sz w:val="20"/>
          <w:szCs w:val="20"/>
        </w:rPr>
        <w:t xml:space="preserve">, производство мяса – 506 </w:t>
      </w:r>
      <w:proofErr w:type="spellStart"/>
      <w:r w:rsidRPr="00BC286F">
        <w:rPr>
          <w:sz w:val="20"/>
          <w:szCs w:val="20"/>
        </w:rPr>
        <w:t>ц</w:t>
      </w:r>
      <w:proofErr w:type="spellEnd"/>
      <w:r w:rsidRPr="00BC286F">
        <w:rPr>
          <w:sz w:val="20"/>
          <w:szCs w:val="20"/>
        </w:rPr>
        <w:t>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Численность трудовых ресурсов КФХ «ГЕО» составляет 16 человек, среднемесячная заработная плата составляет 6000 рублей.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proofErr w:type="spellStart"/>
      <w:r w:rsidRPr="00BC286F">
        <w:rPr>
          <w:sz w:val="20"/>
          <w:szCs w:val="20"/>
        </w:rPr>
        <w:t>Валовый</w:t>
      </w:r>
      <w:proofErr w:type="spellEnd"/>
      <w:r w:rsidRPr="00BC286F">
        <w:rPr>
          <w:sz w:val="20"/>
          <w:szCs w:val="20"/>
        </w:rPr>
        <w:t xml:space="preserve"> сбор зерновых составляет 18231 </w:t>
      </w:r>
      <w:proofErr w:type="spellStart"/>
      <w:r w:rsidRPr="00BC286F">
        <w:rPr>
          <w:sz w:val="20"/>
          <w:szCs w:val="20"/>
        </w:rPr>
        <w:t>ц</w:t>
      </w:r>
      <w:proofErr w:type="spellEnd"/>
      <w:r w:rsidRPr="00BC286F">
        <w:rPr>
          <w:sz w:val="20"/>
          <w:szCs w:val="20"/>
        </w:rPr>
        <w:t xml:space="preserve">., урожайность зерновых – 13,4 центнеров с гектара. Площадь уборки составляет </w:t>
      </w:r>
      <w:smartTag w:uri="urn:schemas-microsoft-com:office:smarttags" w:element="metricconverter">
        <w:smartTagPr>
          <w:attr w:name="ProductID" w:val="1356 га"/>
        </w:smartTagPr>
        <w:r w:rsidRPr="00BC286F">
          <w:rPr>
            <w:sz w:val="20"/>
            <w:szCs w:val="20"/>
          </w:rPr>
          <w:t>1356 га</w:t>
        </w:r>
      </w:smartTag>
      <w:r w:rsidRPr="00BC286F">
        <w:rPr>
          <w:sz w:val="20"/>
          <w:szCs w:val="20"/>
        </w:rPr>
        <w:t>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Производство мяса: КРС- 24ц., свинины – 150ц.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b/>
          <w:i/>
          <w:sz w:val="20"/>
          <w:szCs w:val="20"/>
          <w:u w:val="single"/>
        </w:rPr>
      </w:pPr>
      <w:r w:rsidRPr="00BC286F">
        <w:rPr>
          <w:b/>
          <w:i/>
          <w:sz w:val="20"/>
          <w:szCs w:val="20"/>
          <w:u w:val="single"/>
        </w:rPr>
        <w:t xml:space="preserve">Потребительский рынок 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В настоящее время торговля является одной из динамично развивающихся отраслей. 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На территории сельсовета расположено 13 магазинов, в том числе 4 магазина РАЙПО. Коммерческие магазины занимаются продажей продуктов питания и промышленными товарами.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Оборот розничной торговли в 2015 году составит в размере 13,0 млн</w:t>
      </w:r>
      <w:proofErr w:type="gramStart"/>
      <w:r w:rsidRPr="00BC286F">
        <w:rPr>
          <w:sz w:val="20"/>
          <w:szCs w:val="20"/>
        </w:rPr>
        <w:t>.р</w:t>
      </w:r>
      <w:proofErr w:type="gramEnd"/>
      <w:r w:rsidRPr="00BC286F">
        <w:rPr>
          <w:sz w:val="20"/>
          <w:szCs w:val="20"/>
        </w:rPr>
        <w:t>ублей.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Продолжает расширяться торговая сеть. </w:t>
      </w:r>
    </w:p>
    <w:p w:rsidR="00BC286F" w:rsidRPr="00BC286F" w:rsidRDefault="00BC286F" w:rsidP="00BC286F">
      <w:pPr>
        <w:ind w:left="240" w:right="442" w:firstLine="12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Улучшается качество обслуживания населения, расширяется диапазон предлагаемых услуг.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Имеется 3 столовые в сельхозпредприятиях. В ООО «Рождественское» столовая на 60 посадочных мест, общая площадь 180 кв</w:t>
      </w:r>
      <w:proofErr w:type="gramStart"/>
      <w:r w:rsidRPr="00BC286F">
        <w:rPr>
          <w:sz w:val="20"/>
          <w:szCs w:val="20"/>
        </w:rPr>
        <w:t>.м</w:t>
      </w:r>
      <w:proofErr w:type="gramEnd"/>
      <w:r w:rsidRPr="00BC286F">
        <w:rPr>
          <w:sz w:val="20"/>
          <w:szCs w:val="20"/>
        </w:rPr>
        <w:t>етров, ООО «Росинка» на 70 посадочных мест, общей площадью 150 кв.метров, ООО «</w:t>
      </w:r>
      <w:proofErr w:type="spellStart"/>
      <w:r w:rsidRPr="00BC286F">
        <w:rPr>
          <w:sz w:val="20"/>
          <w:szCs w:val="20"/>
        </w:rPr>
        <w:t>СибХлеб</w:t>
      </w:r>
      <w:proofErr w:type="spellEnd"/>
      <w:r w:rsidRPr="00BC286F">
        <w:rPr>
          <w:sz w:val="20"/>
          <w:szCs w:val="20"/>
        </w:rPr>
        <w:t xml:space="preserve">» 60 посадочных мест, общей площадью 152 кв.метров.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b/>
          <w:i/>
          <w:sz w:val="20"/>
          <w:szCs w:val="20"/>
          <w:u w:val="single"/>
        </w:rPr>
      </w:pPr>
      <w:r w:rsidRPr="00BC286F">
        <w:rPr>
          <w:b/>
          <w:i/>
          <w:sz w:val="20"/>
          <w:szCs w:val="20"/>
          <w:u w:val="single"/>
        </w:rPr>
        <w:t>Жилищно-коммунальное хозяйство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На территории Ирбизинского сельсовета  4 централизованных источников теплоснабжения, в том числе в </w:t>
      </w:r>
      <w:proofErr w:type="spellStart"/>
      <w:r w:rsidRPr="00BC286F">
        <w:rPr>
          <w:sz w:val="20"/>
          <w:szCs w:val="20"/>
        </w:rPr>
        <w:t>с</w:t>
      </w:r>
      <w:proofErr w:type="gramStart"/>
      <w:r w:rsidRPr="00BC286F">
        <w:rPr>
          <w:sz w:val="20"/>
          <w:szCs w:val="20"/>
        </w:rPr>
        <w:t>.И</w:t>
      </w:r>
      <w:proofErr w:type="gramEnd"/>
      <w:r w:rsidRPr="00BC286F">
        <w:rPr>
          <w:sz w:val="20"/>
          <w:szCs w:val="20"/>
        </w:rPr>
        <w:t>рбизино</w:t>
      </w:r>
      <w:proofErr w:type="spellEnd"/>
      <w:r w:rsidRPr="00BC286F">
        <w:rPr>
          <w:sz w:val="20"/>
          <w:szCs w:val="20"/>
        </w:rPr>
        <w:t xml:space="preserve"> - 2, </w:t>
      </w:r>
      <w:proofErr w:type="spellStart"/>
      <w:r w:rsidRPr="00BC286F">
        <w:rPr>
          <w:sz w:val="20"/>
          <w:szCs w:val="20"/>
        </w:rPr>
        <w:t>д.Кукарка</w:t>
      </w:r>
      <w:proofErr w:type="spellEnd"/>
      <w:r w:rsidRPr="00BC286F">
        <w:rPr>
          <w:sz w:val="20"/>
          <w:szCs w:val="20"/>
        </w:rPr>
        <w:t xml:space="preserve"> – 1, п.Рождественский – 1. 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МУП «</w:t>
      </w:r>
      <w:proofErr w:type="spellStart"/>
      <w:r w:rsidRPr="00BC286F">
        <w:rPr>
          <w:sz w:val="20"/>
          <w:szCs w:val="20"/>
        </w:rPr>
        <w:t>Комхоз</w:t>
      </w:r>
      <w:proofErr w:type="spellEnd"/>
      <w:r w:rsidRPr="00BC286F">
        <w:rPr>
          <w:sz w:val="20"/>
          <w:szCs w:val="20"/>
        </w:rPr>
        <w:t>» обслуживает сельские котельные.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lastRenderedPageBreak/>
        <w:t>Сельскохозяйственные предприятия и МУП «</w:t>
      </w:r>
      <w:proofErr w:type="spellStart"/>
      <w:r w:rsidRPr="00BC286F">
        <w:rPr>
          <w:sz w:val="20"/>
          <w:szCs w:val="20"/>
        </w:rPr>
        <w:t>Комхоз</w:t>
      </w:r>
      <w:proofErr w:type="spellEnd"/>
      <w:r w:rsidRPr="00BC286F">
        <w:rPr>
          <w:sz w:val="20"/>
          <w:szCs w:val="20"/>
        </w:rPr>
        <w:t xml:space="preserve">» оказывают услуги населению по отпуску воды и </w:t>
      </w:r>
      <w:proofErr w:type="spellStart"/>
      <w:r w:rsidRPr="00BC286F">
        <w:rPr>
          <w:sz w:val="20"/>
          <w:szCs w:val="20"/>
        </w:rPr>
        <w:t>саночистке</w:t>
      </w:r>
      <w:proofErr w:type="spellEnd"/>
      <w:r w:rsidRPr="00BC286F">
        <w:rPr>
          <w:sz w:val="20"/>
          <w:szCs w:val="20"/>
        </w:rPr>
        <w:t xml:space="preserve">. 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Протяженность водопроводных сетей составляет </w:t>
      </w:r>
      <w:smartTag w:uri="urn:schemas-microsoft-com:office:smarttags" w:element="metricconverter">
        <w:smartTagPr>
          <w:attr w:name="ProductID" w:val="20827 м"/>
        </w:smartTagPr>
        <w:r w:rsidRPr="00BC286F">
          <w:rPr>
            <w:sz w:val="20"/>
            <w:szCs w:val="20"/>
          </w:rPr>
          <w:t>20827 м</w:t>
        </w:r>
      </w:smartTag>
      <w:r w:rsidRPr="00BC286F">
        <w:rPr>
          <w:sz w:val="20"/>
          <w:szCs w:val="20"/>
        </w:rPr>
        <w:t xml:space="preserve">., тепловых сетей </w:t>
      </w:r>
      <w:smartTag w:uri="urn:schemas-microsoft-com:office:smarttags" w:element="metricconverter">
        <w:smartTagPr>
          <w:attr w:name="ProductID" w:val="-1110 м"/>
        </w:smartTagPr>
        <w:r w:rsidRPr="00BC286F">
          <w:rPr>
            <w:sz w:val="20"/>
            <w:szCs w:val="20"/>
          </w:rPr>
          <w:t>-1110 м</w:t>
        </w:r>
      </w:smartTag>
      <w:r w:rsidRPr="00BC286F">
        <w:rPr>
          <w:sz w:val="20"/>
          <w:szCs w:val="20"/>
        </w:rPr>
        <w:t>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Жилищный фонд на 01.01.2015г. составил 34,129 тыс.кв. метров, в том числе площадь муниципального жилищного фонда 365,9 кв</w:t>
      </w:r>
      <w:proofErr w:type="gramStart"/>
      <w:r w:rsidRPr="00BC286F">
        <w:rPr>
          <w:sz w:val="20"/>
          <w:szCs w:val="20"/>
        </w:rPr>
        <w:t>.м</w:t>
      </w:r>
      <w:proofErr w:type="gramEnd"/>
      <w:r w:rsidRPr="00BC286F">
        <w:rPr>
          <w:sz w:val="20"/>
          <w:szCs w:val="20"/>
        </w:rPr>
        <w:t>етров.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За 2015 год не введен в эксплуатацию ни один жилой дом,  признаны нуждающимися в жилье 2 многодетные семьи. 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Население принимает участие в программе «Поддержка молодых семей».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ab/>
        <w:t xml:space="preserve"> </w:t>
      </w:r>
    </w:p>
    <w:p w:rsidR="00BC286F" w:rsidRPr="00BC286F" w:rsidRDefault="00BC286F" w:rsidP="00BC286F">
      <w:pPr>
        <w:jc w:val="both"/>
        <w:rPr>
          <w:b/>
          <w:i/>
          <w:sz w:val="20"/>
          <w:szCs w:val="20"/>
          <w:u w:val="single"/>
        </w:rPr>
      </w:pPr>
      <w:r w:rsidRPr="00BC286F">
        <w:rPr>
          <w:b/>
          <w:i/>
          <w:sz w:val="20"/>
          <w:szCs w:val="20"/>
          <w:u w:val="single"/>
        </w:rPr>
        <w:t>Дороги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Протяженность автомобильных дорог составляет всего </w:t>
      </w:r>
      <w:smartTag w:uri="urn:schemas-microsoft-com:office:smarttags" w:element="metricconverter">
        <w:smartTagPr>
          <w:attr w:name="ProductID" w:val="15,64 км"/>
        </w:smartTagPr>
        <w:r w:rsidRPr="00BC286F">
          <w:rPr>
            <w:sz w:val="20"/>
            <w:szCs w:val="20"/>
          </w:rPr>
          <w:t>15,64 км</w:t>
        </w:r>
      </w:smartTag>
      <w:r w:rsidRPr="00BC286F">
        <w:rPr>
          <w:sz w:val="20"/>
          <w:szCs w:val="20"/>
        </w:rPr>
        <w:t xml:space="preserve">, в том числе с твердым покрытием </w:t>
      </w:r>
      <w:smartTag w:uri="urn:schemas-microsoft-com:office:smarttags" w:element="metricconverter">
        <w:smartTagPr>
          <w:attr w:name="ProductID" w:val="8,6 км"/>
        </w:smartTagPr>
        <w:r w:rsidRPr="00BC286F">
          <w:rPr>
            <w:sz w:val="20"/>
            <w:szCs w:val="20"/>
          </w:rPr>
          <w:t>8,6 км</w:t>
        </w:r>
      </w:smartTag>
      <w:r w:rsidRPr="00BC286F">
        <w:rPr>
          <w:sz w:val="20"/>
          <w:szCs w:val="20"/>
        </w:rPr>
        <w:t xml:space="preserve">. 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В 2015 году на содержание дорог планируется израсходовать – 1200,0 тыс. рублей, в частности на чистку от снега -453,5тысяч рублей.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В 2016 году планируется затратить на содержание дорог 703,4 тысяч рублей,  за счет акциз. В том числе на оформление дорог в собственность Ирбизинского сельсовета Карасукского района Новосибирской области планируется затратить 350,0 тысяч рублей.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b/>
          <w:i/>
          <w:sz w:val="20"/>
          <w:szCs w:val="20"/>
          <w:u w:val="single"/>
        </w:rPr>
      </w:pPr>
    </w:p>
    <w:p w:rsidR="00BC286F" w:rsidRPr="00BC286F" w:rsidRDefault="00BC286F" w:rsidP="00BC286F">
      <w:pPr>
        <w:jc w:val="both"/>
        <w:rPr>
          <w:b/>
          <w:sz w:val="20"/>
          <w:szCs w:val="20"/>
        </w:rPr>
      </w:pPr>
      <w:r w:rsidRPr="00BC286F">
        <w:rPr>
          <w:b/>
          <w:i/>
          <w:sz w:val="20"/>
          <w:szCs w:val="20"/>
          <w:u w:val="single"/>
        </w:rPr>
        <w:t>Сфера образования</w:t>
      </w:r>
    </w:p>
    <w:p w:rsidR="00BC286F" w:rsidRPr="00BC286F" w:rsidRDefault="00BC286F" w:rsidP="00BC286F">
      <w:pPr>
        <w:ind w:firstLine="708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На территории Ирбизинского сельсовета расположено 6 муниципальных образовательных учреждений: три детских сада, две средних школы и одна основная школа. </w:t>
      </w:r>
    </w:p>
    <w:p w:rsidR="00BC286F" w:rsidRPr="00BC286F" w:rsidRDefault="00BC286F" w:rsidP="00BC286F">
      <w:pPr>
        <w:ind w:firstLine="708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В 2015 году детский сад посещает 78 детей (п</w:t>
      </w:r>
      <w:proofErr w:type="gramStart"/>
      <w:r w:rsidRPr="00BC286F">
        <w:rPr>
          <w:sz w:val="20"/>
          <w:szCs w:val="20"/>
        </w:rPr>
        <w:t>.Р</w:t>
      </w:r>
      <w:proofErr w:type="gramEnd"/>
      <w:r w:rsidRPr="00BC286F">
        <w:rPr>
          <w:sz w:val="20"/>
          <w:szCs w:val="20"/>
        </w:rPr>
        <w:t xml:space="preserve">ождественский – 16; с.Ирбизино-42; д.Кукарка-20), а в школах обучается 189 детей (п.Рождественский – 42; </w:t>
      </w:r>
      <w:proofErr w:type="spellStart"/>
      <w:r w:rsidRPr="00BC286F">
        <w:rPr>
          <w:sz w:val="20"/>
          <w:szCs w:val="20"/>
        </w:rPr>
        <w:t>с.Ирбизино</w:t>
      </w:r>
      <w:proofErr w:type="spellEnd"/>
      <w:r w:rsidRPr="00BC286F">
        <w:rPr>
          <w:sz w:val="20"/>
          <w:szCs w:val="20"/>
        </w:rPr>
        <w:t xml:space="preserve"> -89; </w:t>
      </w:r>
      <w:proofErr w:type="spellStart"/>
      <w:r w:rsidRPr="00BC286F">
        <w:rPr>
          <w:sz w:val="20"/>
          <w:szCs w:val="20"/>
        </w:rPr>
        <w:t>д.Кукарка</w:t>
      </w:r>
      <w:proofErr w:type="spellEnd"/>
      <w:r w:rsidRPr="00BC286F">
        <w:rPr>
          <w:sz w:val="20"/>
          <w:szCs w:val="20"/>
        </w:rPr>
        <w:t xml:space="preserve"> -58). В школах организовано</w:t>
      </w:r>
      <w:r w:rsidRPr="00BC286F">
        <w:rPr>
          <w:color w:val="FF0000"/>
          <w:sz w:val="20"/>
          <w:szCs w:val="20"/>
        </w:rPr>
        <w:t xml:space="preserve"> </w:t>
      </w:r>
      <w:r w:rsidRPr="00BC286F">
        <w:rPr>
          <w:sz w:val="20"/>
          <w:szCs w:val="20"/>
        </w:rPr>
        <w:t>горячее питание. Обеспеченность местами в общеобразовательных учреждениях сохранилась на уровне 2014 года.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Новые направления приоритетного  национального проекта «Образование» в 2015 году: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  <w:u w:val="single"/>
        </w:rPr>
      </w:pPr>
      <w:r w:rsidRPr="00BC286F">
        <w:rPr>
          <w:sz w:val="20"/>
          <w:szCs w:val="20"/>
          <w:u w:val="single"/>
        </w:rPr>
        <w:t>Приоритетные направления работы ОУ: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- создание эффективно действующей системы качественного образования в рамках школы.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- повышение профессиональной компетенции педагогов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- реализация программы «Здоровье»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- создание базы для подготовки к государственной итоговой аттестации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- проведение предметных олимпиад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- воспитание национального самосознания и чувства принадлежности </w:t>
      </w:r>
      <w:proofErr w:type="gramStart"/>
      <w:r w:rsidRPr="00BC286F">
        <w:rPr>
          <w:sz w:val="20"/>
          <w:szCs w:val="20"/>
        </w:rPr>
        <w:t>к</w:t>
      </w:r>
      <w:proofErr w:type="gramEnd"/>
      <w:r w:rsidRPr="00BC286F">
        <w:rPr>
          <w:sz w:val="20"/>
          <w:szCs w:val="20"/>
        </w:rPr>
        <w:t xml:space="preserve"> 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народу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- формирование физически здоровой личности.</w:t>
      </w:r>
    </w:p>
    <w:p w:rsidR="00BC286F" w:rsidRPr="00BC286F" w:rsidRDefault="00BC286F" w:rsidP="00BC286F">
      <w:pPr>
        <w:ind w:firstLine="708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Доля детей в возрасте от 3 до 7 лет, получающих дошкольную образовательную услугу и (или) услугу по их содержанию, в общей численности детей составляет 94%.</w:t>
      </w:r>
    </w:p>
    <w:p w:rsidR="00BC286F" w:rsidRPr="00BC286F" w:rsidRDefault="00BC286F" w:rsidP="00BC286F">
      <w:pPr>
        <w:ind w:firstLine="709"/>
        <w:jc w:val="both"/>
        <w:rPr>
          <w:b/>
          <w:i/>
          <w:sz w:val="20"/>
          <w:szCs w:val="20"/>
          <w:u w:val="single"/>
        </w:rPr>
      </w:pPr>
      <w:r w:rsidRPr="00BC286F">
        <w:rPr>
          <w:sz w:val="20"/>
          <w:szCs w:val="20"/>
        </w:rPr>
        <w:t>Дополнительным образованием охвачено 25% детей. Увеличение доли охвата детей происходит за счет филиала Детской школы Иску</w:t>
      </w:r>
      <w:proofErr w:type="gramStart"/>
      <w:r w:rsidRPr="00BC286F">
        <w:rPr>
          <w:sz w:val="20"/>
          <w:szCs w:val="20"/>
        </w:rPr>
        <w:t>сств в с</w:t>
      </w:r>
      <w:proofErr w:type="gramEnd"/>
      <w:r w:rsidRPr="00BC286F">
        <w:rPr>
          <w:sz w:val="20"/>
          <w:szCs w:val="20"/>
        </w:rPr>
        <w:t xml:space="preserve">. Ирбизино, где занято 59 детей. Дети принимают активное участие в разных конкурсах и фестивалях не только местного и районного уровня, но и областного.      В школе искусств дети обучаются  музыкальному фольклору,  хореографии, прикладному искусству. </w:t>
      </w:r>
    </w:p>
    <w:p w:rsidR="00BC286F" w:rsidRPr="00BC286F" w:rsidRDefault="00BC286F" w:rsidP="00BC286F">
      <w:pPr>
        <w:jc w:val="both"/>
        <w:rPr>
          <w:b/>
          <w:i/>
          <w:color w:val="FF0000"/>
          <w:sz w:val="20"/>
          <w:szCs w:val="20"/>
          <w:u w:val="single"/>
        </w:rPr>
      </w:pPr>
    </w:p>
    <w:p w:rsidR="00BC286F" w:rsidRPr="00BC286F" w:rsidRDefault="00BC286F" w:rsidP="00BC286F">
      <w:pPr>
        <w:jc w:val="both"/>
        <w:rPr>
          <w:b/>
          <w:i/>
          <w:sz w:val="20"/>
          <w:szCs w:val="20"/>
          <w:u w:val="single"/>
        </w:rPr>
      </w:pPr>
      <w:r w:rsidRPr="00BC286F">
        <w:rPr>
          <w:b/>
          <w:i/>
          <w:sz w:val="20"/>
          <w:szCs w:val="20"/>
          <w:u w:val="single"/>
        </w:rPr>
        <w:t>Культура</w:t>
      </w:r>
    </w:p>
    <w:p w:rsidR="00BC286F" w:rsidRPr="00BC286F" w:rsidRDefault="00BC286F" w:rsidP="00BC286F">
      <w:pPr>
        <w:jc w:val="both"/>
        <w:rPr>
          <w:color w:val="000000"/>
          <w:sz w:val="20"/>
          <w:szCs w:val="20"/>
        </w:rPr>
      </w:pPr>
      <w:r w:rsidRPr="00BC286F">
        <w:rPr>
          <w:color w:val="000000"/>
          <w:sz w:val="20"/>
          <w:szCs w:val="20"/>
        </w:rPr>
        <w:t xml:space="preserve">        На территории сельсовета имеется три учреждения клубного типа, три библиотеки, филиал Детской школы искусств, один народный самодеятельный коллектив - фольклорный ансамбль «Родные напевы». На базе Дома культуры в </w:t>
      </w:r>
      <w:proofErr w:type="spellStart"/>
      <w:r w:rsidRPr="00BC286F">
        <w:rPr>
          <w:color w:val="000000"/>
          <w:sz w:val="20"/>
          <w:szCs w:val="20"/>
        </w:rPr>
        <w:t>с</w:t>
      </w:r>
      <w:proofErr w:type="gramStart"/>
      <w:r w:rsidRPr="00BC286F">
        <w:rPr>
          <w:color w:val="000000"/>
          <w:sz w:val="20"/>
          <w:szCs w:val="20"/>
        </w:rPr>
        <w:t>.И</w:t>
      </w:r>
      <w:proofErr w:type="gramEnd"/>
      <w:r w:rsidRPr="00BC286F">
        <w:rPr>
          <w:color w:val="000000"/>
          <w:sz w:val="20"/>
          <w:szCs w:val="20"/>
        </w:rPr>
        <w:t>рбизино</w:t>
      </w:r>
      <w:proofErr w:type="spellEnd"/>
      <w:r w:rsidRPr="00BC286F">
        <w:rPr>
          <w:color w:val="000000"/>
          <w:sz w:val="20"/>
          <w:szCs w:val="20"/>
        </w:rPr>
        <w:t xml:space="preserve"> организован и действует Центр украинской  культуры.</w:t>
      </w:r>
      <w:r w:rsidRPr="00BC286F">
        <w:rPr>
          <w:b/>
          <w:color w:val="000000"/>
          <w:sz w:val="20"/>
          <w:szCs w:val="20"/>
        </w:rPr>
        <w:t xml:space="preserve"> </w:t>
      </w:r>
    </w:p>
    <w:p w:rsidR="00BC286F" w:rsidRPr="00BC286F" w:rsidRDefault="00BC286F" w:rsidP="00BC286F">
      <w:pPr>
        <w:tabs>
          <w:tab w:val="left" w:pos="3014"/>
        </w:tabs>
        <w:ind w:left="-99"/>
        <w:jc w:val="both"/>
        <w:rPr>
          <w:sz w:val="20"/>
          <w:szCs w:val="20"/>
        </w:rPr>
      </w:pPr>
      <w:r w:rsidRPr="00BC286F">
        <w:rPr>
          <w:color w:val="000000"/>
          <w:sz w:val="20"/>
          <w:szCs w:val="20"/>
        </w:rPr>
        <w:t xml:space="preserve">       Во всех  Домах  культуры  работают коллективы художественной самодеятельности, клубы по интересам,</w:t>
      </w:r>
      <w:r w:rsidRPr="00BC286F">
        <w:rPr>
          <w:sz w:val="20"/>
          <w:szCs w:val="20"/>
        </w:rPr>
        <w:t xml:space="preserve"> кружки  прикладного творчества, как детские, так и взрослые. В 2015 году прошло 565 мероприятий,  из них 246 для детей и посетили эти мероприятия  8548 человека, из них 282 ребёнка.</w:t>
      </w:r>
    </w:p>
    <w:p w:rsidR="00BC286F" w:rsidRPr="00BC286F" w:rsidRDefault="00BC286F" w:rsidP="00BC286F">
      <w:pPr>
        <w:tabs>
          <w:tab w:val="left" w:pos="3014"/>
        </w:tabs>
        <w:ind w:left="-99"/>
        <w:jc w:val="both"/>
        <w:rPr>
          <w:sz w:val="20"/>
          <w:szCs w:val="20"/>
        </w:rPr>
      </w:pPr>
      <w:r w:rsidRPr="00BC286F">
        <w:rPr>
          <w:color w:val="000000"/>
          <w:sz w:val="20"/>
          <w:szCs w:val="20"/>
        </w:rPr>
        <w:t xml:space="preserve">       Совместно с библиотеками проводятся различные мероприятия: День матери, День семьи, Неделя добра, День призывника, Осенние и Новогодние праздники, Рождественские концерты, День ребёнка, День неизвестного героя и День героев отечества,  выступление  перед полеводами в мастерских.  Фольклорный  коллектив Ирбизинского ДК   принимал  участие в областном фестивале украинской культуры «</w:t>
      </w:r>
      <w:proofErr w:type="spellStart"/>
      <w:r w:rsidRPr="00BC286F">
        <w:rPr>
          <w:color w:val="000000"/>
          <w:sz w:val="20"/>
          <w:szCs w:val="20"/>
        </w:rPr>
        <w:t>Сорочинская</w:t>
      </w:r>
      <w:proofErr w:type="spellEnd"/>
      <w:r w:rsidRPr="00BC286F">
        <w:rPr>
          <w:color w:val="000000"/>
          <w:sz w:val="20"/>
          <w:szCs w:val="20"/>
        </w:rPr>
        <w:t xml:space="preserve"> ярмарка» в Краснозерском районе.</w:t>
      </w:r>
      <w:r w:rsidRPr="00BC286F">
        <w:rPr>
          <w:sz w:val="20"/>
          <w:szCs w:val="20"/>
        </w:rPr>
        <w:t xml:space="preserve"> 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C286F">
        <w:rPr>
          <w:color w:val="000000"/>
          <w:sz w:val="20"/>
          <w:szCs w:val="20"/>
        </w:rPr>
        <w:t xml:space="preserve">К Году литературы в </w:t>
      </w:r>
      <w:proofErr w:type="spellStart"/>
      <w:r w:rsidRPr="00BC286F">
        <w:rPr>
          <w:color w:val="000000"/>
          <w:sz w:val="20"/>
          <w:szCs w:val="20"/>
        </w:rPr>
        <w:t>Ирбизинском</w:t>
      </w:r>
      <w:proofErr w:type="spellEnd"/>
      <w:r w:rsidRPr="00BC286F">
        <w:rPr>
          <w:color w:val="000000"/>
          <w:sz w:val="20"/>
          <w:szCs w:val="20"/>
        </w:rPr>
        <w:t xml:space="preserve"> сельском Доме культуры Карасукского района  приурочено и проведено  ряд  мероприятий,     начиная для детей детсадовского возраста    и заканчивая старшим поколением, с одной целью:                                                                                                                                                                   привлечь внимание  к литературе и напомнить, что читать – нужно, полезно и модно.  В связи с этим поставлены задачи:</w:t>
      </w:r>
      <w:r w:rsidRPr="00BC286F">
        <w:rPr>
          <w:sz w:val="20"/>
          <w:szCs w:val="20"/>
        </w:rPr>
        <w:t xml:space="preserve"> познакомить учащихся с важным проектом РФ – проведением Года литературы в России,  рассказать о роли литературы и книги в современном обществе, воспитывать любовь к литературе, книге, чтению, патриотизм.                                                                 </w:t>
      </w:r>
    </w:p>
    <w:p w:rsidR="00BC286F" w:rsidRPr="00BC286F" w:rsidRDefault="00BC286F" w:rsidP="00BC28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C286F">
        <w:rPr>
          <w:sz w:val="20"/>
          <w:szCs w:val="20"/>
        </w:rPr>
        <w:lastRenderedPageBreak/>
        <w:t xml:space="preserve">В рамках открытия Года литературы в Доме культуры  состоялась презентация книги стихов нашего земляка </w:t>
      </w:r>
      <w:proofErr w:type="spellStart"/>
      <w:r w:rsidRPr="00BC286F">
        <w:rPr>
          <w:sz w:val="20"/>
          <w:szCs w:val="20"/>
        </w:rPr>
        <w:t>Н.П.Кобеца</w:t>
      </w:r>
      <w:proofErr w:type="spellEnd"/>
      <w:r w:rsidRPr="00BC286F">
        <w:rPr>
          <w:sz w:val="20"/>
          <w:szCs w:val="20"/>
        </w:rPr>
        <w:t xml:space="preserve">  «Вдохновение души». Торжественное мероприятие было проведено в Доме культуры 23 января 2015 года.  </w:t>
      </w:r>
    </w:p>
    <w:p w:rsidR="00BC286F" w:rsidRPr="00BC286F" w:rsidRDefault="00BC286F" w:rsidP="00BC286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27 января   в рамках празднования Года литературы</w:t>
      </w:r>
      <w:proofErr w:type="gramStart"/>
      <w:r w:rsidRPr="00BC286F">
        <w:rPr>
          <w:sz w:val="20"/>
          <w:szCs w:val="20"/>
        </w:rPr>
        <w:t xml:space="preserve"> ,</w:t>
      </w:r>
      <w:proofErr w:type="gramEnd"/>
      <w:r w:rsidRPr="00BC286F">
        <w:rPr>
          <w:sz w:val="20"/>
          <w:szCs w:val="20"/>
        </w:rPr>
        <w:t xml:space="preserve"> в День Воинской Славы России, снятия  блокады Ленинграда, был проведен   «Марафон Памяти». В исполнении детей разного школьного  возраста, педагогов, работников культуры прозвучали отрывки из рассказов А.Адамовича, Л.Пантелеева, Д. </w:t>
      </w:r>
      <w:proofErr w:type="spellStart"/>
      <w:r w:rsidRPr="00BC286F">
        <w:rPr>
          <w:sz w:val="20"/>
          <w:szCs w:val="20"/>
        </w:rPr>
        <w:t>Гранина</w:t>
      </w:r>
      <w:proofErr w:type="spellEnd"/>
      <w:r w:rsidRPr="00BC286F">
        <w:rPr>
          <w:sz w:val="20"/>
          <w:szCs w:val="20"/>
        </w:rPr>
        <w:t xml:space="preserve">,  И.Эренбурга.  На Громких чтениях звучали не только рассказы, но и стихи о войне, о блокаде Ленинграда. В конце встречи  все присутствующие  просмотрели слайд программу  «Блокадный Ленинград». Почтили  память минутой молчания  </w:t>
      </w:r>
      <w:proofErr w:type="spellStart"/>
      <w:r w:rsidRPr="00BC286F">
        <w:rPr>
          <w:sz w:val="20"/>
          <w:szCs w:val="20"/>
        </w:rPr>
        <w:t>Абраева</w:t>
      </w:r>
      <w:proofErr w:type="spellEnd"/>
      <w:r w:rsidRPr="00BC286F">
        <w:rPr>
          <w:sz w:val="20"/>
          <w:szCs w:val="20"/>
        </w:rPr>
        <w:t xml:space="preserve"> Б.М и Боженко П.Е, односельчан, участников освобождения Ленинграда.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В день памяти  А.С.Пушкина  В Доме культуры на  литературный  час  «Я в гости к Пушкину спешу»  пришли и дети, и взрослые.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В целях просвещения для старшего школьного  возраста  интересен был устный журнал «Книги – юбиляры». Использовали  Интернет ресурсы: показали презентацию, рассказывающую о  книгах – юбилярах.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В своей работе стараемся уделять внимание  маленьким зрителям:   викторину по сказкам А.С.Пушкина для самых маленьких посетителей </w:t>
      </w:r>
      <w:proofErr w:type="gramStart"/>
      <w:r w:rsidRPr="00BC286F">
        <w:rPr>
          <w:sz w:val="20"/>
          <w:szCs w:val="20"/>
        </w:rPr>
        <w:t>–д</w:t>
      </w:r>
      <w:proofErr w:type="gramEnd"/>
      <w:r w:rsidRPr="00BC286F">
        <w:rPr>
          <w:sz w:val="20"/>
          <w:szCs w:val="20"/>
        </w:rPr>
        <w:t xml:space="preserve">етей Детского сада села и младших школьников сопроводили просмотром  мультфильма «Русские сказки». </w:t>
      </w:r>
    </w:p>
    <w:p w:rsidR="00BC286F" w:rsidRPr="00BC286F" w:rsidRDefault="00BC286F" w:rsidP="00BC286F">
      <w:pPr>
        <w:tabs>
          <w:tab w:val="left" w:pos="3014"/>
        </w:tabs>
        <w:ind w:left="-99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В очередном интеллектуальном  конкурсе  «Что? Где? Когда?»  приняли участие  пять команд: команда  педагогов </w:t>
      </w:r>
      <w:proofErr w:type="spellStart"/>
      <w:r w:rsidRPr="00BC286F">
        <w:rPr>
          <w:sz w:val="20"/>
          <w:szCs w:val="20"/>
        </w:rPr>
        <w:t>Ирбизинской</w:t>
      </w:r>
      <w:proofErr w:type="spellEnd"/>
      <w:r w:rsidRPr="00BC286F">
        <w:rPr>
          <w:sz w:val="20"/>
          <w:szCs w:val="20"/>
        </w:rPr>
        <w:t xml:space="preserve"> средней школы, команда воспитателей детского сада,  сборная  команда поселка  «Рождественский»,  сборная школьная команда. </w:t>
      </w:r>
    </w:p>
    <w:p w:rsidR="00BC286F" w:rsidRPr="00BC286F" w:rsidRDefault="00BC286F" w:rsidP="00BC286F">
      <w:pPr>
        <w:tabs>
          <w:tab w:val="left" w:pos="3014"/>
        </w:tabs>
        <w:ind w:left="-99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В рамках Года литературы проведены еще масса мероприятий</w:t>
      </w:r>
      <w:proofErr w:type="gramStart"/>
      <w:r w:rsidRPr="00BC286F">
        <w:rPr>
          <w:sz w:val="20"/>
          <w:szCs w:val="20"/>
        </w:rPr>
        <w:t xml:space="preserve"> :</w:t>
      </w:r>
      <w:proofErr w:type="gramEnd"/>
      <w:r w:rsidRPr="00BC286F">
        <w:rPr>
          <w:sz w:val="20"/>
          <w:szCs w:val="20"/>
        </w:rPr>
        <w:t xml:space="preserve"> конкурсы рисунка, викторины,  литературно-музыкальная композиция  «Мой край, моя земля в стихах и прозе», устный журнал «Писатели Сибири»,  игровая программа «Хорошая книга - мой спутник, мой друг», слайд  программа  «Писатели–юбиляры».                                                                                                         Одним словом, разработанный проект, о проведении Года литературы,   позволил расширить формы работы ДК в плане интеллектуального досуга нашего населения,  качественно улучшились информационно – развлекательные программы. Наш  Дом культуры  стал  не только домом, но и центром   культуры села и в целом сельского   совета.  У нас проживает более тысячи человек,  и почти все с большим удовольствием приходят к нам  заниматься в кружках самодеятельного  народного творчества, любительских объединениях  и просто на мероприятия.  Сюда можно прийти детям – поиграть в настольные игры. Мы рады всем взрослым посетителям – могут поиграть в теннис, бильярд, поучаствовать в выставках декоративно прикладного творчества. Задача нашего Д</w:t>
      </w:r>
      <w:proofErr w:type="gramStart"/>
      <w:r w:rsidRPr="00BC286F">
        <w:rPr>
          <w:sz w:val="20"/>
          <w:szCs w:val="20"/>
        </w:rPr>
        <w:t>К-</w:t>
      </w:r>
      <w:proofErr w:type="gramEnd"/>
      <w:r w:rsidRPr="00BC286F">
        <w:rPr>
          <w:sz w:val="20"/>
          <w:szCs w:val="20"/>
        </w:rPr>
        <w:t xml:space="preserve"> просвещение и приобщение к культуре – классической, народной, современной.  Это  единственное место, где местные жители могут и на спектакль сходить, и старые песни послушать да пляски посмотреть.   Коллектив ДК находится в  поиске оптимальных технологий и форм работы с различными  категориями населения</w:t>
      </w:r>
      <w:r w:rsidRPr="00BC286F">
        <w:rPr>
          <w:color w:val="000000"/>
          <w:sz w:val="20"/>
          <w:szCs w:val="20"/>
        </w:rPr>
        <w:t>.</w:t>
      </w:r>
      <w:r w:rsidRPr="00BC286F">
        <w:rPr>
          <w:sz w:val="20"/>
          <w:szCs w:val="20"/>
        </w:rPr>
        <w:t xml:space="preserve">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Отчет о деятельности культуры  Ирбизинского сельсовета Карасукского района Новосибирской области был заслушан на  сессии Совета депутатов Ирбизинского сельсовета Карасукского района Новосибирской области.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Все мероприятия проводились и финансировались в учреждениях культуры и библиотеках, </w:t>
      </w:r>
      <w:proofErr w:type="gramStart"/>
      <w:r w:rsidRPr="00BC286F">
        <w:rPr>
          <w:sz w:val="20"/>
          <w:szCs w:val="20"/>
        </w:rPr>
        <w:t>согласно</w:t>
      </w:r>
      <w:proofErr w:type="gramEnd"/>
      <w:r w:rsidRPr="00BC286F">
        <w:rPr>
          <w:sz w:val="20"/>
          <w:szCs w:val="20"/>
        </w:rPr>
        <w:t xml:space="preserve">, утвержденного плана работы  Ирбизинского сельсовета на 2015 год. </w:t>
      </w:r>
    </w:p>
    <w:p w:rsidR="00BC286F" w:rsidRPr="00BC286F" w:rsidRDefault="00BC286F" w:rsidP="00BC286F">
      <w:pPr>
        <w:tabs>
          <w:tab w:val="left" w:pos="3014"/>
        </w:tabs>
        <w:ind w:left="-99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Фольклорный  коллектив Ирбизинского ДК принял участие  на Дне города Карасука , в с</w:t>
      </w:r>
      <w:proofErr w:type="gramStart"/>
      <w:r w:rsidRPr="00BC286F">
        <w:rPr>
          <w:sz w:val="20"/>
          <w:szCs w:val="20"/>
        </w:rPr>
        <w:t>.Б</w:t>
      </w:r>
      <w:proofErr w:type="gramEnd"/>
      <w:r w:rsidRPr="00BC286F">
        <w:rPr>
          <w:sz w:val="20"/>
          <w:szCs w:val="20"/>
        </w:rPr>
        <w:t>елое.  Танцевальный коллектив «Родничок» принял участие на  открытии  площадки Детской Школы искусств в с</w:t>
      </w:r>
      <w:proofErr w:type="gramStart"/>
      <w:r w:rsidRPr="00BC286F">
        <w:rPr>
          <w:sz w:val="20"/>
          <w:szCs w:val="20"/>
        </w:rPr>
        <w:t>.Т</w:t>
      </w:r>
      <w:proofErr w:type="gramEnd"/>
      <w:r w:rsidRPr="00BC286F">
        <w:rPr>
          <w:sz w:val="20"/>
          <w:szCs w:val="20"/>
        </w:rPr>
        <w:t xml:space="preserve">роицкое , на празднике «Святая Троица»,  на районных праздниках «Весенняя капель», «Радуга творчества» .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Работает три краеведческих музея (в </w:t>
      </w:r>
      <w:proofErr w:type="spellStart"/>
      <w:r w:rsidRPr="00BC286F">
        <w:rPr>
          <w:sz w:val="20"/>
          <w:szCs w:val="20"/>
        </w:rPr>
        <w:t>Ирбизинской</w:t>
      </w:r>
      <w:proofErr w:type="spellEnd"/>
      <w:r w:rsidRPr="00BC286F">
        <w:rPr>
          <w:sz w:val="20"/>
          <w:szCs w:val="20"/>
        </w:rPr>
        <w:t xml:space="preserve"> библиотеке, в </w:t>
      </w:r>
      <w:proofErr w:type="spellStart"/>
      <w:r w:rsidRPr="00BC286F">
        <w:rPr>
          <w:sz w:val="20"/>
          <w:szCs w:val="20"/>
        </w:rPr>
        <w:t>Кукаринской</w:t>
      </w:r>
      <w:proofErr w:type="spellEnd"/>
      <w:r w:rsidRPr="00BC286F">
        <w:rPr>
          <w:sz w:val="20"/>
          <w:szCs w:val="20"/>
        </w:rPr>
        <w:t xml:space="preserve"> школе, в Рождественском детском саду).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ab/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В Домах культуры  работают клубы для  пенсионеров «У самовара» (с. Ирбизино 15 чел.) и клуб «Светлица» (п</w:t>
      </w:r>
      <w:proofErr w:type="gramStart"/>
      <w:r w:rsidRPr="00BC286F">
        <w:rPr>
          <w:sz w:val="20"/>
          <w:szCs w:val="20"/>
        </w:rPr>
        <w:t>.Р</w:t>
      </w:r>
      <w:proofErr w:type="gramEnd"/>
      <w:r w:rsidRPr="00BC286F">
        <w:rPr>
          <w:sz w:val="20"/>
          <w:szCs w:val="20"/>
        </w:rPr>
        <w:t>ождественский, 15 чел.)  , «</w:t>
      </w:r>
      <w:proofErr w:type="spellStart"/>
      <w:r w:rsidRPr="00BC286F">
        <w:rPr>
          <w:sz w:val="20"/>
          <w:szCs w:val="20"/>
        </w:rPr>
        <w:t>Сельчаночка</w:t>
      </w:r>
      <w:proofErr w:type="spellEnd"/>
      <w:r w:rsidRPr="00BC286F">
        <w:rPr>
          <w:sz w:val="20"/>
          <w:szCs w:val="20"/>
        </w:rPr>
        <w:t>» (</w:t>
      </w:r>
      <w:proofErr w:type="spellStart"/>
      <w:r w:rsidRPr="00BC286F">
        <w:rPr>
          <w:sz w:val="20"/>
          <w:szCs w:val="20"/>
        </w:rPr>
        <w:t>д.Кукарка</w:t>
      </w:r>
      <w:proofErr w:type="spellEnd"/>
      <w:r w:rsidRPr="00BC286F">
        <w:rPr>
          <w:sz w:val="20"/>
          <w:szCs w:val="20"/>
        </w:rPr>
        <w:t xml:space="preserve">)- 12 человек.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Наиболее значимые мероприятия в </w:t>
      </w:r>
      <w:proofErr w:type="spellStart"/>
      <w:r w:rsidRPr="00BC286F">
        <w:rPr>
          <w:sz w:val="20"/>
          <w:szCs w:val="20"/>
        </w:rPr>
        <w:t>Кукаринском</w:t>
      </w:r>
      <w:proofErr w:type="spellEnd"/>
      <w:r w:rsidRPr="00BC286F">
        <w:rPr>
          <w:sz w:val="20"/>
          <w:szCs w:val="20"/>
        </w:rPr>
        <w:t xml:space="preserve"> клубе: в День российского флага-22 августа , работники культуры  </w:t>
      </w:r>
      <w:proofErr w:type="gramStart"/>
      <w:r w:rsidRPr="00BC286F">
        <w:rPr>
          <w:sz w:val="20"/>
          <w:szCs w:val="20"/>
        </w:rPr>
        <w:t>организовали</w:t>
      </w:r>
      <w:proofErr w:type="gramEnd"/>
      <w:r w:rsidRPr="00BC286F">
        <w:rPr>
          <w:sz w:val="20"/>
          <w:szCs w:val="20"/>
        </w:rPr>
        <w:t xml:space="preserve">  вело пробег с флагом по селу и детскую  игровую программу.  Во время летних каникул дети могли смотреть мультики  и заниматься в кружке рисования «Капелька», а также в течение лета побывать на различных мероприятиях: на празднике  «Здравствуй</w:t>
      </w:r>
      <w:proofErr w:type="gramStart"/>
      <w:r w:rsidRPr="00BC286F">
        <w:rPr>
          <w:sz w:val="20"/>
          <w:szCs w:val="20"/>
        </w:rPr>
        <w:t xml:space="preserve"> ,</w:t>
      </w:r>
      <w:proofErr w:type="gramEnd"/>
      <w:r w:rsidRPr="00BC286F">
        <w:rPr>
          <w:sz w:val="20"/>
          <w:szCs w:val="20"/>
        </w:rPr>
        <w:t xml:space="preserve"> школа», «Час веселых стихов», «Веселые старты», на игровой программе «Удивительное с грядки».  Участвовали в акциях «Забота», «Вахта Памяти», «Синичкин день».                                          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i/>
          <w:sz w:val="20"/>
          <w:szCs w:val="20"/>
        </w:rPr>
        <w:t xml:space="preserve"> </w:t>
      </w:r>
      <w:r w:rsidRPr="00BC286F">
        <w:rPr>
          <w:sz w:val="20"/>
          <w:szCs w:val="20"/>
        </w:rPr>
        <w:t>В Рождественском ДК</w:t>
      </w:r>
      <w:proofErr w:type="gramStart"/>
      <w:r w:rsidRPr="00BC286F">
        <w:rPr>
          <w:sz w:val="20"/>
          <w:szCs w:val="20"/>
        </w:rPr>
        <w:t xml:space="preserve"> :</w:t>
      </w:r>
      <w:proofErr w:type="gramEnd"/>
      <w:r w:rsidRPr="00BC286F">
        <w:rPr>
          <w:sz w:val="20"/>
          <w:szCs w:val="20"/>
        </w:rPr>
        <w:t xml:space="preserve"> интересно и по-разному прошли мероприятия, посвященные Пасхе, Троице  для детей и взрослых:  «Под звон колоколов». Большое внимание </w:t>
      </w:r>
      <w:proofErr w:type="gramStart"/>
      <w:r w:rsidRPr="00BC286F">
        <w:rPr>
          <w:sz w:val="20"/>
          <w:szCs w:val="20"/>
        </w:rPr>
        <w:t>уделяли патриотическому воспитанию среди молодежи провели</w:t>
      </w:r>
      <w:proofErr w:type="gramEnd"/>
      <w:r w:rsidRPr="00BC286F">
        <w:rPr>
          <w:sz w:val="20"/>
          <w:szCs w:val="20"/>
        </w:rPr>
        <w:t xml:space="preserve"> митинги Дню Победы и Началу войны с возложением венков и цветов.  Акция «Свеча Памяти», Бессмертный полк, в акции « Вахта Памяти» приняло  участие    более 20 человек.    Дню </w:t>
      </w:r>
      <w:r w:rsidRPr="00BC286F">
        <w:rPr>
          <w:sz w:val="20"/>
          <w:szCs w:val="20"/>
        </w:rPr>
        <w:lastRenderedPageBreak/>
        <w:t xml:space="preserve">славянской письменности и культуры: электронная презентация, викторина, выставки рисунков детей первого алфавита.                                                                                                                                                  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ab/>
        <w:t>По линии библиотек за 2015 год были проведены такие   мероприятия как: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- Литературно исторические вечера.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- Устные журналы «Пожизненный плен», «Защита нашего молодого поколения»</w:t>
      </w:r>
      <w:proofErr w:type="gramStart"/>
      <w:r w:rsidRPr="00BC286F">
        <w:rPr>
          <w:sz w:val="20"/>
          <w:szCs w:val="20"/>
        </w:rPr>
        <w:t>,а</w:t>
      </w:r>
      <w:proofErr w:type="gramEnd"/>
      <w:r w:rsidRPr="00BC286F">
        <w:rPr>
          <w:sz w:val="20"/>
          <w:szCs w:val="20"/>
        </w:rPr>
        <w:t>кции «Брось, курить», « Скажем курению –нет», выставки книг.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Цель: показать молодежи, на сколько, опасны наркотики, предостеречь от пагубного пристрастия.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Проводят открытые уроки в школах, а также информационн</w:t>
      </w:r>
      <w:proofErr w:type="gramStart"/>
      <w:r w:rsidRPr="00BC286F">
        <w:rPr>
          <w:sz w:val="20"/>
          <w:szCs w:val="20"/>
        </w:rPr>
        <w:t>о-</w:t>
      </w:r>
      <w:proofErr w:type="gramEnd"/>
      <w:r w:rsidRPr="00BC286F">
        <w:rPr>
          <w:sz w:val="20"/>
          <w:szCs w:val="20"/>
        </w:rPr>
        <w:t xml:space="preserve"> просветительские  презентации, посвященные писателям –юбилярам, Дням воинской славы.</w:t>
      </w:r>
    </w:p>
    <w:p w:rsidR="00BC286F" w:rsidRPr="00BC286F" w:rsidRDefault="00BC286F" w:rsidP="00BC286F">
      <w:pPr>
        <w:jc w:val="both"/>
        <w:rPr>
          <w:color w:val="FF0000"/>
          <w:sz w:val="20"/>
          <w:szCs w:val="20"/>
        </w:rPr>
      </w:pP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b/>
          <w:i/>
          <w:sz w:val="20"/>
          <w:szCs w:val="20"/>
          <w:u w:val="single"/>
        </w:rPr>
        <w:t>Физическая культура и спорт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color w:val="000000"/>
          <w:sz w:val="20"/>
          <w:szCs w:val="20"/>
        </w:rPr>
        <w:t xml:space="preserve">       На территории администрации Ирбизинского сельсовета Карасукского района Новосибирской области имеется один силовой зал, который работает постоянно. Все желающие могут 3 раза в неделю позаниматься на тренажерах.</w:t>
      </w:r>
      <w:r w:rsidRPr="00BC286F">
        <w:rPr>
          <w:sz w:val="20"/>
          <w:szCs w:val="20"/>
        </w:rPr>
        <w:t xml:space="preserve"> Количество посетителей тренажерного зала составляет 17 человек. </w:t>
      </w:r>
    </w:p>
    <w:p w:rsidR="00BC286F" w:rsidRPr="00BC286F" w:rsidRDefault="00BC286F" w:rsidP="00BC286F">
      <w:pPr>
        <w:jc w:val="both"/>
        <w:rPr>
          <w:color w:val="000000"/>
          <w:sz w:val="20"/>
          <w:szCs w:val="20"/>
        </w:rPr>
      </w:pPr>
      <w:r w:rsidRPr="00BC286F">
        <w:rPr>
          <w:color w:val="000000"/>
          <w:sz w:val="20"/>
          <w:szCs w:val="20"/>
        </w:rPr>
        <w:t xml:space="preserve">        Команды из населенных пунктов сельсовета принимают активное участие в спортивных мероприятиях: спартакиаде учебных заведений района,  летней спартакиаде среди команд муниципальных образований, военно-спортивной игре  «Зарница», соревнованиях по мини футболу и волейболу. Занимали призовые места и входили в тройку «сильнейших».</w:t>
      </w:r>
    </w:p>
    <w:p w:rsidR="00BC286F" w:rsidRPr="00BC286F" w:rsidRDefault="00BC286F" w:rsidP="00BC286F">
      <w:pPr>
        <w:jc w:val="both"/>
        <w:rPr>
          <w:color w:val="000000"/>
          <w:sz w:val="20"/>
          <w:szCs w:val="20"/>
        </w:rPr>
      </w:pPr>
      <w:r w:rsidRPr="00BC286F">
        <w:rPr>
          <w:color w:val="000000"/>
          <w:sz w:val="20"/>
          <w:szCs w:val="20"/>
        </w:rPr>
        <w:t>Устраивали товарищеские встречи среди людей пожилого возраста п</w:t>
      </w:r>
      <w:proofErr w:type="gramStart"/>
      <w:r w:rsidRPr="00BC286F">
        <w:rPr>
          <w:color w:val="000000"/>
          <w:sz w:val="20"/>
          <w:szCs w:val="20"/>
        </w:rPr>
        <w:t>.Р</w:t>
      </w:r>
      <w:proofErr w:type="gramEnd"/>
      <w:r w:rsidRPr="00BC286F">
        <w:rPr>
          <w:color w:val="000000"/>
          <w:sz w:val="20"/>
          <w:szCs w:val="20"/>
        </w:rPr>
        <w:t xml:space="preserve">ождественка и </w:t>
      </w:r>
      <w:proofErr w:type="spellStart"/>
      <w:r w:rsidRPr="00BC286F">
        <w:rPr>
          <w:color w:val="000000"/>
          <w:sz w:val="20"/>
          <w:szCs w:val="20"/>
        </w:rPr>
        <w:t>с.Ирбизино</w:t>
      </w:r>
      <w:proofErr w:type="spellEnd"/>
      <w:r w:rsidRPr="00BC286F">
        <w:rPr>
          <w:color w:val="000000"/>
          <w:sz w:val="20"/>
          <w:szCs w:val="20"/>
        </w:rPr>
        <w:t xml:space="preserve"> по бильярду, теннису, шашкам, </w:t>
      </w:r>
      <w:proofErr w:type="spellStart"/>
      <w:r w:rsidRPr="00BC286F">
        <w:rPr>
          <w:color w:val="000000"/>
          <w:sz w:val="20"/>
          <w:szCs w:val="20"/>
        </w:rPr>
        <w:t>дартцу</w:t>
      </w:r>
      <w:proofErr w:type="spellEnd"/>
      <w:r w:rsidRPr="00BC286F">
        <w:rPr>
          <w:color w:val="000000"/>
          <w:sz w:val="20"/>
          <w:szCs w:val="20"/>
        </w:rPr>
        <w:t>.</w:t>
      </w:r>
    </w:p>
    <w:p w:rsidR="00BC286F" w:rsidRPr="00BC286F" w:rsidRDefault="00BC286F" w:rsidP="00BC286F">
      <w:pPr>
        <w:jc w:val="both"/>
        <w:rPr>
          <w:color w:val="000000"/>
          <w:sz w:val="20"/>
          <w:szCs w:val="20"/>
        </w:rPr>
      </w:pPr>
      <w:r w:rsidRPr="00BC286F">
        <w:rPr>
          <w:color w:val="000000"/>
          <w:sz w:val="20"/>
          <w:szCs w:val="20"/>
        </w:rPr>
        <w:t xml:space="preserve">       Силами волонтеров, работников библиотек, домов культуры и клубов проводятся профилактические мероприятия,  направленные на устранение причин антиобщественного поведения подростков, расширение кругозора детей. Особенно в  каникулярное время у детей была возможность ежедневно играть в футбол, участвовать в «Веселых стартах», «малых олимпийских играх».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Инструктором  по физкультуре и спорту организовываются секции, тренировки 5 раз в неделю.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В 2015 году молодежные команды выезжали на товарищеские встречи по футболу и волейболу в </w:t>
      </w:r>
      <w:proofErr w:type="spellStart"/>
      <w:r w:rsidRPr="00BC286F">
        <w:rPr>
          <w:sz w:val="20"/>
          <w:szCs w:val="20"/>
        </w:rPr>
        <w:t>с</w:t>
      </w:r>
      <w:proofErr w:type="gramStart"/>
      <w:r w:rsidRPr="00BC286F">
        <w:rPr>
          <w:sz w:val="20"/>
          <w:szCs w:val="20"/>
        </w:rPr>
        <w:t>.М</w:t>
      </w:r>
      <w:proofErr w:type="gramEnd"/>
      <w:r w:rsidRPr="00BC286F">
        <w:rPr>
          <w:sz w:val="20"/>
          <w:szCs w:val="20"/>
        </w:rPr>
        <w:t>орозовка</w:t>
      </w:r>
      <w:proofErr w:type="spellEnd"/>
      <w:r w:rsidRPr="00BC286F">
        <w:rPr>
          <w:sz w:val="20"/>
          <w:szCs w:val="20"/>
        </w:rPr>
        <w:t>, с.Белое.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Количество участников, участвовавших в мероприятиях по физической культуре и спорту – 70  человек.</w:t>
      </w: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b/>
          <w:i/>
          <w:sz w:val="20"/>
          <w:szCs w:val="20"/>
          <w:u w:val="single"/>
        </w:rPr>
      </w:pPr>
      <w:r w:rsidRPr="00BC286F">
        <w:rPr>
          <w:b/>
          <w:i/>
          <w:sz w:val="20"/>
          <w:szCs w:val="20"/>
          <w:u w:val="single"/>
        </w:rPr>
        <w:t>Здравоохранение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На</w:t>
      </w:r>
      <w:r w:rsidRPr="00BC286F">
        <w:rPr>
          <w:b/>
          <w:sz w:val="20"/>
          <w:szCs w:val="20"/>
        </w:rPr>
        <w:t xml:space="preserve"> </w:t>
      </w:r>
      <w:r w:rsidRPr="00BC286F">
        <w:rPr>
          <w:sz w:val="20"/>
          <w:szCs w:val="20"/>
        </w:rPr>
        <w:t xml:space="preserve">территории сельсовета система здравоохранения представлена одной </w:t>
      </w:r>
      <w:proofErr w:type="spellStart"/>
      <w:r w:rsidRPr="00BC286F">
        <w:rPr>
          <w:sz w:val="20"/>
          <w:szCs w:val="20"/>
        </w:rPr>
        <w:t>Ирбизинская</w:t>
      </w:r>
      <w:proofErr w:type="spellEnd"/>
      <w:r w:rsidRPr="00BC286F">
        <w:rPr>
          <w:sz w:val="20"/>
          <w:szCs w:val="20"/>
        </w:rPr>
        <w:t xml:space="preserve"> врачебной амбулаторией в с. Ирбизино с дневным стационаром на 6 взрослых мест и 2 детских места, и двумя </w:t>
      </w:r>
      <w:proofErr w:type="spellStart"/>
      <w:r w:rsidRPr="00BC286F">
        <w:rPr>
          <w:sz w:val="20"/>
          <w:szCs w:val="20"/>
        </w:rPr>
        <w:t>ФАПами</w:t>
      </w:r>
      <w:proofErr w:type="spellEnd"/>
      <w:r w:rsidRPr="00BC286F">
        <w:rPr>
          <w:sz w:val="20"/>
          <w:szCs w:val="20"/>
        </w:rPr>
        <w:t xml:space="preserve"> в п</w:t>
      </w:r>
      <w:proofErr w:type="gramStart"/>
      <w:r w:rsidRPr="00BC286F">
        <w:rPr>
          <w:sz w:val="20"/>
          <w:szCs w:val="20"/>
        </w:rPr>
        <w:t>.Р</w:t>
      </w:r>
      <w:proofErr w:type="gramEnd"/>
      <w:r w:rsidRPr="00BC286F">
        <w:rPr>
          <w:sz w:val="20"/>
          <w:szCs w:val="20"/>
        </w:rPr>
        <w:t xml:space="preserve">ождественский и д. </w:t>
      </w:r>
      <w:proofErr w:type="spellStart"/>
      <w:r w:rsidRPr="00BC286F">
        <w:rPr>
          <w:sz w:val="20"/>
          <w:szCs w:val="20"/>
        </w:rPr>
        <w:t>Кукарка</w:t>
      </w:r>
      <w:proofErr w:type="spellEnd"/>
      <w:r w:rsidRPr="00BC286F">
        <w:rPr>
          <w:sz w:val="20"/>
          <w:szCs w:val="20"/>
        </w:rPr>
        <w:t>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С целью улучшения здоровья жителей сельсовета профилактическими прививками охвачено 100%, профилактическими медицинскими осмотрами  95%. В здравоохранении продолжается реализация приоритетного национального проекта «Здоровье», медицинскими учреждениями проводится работа по организации диспансеризации всего населения, включая пенсионеров и детей. Ведется работа по оказанию медицинской помощи женщинам в период беременности и родов, оказывается первичная медико-санитарная помощь. </w:t>
      </w:r>
    </w:p>
    <w:p w:rsidR="00BC286F" w:rsidRPr="00BC286F" w:rsidRDefault="00BC286F" w:rsidP="00BC286F">
      <w:pPr>
        <w:ind w:firstLine="72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Объем диспансеризации определенных групп населения проведен</w:t>
      </w:r>
      <w:proofErr w:type="gramStart"/>
      <w:r w:rsidRPr="00BC286F">
        <w:rPr>
          <w:sz w:val="20"/>
          <w:szCs w:val="20"/>
        </w:rPr>
        <w:t xml:space="preserve"> :</w:t>
      </w:r>
      <w:proofErr w:type="gramEnd"/>
      <w:r w:rsidRPr="00BC286F">
        <w:rPr>
          <w:sz w:val="20"/>
          <w:szCs w:val="20"/>
        </w:rPr>
        <w:t xml:space="preserve"> взрослые -100%, дети – 95%.</w:t>
      </w:r>
    </w:p>
    <w:p w:rsidR="00BC286F" w:rsidRPr="00BC286F" w:rsidRDefault="00BC286F" w:rsidP="00BC286F">
      <w:pPr>
        <w:ind w:firstLine="72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Осуществляется постоянное наблюдение за больными сахарным диабетом, бронхиальной астмой, онкологическими больными. Работниками мед</w:t>
      </w:r>
      <w:proofErr w:type="gramStart"/>
      <w:r w:rsidRPr="00BC286F">
        <w:rPr>
          <w:sz w:val="20"/>
          <w:szCs w:val="20"/>
        </w:rPr>
        <w:t>.</w:t>
      </w:r>
      <w:proofErr w:type="gramEnd"/>
      <w:r w:rsidRPr="00BC286F">
        <w:rPr>
          <w:sz w:val="20"/>
          <w:szCs w:val="20"/>
        </w:rPr>
        <w:t xml:space="preserve"> </w:t>
      </w:r>
      <w:proofErr w:type="gramStart"/>
      <w:r w:rsidRPr="00BC286F">
        <w:rPr>
          <w:sz w:val="20"/>
          <w:szCs w:val="20"/>
        </w:rPr>
        <w:t>у</w:t>
      </w:r>
      <w:proofErr w:type="gramEnd"/>
      <w:r w:rsidRPr="00BC286F">
        <w:rPr>
          <w:sz w:val="20"/>
          <w:szCs w:val="20"/>
        </w:rPr>
        <w:t>чреждений осуществляется выписка рецептов на получение лекарств и их доставка.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План профилактических прививок выполнен на 100%, улучшились показатели </w:t>
      </w:r>
      <w:proofErr w:type="spellStart"/>
      <w:r w:rsidRPr="00BC286F">
        <w:rPr>
          <w:sz w:val="20"/>
          <w:szCs w:val="20"/>
        </w:rPr>
        <w:t>привитости</w:t>
      </w:r>
      <w:proofErr w:type="spellEnd"/>
      <w:r w:rsidRPr="00BC286F">
        <w:rPr>
          <w:sz w:val="20"/>
          <w:szCs w:val="20"/>
        </w:rPr>
        <w:t xml:space="preserve"> взрослого населения.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В результате проводимых мероприятий  улучшились показатели здоровья населения сельсовета. </w:t>
      </w:r>
    </w:p>
    <w:p w:rsidR="00BC286F" w:rsidRPr="00BC286F" w:rsidRDefault="00BC286F" w:rsidP="00BC286F">
      <w:pPr>
        <w:ind w:firstLine="72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Обращений в амбулаторию и в </w:t>
      </w:r>
      <w:proofErr w:type="spellStart"/>
      <w:r w:rsidRPr="00BC286F">
        <w:rPr>
          <w:sz w:val="20"/>
          <w:szCs w:val="20"/>
        </w:rPr>
        <w:t>ФАПы</w:t>
      </w:r>
      <w:proofErr w:type="spellEnd"/>
      <w:r w:rsidRPr="00BC286F">
        <w:rPr>
          <w:sz w:val="20"/>
          <w:szCs w:val="20"/>
        </w:rPr>
        <w:t xml:space="preserve"> за 2015 год составили 52 посещений в смену, что в сравнении с 2014 годом показывает на увеличение на 10%.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</w:t>
      </w:r>
      <w:proofErr w:type="spellStart"/>
      <w:proofErr w:type="gramStart"/>
      <w:r w:rsidRPr="00BC286F">
        <w:rPr>
          <w:sz w:val="20"/>
          <w:szCs w:val="20"/>
        </w:rPr>
        <w:t>ФАПы</w:t>
      </w:r>
      <w:proofErr w:type="spellEnd"/>
      <w:r w:rsidRPr="00BC286F">
        <w:rPr>
          <w:sz w:val="20"/>
          <w:szCs w:val="20"/>
        </w:rPr>
        <w:t xml:space="preserve"> укомплектованы медицинским персоналом на 100%, в амбулатории отсутствует врач-стоматолог, терапевт, лаборант. </w:t>
      </w:r>
      <w:proofErr w:type="gramEnd"/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Экстренные вызова на </w:t>
      </w:r>
      <w:proofErr w:type="spellStart"/>
      <w:r w:rsidRPr="00BC286F">
        <w:rPr>
          <w:sz w:val="20"/>
          <w:szCs w:val="20"/>
        </w:rPr>
        <w:t>Ирбизинском</w:t>
      </w:r>
      <w:proofErr w:type="spellEnd"/>
      <w:r w:rsidRPr="00BC286F">
        <w:rPr>
          <w:sz w:val="20"/>
          <w:szCs w:val="20"/>
        </w:rPr>
        <w:t xml:space="preserve"> участке обслуживаются фельдшерами, при необходимости вызывается </w:t>
      </w:r>
      <w:proofErr w:type="gramStart"/>
      <w:r w:rsidRPr="00BC286F">
        <w:rPr>
          <w:sz w:val="20"/>
          <w:szCs w:val="20"/>
        </w:rPr>
        <w:t>скорая</w:t>
      </w:r>
      <w:proofErr w:type="gramEnd"/>
      <w:r w:rsidRPr="00BC286F">
        <w:rPr>
          <w:sz w:val="20"/>
          <w:szCs w:val="20"/>
        </w:rPr>
        <w:t xml:space="preserve"> из ЦРБ.</w:t>
      </w:r>
    </w:p>
    <w:p w:rsidR="00BC286F" w:rsidRPr="00BC286F" w:rsidRDefault="00BC286F" w:rsidP="00BC286F">
      <w:pPr>
        <w:ind w:firstLine="426"/>
        <w:jc w:val="both"/>
        <w:rPr>
          <w:b/>
          <w:i/>
          <w:sz w:val="20"/>
          <w:szCs w:val="20"/>
          <w:u w:val="single"/>
        </w:rPr>
      </w:pPr>
      <w:r w:rsidRPr="00BC286F">
        <w:rPr>
          <w:sz w:val="20"/>
          <w:szCs w:val="20"/>
        </w:rPr>
        <w:t xml:space="preserve">При </w:t>
      </w:r>
      <w:proofErr w:type="spellStart"/>
      <w:r w:rsidRPr="00BC286F">
        <w:rPr>
          <w:sz w:val="20"/>
          <w:szCs w:val="20"/>
        </w:rPr>
        <w:t>Ирбизинской</w:t>
      </w:r>
      <w:proofErr w:type="spellEnd"/>
      <w:r w:rsidRPr="00BC286F">
        <w:rPr>
          <w:sz w:val="20"/>
          <w:szCs w:val="20"/>
        </w:rPr>
        <w:t xml:space="preserve"> медицинской амбулатории имеется служебный транспорт.</w:t>
      </w:r>
    </w:p>
    <w:p w:rsidR="00BC286F" w:rsidRPr="00BC286F" w:rsidRDefault="00BC286F" w:rsidP="00BC286F">
      <w:pPr>
        <w:jc w:val="both"/>
        <w:rPr>
          <w:b/>
          <w:i/>
          <w:color w:val="FF0000"/>
          <w:sz w:val="20"/>
          <w:szCs w:val="20"/>
          <w:u w:val="single"/>
        </w:rPr>
      </w:pPr>
    </w:p>
    <w:p w:rsidR="00BC286F" w:rsidRPr="00BC286F" w:rsidRDefault="00BC286F" w:rsidP="00BC286F">
      <w:pPr>
        <w:jc w:val="both"/>
        <w:rPr>
          <w:b/>
          <w:i/>
          <w:sz w:val="20"/>
          <w:szCs w:val="20"/>
          <w:u w:val="single"/>
        </w:rPr>
      </w:pPr>
      <w:r w:rsidRPr="00BC286F">
        <w:rPr>
          <w:b/>
          <w:i/>
          <w:sz w:val="20"/>
          <w:szCs w:val="20"/>
          <w:u w:val="single"/>
        </w:rPr>
        <w:t xml:space="preserve">Социальная защита населения </w:t>
      </w:r>
    </w:p>
    <w:p w:rsidR="00BC286F" w:rsidRPr="00BC286F" w:rsidRDefault="00BC286F" w:rsidP="00BC286F">
      <w:pPr>
        <w:jc w:val="both"/>
        <w:rPr>
          <w:b/>
          <w:sz w:val="20"/>
          <w:szCs w:val="20"/>
        </w:rPr>
      </w:pPr>
      <w:r w:rsidRPr="00BC286F">
        <w:rPr>
          <w:sz w:val="20"/>
          <w:szCs w:val="20"/>
        </w:rPr>
        <w:t xml:space="preserve">       Работа специалиста по социальной защите населения была направлена на обеспечение социальных гарантий, доступности социальных услуг, повышения эффективности социальной помощи населению за счёт усиления её </w:t>
      </w:r>
      <w:proofErr w:type="spellStart"/>
      <w:r w:rsidRPr="00BC286F">
        <w:rPr>
          <w:sz w:val="20"/>
          <w:szCs w:val="20"/>
        </w:rPr>
        <w:t>адресности</w:t>
      </w:r>
      <w:proofErr w:type="spellEnd"/>
      <w:r w:rsidRPr="00BC286F">
        <w:rPr>
          <w:sz w:val="20"/>
          <w:szCs w:val="20"/>
        </w:rPr>
        <w:t>.</w:t>
      </w:r>
    </w:p>
    <w:p w:rsidR="00BC286F" w:rsidRPr="00BC286F" w:rsidRDefault="00BC286F" w:rsidP="00BC286F">
      <w:pPr>
        <w:ind w:firstLine="567"/>
        <w:jc w:val="both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>Численность населения, состоящего на учете в органах социальной защиты по администрации Ирбизинского сельсовета:</w:t>
      </w:r>
    </w:p>
    <w:p w:rsidR="00BC286F" w:rsidRPr="00BC286F" w:rsidRDefault="00BC286F" w:rsidP="00BC286F">
      <w:pPr>
        <w:jc w:val="both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>- Инвалиды общего заболевания -99;</w:t>
      </w:r>
    </w:p>
    <w:p w:rsidR="00BC286F" w:rsidRPr="00BC286F" w:rsidRDefault="00BC286F" w:rsidP="00BC286F">
      <w:pPr>
        <w:jc w:val="both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>- Дети-инвалиды – 5;</w:t>
      </w:r>
    </w:p>
    <w:p w:rsidR="00BC286F" w:rsidRPr="00BC286F" w:rsidRDefault="00BC286F" w:rsidP="00BC286F">
      <w:pPr>
        <w:jc w:val="both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lastRenderedPageBreak/>
        <w:t xml:space="preserve">- Вдовы УВОВ – 2 (Степаненко, </w:t>
      </w:r>
      <w:proofErr w:type="spellStart"/>
      <w:r w:rsidRPr="00BC286F">
        <w:rPr>
          <w:bCs/>
          <w:sz w:val="20"/>
          <w:szCs w:val="20"/>
        </w:rPr>
        <w:t>Чечель</w:t>
      </w:r>
      <w:proofErr w:type="spellEnd"/>
      <w:r w:rsidRPr="00BC286F">
        <w:rPr>
          <w:bCs/>
          <w:sz w:val="20"/>
          <w:szCs w:val="20"/>
        </w:rPr>
        <w:t>);</w:t>
      </w:r>
    </w:p>
    <w:p w:rsidR="00BC286F" w:rsidRPr="00BC286F" w:rsidRDefault="00BC286F" w:rsidP="00BC286F">
      <w:pPr>
        <w:jc w:val="both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>- Ветераны ВОВ – 1 (Полтавченко).</w:t>
      </w:r>
    </w:p>
    <w:p w:rsidR="00BC286F" w:rsidRPr="00BC286F" w:rsidRDefault="00BC286F" w:rsidP="00BC286F">
      <w:pPr>
        <w:ind w:firstLine="567"/>
        <w:jc w:val="both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 xml:space="preserve">Численность семей, состоящих на социальном сопровождении – 9, в них детей – 25  (Ирбизино -1семья, </w:t>
      </w:r>
      <w:proofErr w:type="spellStart"/>
      <w:r w:rsidRPr="00BC286F">
        <w:rPr>
          <w:bCs/>
          <w:sz w:val="20"/>
          <w:szCs w:val="20"/>
        </w:rPr>
        <w:t>Крыловка</w:t>
      </w:r>
      <w:proofErr w:type="spellEnd"/>
      <w:r w:rsidRPr="00BC286F">
        <w:rPr>
          <w:bCs/>
          <w:sz w:val="20"/>
          <w:szCs w:val="20"/>
        </w:rPr>
        <w:t xml:space="preserve"> -2, </w:t>
      </w:r>
      <w:proofErr w:type="spellStart"/>
      <w:r w:rsidRPr="00BC286F">
        <w:rPr>
          <w:bCs/>
          <w:sz w:val="20"/>
          <w:szCs w:val="20"/>
        </w:rPr>
        <w:t>Кукарка</w:t>
      </w:r>
      <w:proofErr w:type="spellEnd"/>
      <w:r w:rsidRPr="00BC286F">
        <w:rPr>
          <w:bCs/>
          <w:sz w:val="20"/>
          <w:szCs w:val="20"/>
        </w:rPr>
        <w:t xml:space="preserve"> -2, Рождественский -4).</w:t>
      </w:r>
    </w:p>
    <w:p w:rsidR="00BC286F" w:rsidRPr="00BC286F" w:rsidRDefault="00BC286F" w:rsidP="00BC286F">
      <w:pPr>
        <w:ind w:firstLine="567"/>
        <w:jc w:val="both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 xml:space="preserve">На профилактическом учете – 7 семьи (Ирбизино-2, Кукарка-1, Рождественский-2, </w:t>
      </w:r>
      <w:proofErr w:type="spellStart"/>
      <w:r w:rsidRPr="00BC286F">
        <w:rPr>
          <w:bCs/>
          <w:sz w:val="20"/>
          <w:szCs w:val="20"/>
        </w:rPr>
        <w:t>Крыловка</w:t>
      </w:r>
      <w:proofErr w:type="spellEnd"/>
      <w:r w:rsidRPr="00BC286F">
        <w:rPr>
          <w:bCs/>
          <w:sz w:val="20"/>
          <w:szCs w:val="20"/>
        </w:rPr>
        <w:t xml:space="preserve"> -2).</w:t>
      </w:r>
    </w:p>
    <w:p w:rsidR="00BC286F" w:rsidRPr="00BC286F" w:rsidRDefault="00BC286F" w:rsidP="00BC286F">
      <w:pPr>
        <w:ind w:left="-180" w:right="22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В настоящее время в реабилитационном центре находятся 3 детей. На надомном обслуживании находится -3 человека.</w:t>
      </w:r>
    </w:p>
    <w:p w:rsidR="00BC286F" w:rsidRPr="00BC286F" w:rsidRDefault="00BC286F" w:rsidP="00BC286F">
      <w:pPr>
        <w:ind w:left="6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Были оформлены пакеты документов на материальную помощь к школе на детей из многодетных семей -  30.</w:t>
      </w:r>
    </w:p>
    <w:p w:rsidR="00BC286F" w:rsidRPr="00BC286F" w:rsidRDefault="00BC286F" w:rsidP="00BC286F">
      <w:pPr>
        <w:ind w:left="6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На приобретение вещей по 2 тысячи на ребенка получили на 20 детей на сумму 40 тысяч рублей.</w:t>
      </w:r>
    </w:p>
    <w:p w:rsidR="00BC286F" w:rsidRPr="00BC286F" w:rsidRDefault="00BC286F" w:rsidP="00BC286F">
      <w:pPr>
        <w:ind w:left="6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5 многодетных семей получили по 5 тысяч рублей при поступлении ребенка в первый класс на сумму 25 тысяч рублей. </w:t>
      </w:r>
    </w:p>
    <w:p w:rsidR="00BC286F" w:rsidRPr="00BC286F" w:rsidRDefault="00BC286F" w:rsidP="00BC286F">
      <w:pPr>
        <w:ind w:left="6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2 семьи сдали пакет документов на ремонт печи и электропроводки – по 7 тысяч рублей.</w:t>
      </w:r>
    </w:p>
    <w:p w:rsidR="00BC286F" w:rsidRPr="00BC286F" w:rsidRDefault="00BC286F" w:rsidP="00BC286F">
      <w:pPr>
        <w:ind w:left="6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Оказано содействие в оформлении дотации питания детей в школе – 145 детей. </w:t>
      </w:r>
    </w:p>
    <w:p w:rsidR="00BC286F" w:rsidRPr="00BC286F" w:rsidRDefault="00BC286F" w:rsidP="00BC286F">
      <w:pPr>
        <w:jc w:val="both"/>
        <w:rPr>
          <w:color w:val="FF0000"/>
          <w:sz w:val="20"/>
          <w:szCs w:val="20"/>
        </w:rPr>
      </w:pPr>
    </w:p>
    <w:p w:rsidR="00BC286F" w:rsidRPr="00BC286F" w:rsidRDefault="00BC286F" w:rsidP="00BC286F">
      <w:pPr>
        <w:jc w:val="both"/>
        <w:rPr>
          <w:b/>
          <w:i/>
          <w:sz w:val="20"/>
          <w:szCs w:val="20"/>
          <w:u w:val="single"/>
        </w:rPr>
      </w:pPr>
      <w:r w:rsidRPr="00BC286F">
        <w:rPr>
          <w:b/>
          <w:i/>
          <w:sz w:val="20"/>
          <w:szCs w:val="20"/>
          <w:u w:val="single"/>
        </w:rPr>
        <w:t>Бюджет и бюджетная обеспеченность</w:t>
      </w:r>
    </w:p>
    <w:p w:rsidR="00BC286F" w:rsidRPr="00BC286F" w:rsidRDefault="00BC286F" w:rsidP="00BC286F">
      <w:pPr>
        <w:ind w:firstLine="567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Доходная часть бюджета в 2015 году запланирована в сумме 7287,0 тыс. рублей, расходная часть 8287,0 тыс</w:t>
      </w:r>
      <w:proofErr w:type="gramStart"/>
      <w:r w:rsidRPr="00BC286F">
        <w:rPr>
          <w:sz w:val="20"/>
          <w:szCs w:val="20"/>
        </w:rPr>
        <w:t>.р</w:t>
      </w:r>
      <w:proofErr w:type="gramEnd"/>
      <w:r w:rsidRPr="00BC286F">
        <w:rPr>
          <w:sz w:val="20"/>
          <w:szCs w:val="20"/>
        </w:rPr>
        <w:t>ублей.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0A0"/>
      </w:tblPr>
      <w:tblGrid>
        <w:gridCol w:w="4320"/>
        <w:gridCol w:w="2010"/>
        <w:gridCol w:w="2268"/>
      </w:tblGrid>
      <w:tr w:rsidR="00BC286F" w:rsidRPr="00BC286F" w:rsidTr="00BC286F">
        <w:trPr>
          <w:trHeight w:val="40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C286F">
              <w:rPr>
                <w:b/>
                <w:bCs/>
                <w:i/>
                <w:iCs/>
                <w:sz w:val="20"/>
                <w:szCs w:val="20"/>
              </w:rPr>
              <w:t>Доходы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C286F">
              <w:rPr>
                <w:b/>
                <w:bCs/>
                <w:i/>
                <w:iCs/>
                <w:sz w:val="20"/>
                <w:szCs w:val="20"/>
              </w:rPr>
              <w:t>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C286F">
              <w:rPr>
                <w:b/>
                <w:bCs/>
                <w:i/>
                <w:iCs/>
                <w:sz w:val="20"/>
                <w:szCs w:val="20"/>
              </w:rPr>
              <w:t>2015 (за 10 месяцев)</w:t>
            </w:r>
          </w:p>
        </w:tc>
      </w:tr>
      <w:tr w:rsidR="00BC286F" w:rsidRPr="00BC286F" w:rsidTr="00BC286F">
        <w:trPr>
          <w:trHeight w:val="33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1065,0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Cs/>
                <w:sz w:val="20"/>
                <w:szCs w:val="20"/>
              </w:rPr>
            </w:pPr>
            <w:r w:rsidRPr="00BC286F">
              <w:rPr>
                <w:bCs/>
                <w:sz w:val="20"/>
                <w:szCs w:val="20"/>
              </w:rPr>
              <w:t>1321,2</w:t>
            </w:r>
          </w:p>
        </w:tc>
      </w:tr>
      <w:tr w:rsidR="00BC286F" w:rsidRPr="00BC286F" w:rsidTr="00BC286F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Налог на доходы физ. лиц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552,1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291,6</w:t>
            </w:r>
          </w:p>
        </w:tc>
      </w:tr>
      <w:tr w:rsidR="00BC286F" w:rsidRPr="00BC286F" w:rsidTr="00BC286F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65,1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54,8</w:t>
            </w:r>
          </w:p>
        </w:tc>
      </w:tr>
      <w:tr w:rsidR="00BC286F" w:rsidRPr="00BC286F" w:rsidTr="00BC286F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441,1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340,0</w:t>
            </w:r>
          </w:p>
        </w:tc>
      </w:tr>
      <w:tr w:rsidR="00BC286F" w:rsidRPr="00BC286F" w:rsidTr="00BC286F">
        <w:trPr>
          <w:trHeight w:val="40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Единый с/</w:t>
            </w:r>
            <w:proofErr w:type="spellStart"/>
            <w:r w:rsidRPr="00BC286F">
              <w:rPr>
                <w:sz w:val="20"/>
                <w:szCs w:val="20"/>
              </w:rPr>
              <w:t>хоз</w:t>
            </w:r>
            <w:proofErr w:type="spellEnd"/>
            <w:r w:rsidRPr="00BC286F">
              <w:rPr>
                <w:sz w:val="20"/>
                <w:szCs w:val="20"/>
              </w:rPr>
              <w:t>. Налог</w:t>
            </w:r>
          </w:p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-0,6</w:t>
            </w:r>
          </w:p>
        </w:tc>
      </w:tr>
      <w:tr w:rsidR="00BC286F" w:rsidRPr="00BC286F" w:rsidTr="00BC286F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Акцизы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635,</w:t>
            </w:r>
          </w:p>
        </w:tc>
      </w:tr>
      <w:tr w:rsidR="00BC286F" w:rsidRPr="00BC286F" w:rsidTr="00BC286F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75,9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6,9</w:t>
            </w:r>
          </w:p>
        </w:tc>
      </w:tr>
      <w:tr w:rsidR="00BC286F" w:rsidRPr="00BC286F" w:rsidTr="00BC286F">
        <w:trPr>
          <w:trHeight w:val="39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1140,9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1328,1</w:t>
            </w:r>
          </w:p>
        </w:tc>
      </w:tr>
      <w:tr w:rsidR="00BC286F" w:rsidRPr="00BC286F" w:rsidTr="00BC286F">
        <w:trPr>
          <w:trHeight w:val="40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7393,3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4738,7</w:t>
            </w:r>
          </w:p>
        </w:tc>
      </w:tr>
      <w:tr w:rsidR="00BC286F" w:rsidRPr="00BC286F" w:rsidTr="00BC286F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C286F">
              <w:rPr>
                <w:b/>
                <w:bCs/>
                <w:i/>
                <w:iCs/>
                <w:sz w:val="20"/>
                <w:szCs w:val="20"/>
              </w:rPr>
              <w:t>Всего доходов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C286F">
              <w:rPr>
                <w:b/>
                <w:bCs/>
                <w:i/>
                <w:iCs/>
                <w:sz w:val="20"/>
                <w:szCs w:val="20"/>
              </w:rPr>
              <w:t>8534,2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C286F">
              <w:rPr>
                <w:b/>
                <w:bCs/>
                <w:i/>
                <w:iCs/>
                <w:sz w:val="20"/>
                <w:szCs w:val="20"/>
              </w:rPr>
              <w:t>6066,8</w:t>
            </w:r>
          </w:p>
        </w:tc>
      </w:tr>
      <w:tr w:rsidR="00BC286F" w:rsidRPr="00BC286F" w:rsidTr="00BC286F">
        <w:trPr>
          <w:trHeight w:val="39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C286F">
              <w:rPr>
                <w:b/>
                <w:bCs/>
                <w:i/>
                <w:iCs/>
                <w:sz w:val="20"/>
                <w:szCs w:val="20"/>
              </w:rPr>
              <w:t>Расходы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C286F">
              <w:rPr>
                <w:b/>
                <w:bCs/>
                <w:i/>
                <w:iCs/>
                <w:sz w:val="20"/>
                <w:szCs w:val="20"/>
              </w:rPr>
              <w:t>9034,0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C286F">
              <w:rPr>
                <w:b/>
                <w:bCs/>
                <w:i/>
                <w:iCs/>
                <w:sz w:val="20"/>
                <w:szCs w:val="20"/>
              </w:rPr>
              <w:t>5565,8</w:t>
            </w:r>
          </w:p>
        </w:tc>
      </w:tr>
      <w:tr w:rsidR="00BC286F" w:rsidRPr="00BC286F" w:rsidTr="00BC286F">
        <w:trPr>
          <w:trHeight w:val="4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Местное самоуправление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3004,7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2043,0</w:t>
            </w:r>
          </w:p>
        </w:tc>
      </w:tr>
      <w:tr w:rsidR="00BC286F" w:rsidRPr="00BC286F" w:rsidTr="00BC286F">
        <w:trPr>
          <w:trHeight w:val="52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</w:t>
            </w:r>
          </w:p>
        </w:tc>
      </w:tr>
      <w:tr w:rsidR="00BC286F" w:rsidRPr="00BC286F" w:rsidTr="00BC286F">
        <w:trPr>
          <w:trHeight w:val="52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Мобилизация и вневойсковая работа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72,7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48,3</w:t>
            </w:r>
          </w:p>
        </w:tc>
      </w:tr>
      <w:tr w:rsidR="00BC286F" w:rsidRPr="00BC286F" w:rsidTr="00BC286F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</w:t>
            </w:r>
          </w:p>
        </w:tc>
      </w:tr>
      <w:tr w:rsidR="00BC286F" w:rsidRPr="00BC286F" w:rsidTr="00BC286F">
        <w:trPr>
          <w:trHeight w:val="30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</w:t>
            </w:r>
          </w:p>
        </w:tc>
      </w:tr>
      <w:tr w:rsidR="00BC286F" w:rsidRPr="00BC286F" w:rsidTr="00BC286F">
        <w:trPr>
          <w:trHeight w:val="419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ЖКХ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2073,9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521,7</w:t>
            </w:r>
          </w:p>
        </w:tc>
      </w:tr>
      <w:tr w:rsidR="00BC286F" w:rsidRPr="00BC286F" w:rsidTr="00BC286F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11,3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</w:t>
            </w:r>
          </w:p>
        </w:tc>
      </w:tr>
      <w:tr w:rsidR="00BC286F" w:rsidRPr="00BC286F" w:rsidTr="00BC286F">
        <w:trPr>
          <w:trHeight w:val="31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Культура и искусство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3136,3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1959,3</w:t>
            </w:r>
          </w:p>
        </w:tc>
      </w:tr>
      <w:tr w:rsidR="00BC286F" w:rsidRPr="00BC286F" w:rsidTr="00BC286F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335,2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772,5</w:t>
            </w:r>
          </w:p>
        </w:tc>
      </w:tr>
      <w:tr w:rsidR="00BC286F" w:rsidRPr="00BC286F" w:rsidTr="00BC286F">
        <w:trPr>
          <w:trHeight w:val="34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93,4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-</w:t>
            </w:r>
          </w:p>
        </w:tc>
      </w:tr>
      <w:tr w:rsidR="00BC286F" w:rsidRPr="00BC286F" w:rsidTr="00BC286F">
        <w:trPr>
          <w:trHeight w:val="55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174,4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116,1</w:t>
            </w:r>
          </w:p>
        </w:tc>
      </w:tr>
      <w:tr w:rsidR="00BC286F" w:rsidRPr="00BC286F" w:rsidTr="00BC286F">
        <w:trPr>
          <w:trHeight w:val="5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Финансовая помощь бюджетам других уровней</w:t>
            </w:r>
          </w:p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112,1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104,9</w:t>
            </w:r>
          </w:p>
        </w:tc>
      </w:tr>
      <w:tr w:rsidR="00BC286F" w:rsidRPr="00BC286F" w:rsidTr="00BC286F">
        <w:trPr>
          <w:trHeight w:val="5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Итого расходов                                               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9034,0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86F" w:rsidRPr="00BC286F" w:rsidRDefault="00BC286F" w:rsidP="00BC286F">
            <w:pPr>
              <w:jc w:val="both"/>
              <w:rPr>
                <w:sz w:val="20"/>
                <w:szCs w:val="20"/>
              </w:rPr>
            </w:pPr>
            <w:r w:rsidRPr="00BC286F">
              <w:rPr>
                <w:sz w:val="20"/>
                <w:szCs w:val="20"/>
              </w:rPr>
              <w:t>5565,8</w:t>
            </w:r>
          </w:p>
        </w:tc>
      </w:tr>
    </w:tbl>
    <w:p w:rsidR="00BC286F" w:rsidRPr="00BC286F" w:rsidRDefault="00BC286F" w:rsidP="00BC286F">
      <w:pPr>
        <w:ind w:firstLine="709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Основные источники собственных доходов:</w:t>
      </w:r>
    </w:p>
    <w:p w:rsidR="00BC286F" w:rsidRPr="00BC286F" w:rsidRDefault="00BC286F" w:rsidP="00BC286F">
      <w:pPr>
        <w:ind w:firstLine="709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- налог на доходы физических лиц – 22,1%;</w:t>
      </w:r>
    </w:p>
    <w:p w:rsidR="00BC286F" w:rsidRPr="00BC286F" w:rsidRDefault="00BC286F" w:rsidP="00BC286F">
      <w:pPr>
        <w:ind w:firstLine="709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- земельный налог – 25,7%</w:t>
      </w:r>
    </w:p>
    <w:p w:rsidR="00BC286F" w:rsidRPr="00BC286F" w:rsidRDefault="00BC286F" w:rsidP="00BC286F">
      <w:pPr>
        <w:ind w:firstLine="709"/>
        <w:jc w:val="both"/>
        <w:rPr>
          <w:b/>
          <w:sz w:val="20"/>
          <w:szCs w:val="20"/>
        </w:rPr>
      </w:pPr>
      <w:r w:rsidRPr="00BC286F">
        <w:rPr>
          <w:sz w:val="20"/>
          <w:szCs w:val="20"/>
        </w:rPr>
        <w:t>- акцизы – 48,1%</w:t>
      </w:r>
    </w:p>
    <w:p w:rsidR="00BC286F" w:rsidRPr="00BC286F" w:rsidRDefault="00BC286F" w:rsidP="00BC286F">
      <w:pPr>
        <w:rPr>
          <w:b/>
          <w:sz w:val="20"/>
          <w:szCs w:val="20"/>
          <w:u w:val="single"/>
        </w:rPr>
      </w:pPr>
    </w:p>
    <w:p w:rsidR="00BC286F" w:rsidRPr="00BC286F" w:rsidRDefault="00BC286F" w:rsidP="00BC286F">
      <w:pPr>
        <w:rPr>
          <w:b/>
          <w:sz w:val="20"/>
          <w:szCs w:val="20"/>
          <w:u w:val="single"/>
        </w:rPr>
      </w:pPr>
    </w:p>
    <w:p w:rsidR="00BC286F" w:rsidRPr="00BC286F" w:rsidRDefault="00BC286F" w:rsidP="00BC286F">
      <w:pPr>
        <w:rPr>
          <w:b/>
          <w:sz w:val="20"/>
          <w:szCs w:val="20"/>
        </w:rPr>
      </w:pPr>
      <w:r w:rsidRPr="00BC286F">
        <w:rPr>
          <w:b/>
          <w:sz w:val="20"/>
          <w:szCs w:val="20"/>
          <w:u w:val="single"/>
        </w:rPr>
        <w:t>Администрация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В  администрации  Ирбизинского  сельсовета  работает   9  человек -  Глава,  1 заместитель, 3 специалиста,   1 техник, 1 водитель, 1 рабочий, 1 уборщица.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proofErr w:type="gramStart"/>
      <w:r w:rsidRPr="00BC286F">
        <w:rPr>
          <w:sz w:val="20"/>
          <w:szCs w:val="20"/>
        </w:rPr>
        <w:t>Образованы</w:t>
      </w:r>
      <w:proofErr w:type="gramEnd"/>
      <w:r w:rsidRPr="00BC286F">
        <w:rPr>
          <w:sz w:val="20"/>
          <w:szCs w:val="20"/>
        </w:rPr>
        <w:t xml:space="preserve"> и осуществляют свою деятельность: </w:t>
      </w:r>
    </w:p>
    <w:p w:rsidR="00BC286F" w:rsidRPr="00BC286F" w:rsidRDefault="00BC286F" w:rsidP="00BC286F">
      <w:pPr>
        <w:numPr>
          <w:ilvl w:val="0"/>
          <w:numId w:val="2"/>
        </w:numPr>
        <w:autoSpaceDN w:val="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Совет депутатов (2 постоянные депутатские комиссии)</w:t>
      </w:r>
    </w:p>
    <w:p w:rsidR="00BC286F" w:rsidRPr="00BC286F" w:rsidRDefault="00BC286F" w:rsidP="00BC286F">
      <w:pPr>
        <w:numPr>
          <w:ilvl w:val="0"/>
          <w:numId w:val="2"/>
        </w:numPr>
        <w:autoSpaceDN w:val="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Административная комиссия – </w:t>
      </w:r>
      <w:proofErr w:type="spellStart"/>
      <w:r w:rsidRPr="00BC286F">
        <w:rPr>
          <w:sz w:val="20"/>
          <w:szCs w:val="20"/>
        </w:rPr>
        <w:t>Очеретько</w:t>
      </w:r>
      <w:proofErr w:type="spellEnd"/>
      <w:r w:rsidRPr="00BC286F">
        <w:rPr>
          <w:sz w:val="20"/>
          <w:szCs w:val="20"/>
        </w:rPr>
        <w:t xml:space="preserve"> Владимир Владимирович.</w:t>
      </w:r>
    </w:p>
    <w:p w:rsidR="00BC286F" w:rsidRPr="00BC286F" w:rsidRDefault="00BC286F" w:rsidP="00BC286F">
      <w:pPr>
        <w:numPr>
          <w:ilvl w:val="0"/>
          <w:numId w:val="2"/>
        </w:numPr>
        <w:autoSpaceDN w:val="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Совет ветеранов – п</w:t>
      </w:r>
      <w:proofErr w:type="gramStart"/>
      <w:r w:rsidRPr="00BC286F">
        <w:rPr>
          <w:sz w:val="20"/>
          <w:szCs w:val="20"/>
        </w:rPr>
        <w:t>.Р</w:t>
      </w:r>
      <w:proofErr w:type="gramEnd"/>
      <w:r w:rsidRPr="00BC286F">
        <w:rPr>
          <w:sz w:val="20"/>
          <w:szCs w:val="20"/>
        </w:rPr>
        <w:t xml:space="preserve">ождественский – Ситник Валентина Николаевна; </w:t>
      </w:r>
      <w:proofErr w:type="spellStart"/>
      <w:r w:rsidRPr="00BC286F">
        <w:rPr>
          <w:sz w:val="20"/>
          <w:szCs w:val="20"/>
        </w:rPr>
        <w:t>с.Ирбизино</w:t>
      </w:r>
      <w:proofErr w:type="spellEnd"/>
      <w:r w:rsidRPr="00BC286F">
        <w:rPr>
          <w:sz w:val="20"/>
          <w:szCs w:val="20"/>
        </w:rPr>
        <w:t>.</w:t>
      </w:r>
    </w:p>
    <w:p w:rsidR="00BC286F" w:rsidRPr="00BC286F" w:rsidRDefault="00BC286F" w:rsidP="00BC286F">
      <w:pPr>
        <w:numPr>
          <w:ilvl w:val="0"/>
          <w:numId w:val="2"/>
        </w:numPr>
        <w:autoSpaceDN w:val="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Комиссия по делам несовершеннолетних и защите их прав – </w:t>
      </w:r>
      <w:proofErr w:type="spellStart"/>
      <w:r w:rsidRPr="00BC286F">
        <w:rPr>
          <w:sz w:val="20"/>
          <w:szCs w:val="20"/>
        </w:rPr>
        <w:t>Очеретько</w:t>
      </w:r>
      <w:proofErr w:type="spellEnd"/>
      <w:r w:rsidRPr="00BC286F">
        <w:rPr>
          <w:sz w:val="20"/>
          <w:szCs w:val="20"/>
        </w:rPr>
        <w:t xml:space="preserve"> Владимир Владимирович.</w:t>
      </w:r>
    </w:p>
    <w:p w:rsidR="00BC286F" w:rsidRPr="00BC286F" w:rsidRDefault="00BC286F" w:rsidP="00BC286F">
      <w:pPr>
        <w:numPr>
          <w:ilvl w:val="0"/>
          <w:numId w:val="2"/>
        </w:numPr>
        <w:autoSpaceDN w:val="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Женсовет – Лобанова Раиса Дмитриевна.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Основной  задачей  администрации   является   обеспечение  жизнедеятельности  поселения,  в  соответствии   с  ФЗ от 06.10.2003г. № 131-ФЗ «Об общих принципах организации местного самоуправления в Российской Федерации», а  также  Уставом    Ирбизинского  сельсовета.</w:t>
      </w: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СОВЕТ ДЕПУТАТОВ</w:t>
      </w: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ИРБИЗИНСКОГО СЕЛЬСОВЕТА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КАРАСУКСКОГО РАЙОНА НОВОСИБИРСКОЙ ОБЛАСТИ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пятого созыва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РЕШЕНИЕ №31</w:t>
      </w:r>
    </w:p>
    <w:p w:rsidR="00BC286F" w:rsidRPr="00BC286F" w:rsidRDefault="00BC286F" w:rsidP="007B2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седьмая сессия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286F">
        <w:rPr>
          <w:sz w:val="20"/>
          <w:szCs w:val="20"/>
        </w:rPr>
        <w:t xml:space="preserve">31.05.2016                                                                                                    </w:t>
      </w:r>
      <w:proofErr w:type="spellStart"/>
      <w:r w:rsidRPr="00BC286F">
        <w:rPr>
          <w:sz w:val="20"/>
          <w:szCs w:val="20"/>
        </w:rPr>
        <w:t>с</w:t>
      </w:r>
      <w:proofErr w:type="gramStart"/>
      <w:r w:rsidRPr="00BC286F">
        <w:rPr>
          <w:sz w:val="20"/>
          <w:szCs w:val="20"/>
        </w:rPr>
        <w:t>.И</w:t>
      </w:r>
      <w:proofErr w:type="gramEnd"/>
      <w:r w:rsidRPr="00BC286F">
        <w:rPr>
          <w:sz w:val="20"/>
          <w:szCs w:val="20"/>
        </w:rPr>
        <w:t>рбизино</w:t>
      </w:r>
      <w:proofErr w:type="spellEnd"/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О ветеринарном обслуживании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в личных подворьях граждан Ирбизинского сельсовета Карасукского района Новосибирской области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C286F">
        <w:rPr>
          <w:sz w:val="20"/>
          <w:szCs w:val="20"/>
        </w:rPr>
        <w:t xml:space="preserve">       Заслушав информацию ветеринарного врача Ирбизинского участка </w:t>
      </w:r>
      <w:proofErr w:type="spellStart"/>
      <w:r w:rsidRPr="00BC286F">
        <w:rPr>
          <w:sz w:val="20"/>
          <w:szCs w:val="20"/>
        </w:rPr>
        <w:t>Мукашева</w:t>
      </w:r>
      <w:proofErr w:type="spellEnd"/>
      <w:r w:rsidRPr="00BC286F">
        <w:rPr>
          <w:sz w:val="20"/>
          <w:szCs w:val="20"/>
        </w:rPr>
        <w:t xml:space="preserve"> М.Б. о ветеринарном обслуживании в личных подворьях граждан Ирбизинского сельсовета Карасукского района Новосибирской области, Совет депутатов Ирбизинского сельсовета  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286F">
        <w:rPr>
          <w:bCs/>
          <w:sz w:val="20"/>
          <w:szCs w:val="20"/>
        </w:rPr>
        <w:t>РЕШИЛ: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1. Информацию ветеринарного врача </w:t>
      </w:r>
      <w:proofErr w:type="spellStart"/>
      <w:r w:rsidRPr="00BC286F">
        <w:rPr>
          <w:sz w:val="20"/>
          <w:szCs w:val="20"/>
        </w:rPr>
        <w:t>Мукашева</w:t>
      </w:r>
      <w:proofErr w:type="spellEnd"/>
      <w:r w:rsidRPr="00BC286F">
        <w:rPr>
          <w:sz w:val="20"/>
          <w:szCs w:val="20"/>
        </w:rPr>
        <w:t xml:space="preserve"> </w:t>
      </w:r>
      <w:proofErr w:type="spellStart"/>
      <w:r w:rsidRPr="00BC286F">
        <w:rPr>
          <w:sz w:val="20"/>
          <w:szCs w:val="20"/>
        </w:rPr>
        <w:t>Мухтара</w:t>
      </w:r>
      <w:proofErr w:type="spellEnd"/>
      <w:r w:rsidRPr="00BC286F">
        <w:rPr>
          <w:sz w:val="20"/>
          <w:szCs w:val="20"/>
        </w:rPr>
        <w:t xml:space="preserve"> </w:t>
      </w:r>
      <w:proofErr w:type="spellStart"/>
      <w:r w:rsidRPr="00BC286F">
        <w:rPr>
          <w:sz w:val="20"/>
          <w:szCs w:val="20"/>
        </w:rPr>
        <w:t>Бастеновича</w:t>
      </w:r>
      <w:proofErr w:type="spellEnd"/>
      <w:r w:rsidRPr="00BC286F">
        <w:rPr>
          <w:sz w:val="20"/>
          <w:szCs w:val="20"/>
        </w:rPr>
        <w:t xml:space="preserve">  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C286F">
        <w:rPr>
          <w:sz w:val="20"/>
          <w:szCs w:val="20"/>
        </w:rPr>
        <w:t>принять к сведению и  признать его работу удовлетворительной (доклад прилагается).</w:t>
      </w:r>
    </w:p>
    <w:p w:rsidR="00BC286F" w:rsidRPr="00BC286F" w:rsidRDefault="00BC286F" w:rsidP="007B2C6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C286F">
        <w:rPr>
          <w:sz w:val="20"/>
          <w:szCs w:val="20"/>
        </w:rPr>
        <w:t xml:space="preserve">      </w:t>
      </w:r>
      <w:r w:rsidRPr="00BC286F">
        <w:rPr>
          <w:color w:val="000000"/>
          <w:sz w:val="20"/>
          <w:szCs w:val="20"/>
        </w:rPr>
        <w:t>Глава Ирбизинского сельсовета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C286F">
        <w:rPr>
          <w:color w:val="000000"/>
          <w:sz w:val="20"/>
          <w:szCs w:val="20"/>
        </w:rPr>
        <w:t>Карасукского района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C286F">
        <w:rPr>
          <w:color w:val="000000"/>
          <w:sz w:val="20"/>
          <w:szCs w:val="20"/>
        </w:rPr>
        <w:t xml:space="preserve">Новосибирской области                                                                   </w:t>
      </w:r>
      <w:proofErr w:type="spellStart"/>
      <w:r w:rsidRPr="00BC286F">
        <w:rPr>
          <w:color w:val="000000"/>
          <w:sz w:val="20"/>
          <w:szCs w:val="20"/>
        </w:rPr>
        <w:t>В.В.Очеретько</w:t>
      </w:r>
      <w:proofErr w:type="spellEnd"/>
    </w:p>
    <w:p w:rsidR="00BC286F" w:rsidRPr="00BC286F" w:rsidRDefault="00BC286F" w:rsidP="00BC28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СОВЕТ ДЕПУТАТОВ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 xml:space="preserve"> ИРБИЗИНСКОГО СЕЛЬСОВЕТА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КАРАСУКСКОГО РАЙОНА НОВОСИБИРСКОЙ ОБЛАСТИ</w:t>
      </w:r>
    </w:p>
    <w:p w:rsidR="00BC286F" w:rsidRPr="00BC286F" w:rsidRDefault="00BC286F" w:rsidP="00BC286F">
      <w:pPr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пятого созыва</w:t>
      </w:r>
    </w:p>
    <w:p w:rsidR="00BC286F" w:rsidRPr="00BC286F" w:rsidRDefault="00BC286F" w:rsidP="00BC286F">
      <w:pPr>
        <w:rPr>
          <w:b/>
          <w:sz w:val="20"/>
          <w:szCs w:val="20"/>
        </w:rPr>
      </w:pP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РЕШЕНИЕ №32</w:t>
      </w:r>
    </w:p>
    <w:p w:rsidR="00BC286F" w:rsidRPr="00BC286F" w:rsidRDefault="00BC286F" w:rsidP="00BC286F">
      <w:pPr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седьмая сессия</w:t>
      </w:r>
    </w:p>
    <w:p w:rsidR="00BC286F" w:rsidRPr="00BC286F" w:rsidRDefault="00BC286F" w:rsidP="00BC286F">
      <w:pPr>
        <w:jc w:val="center"/>
        <w:rPr>
          <w:sz w:val="20"/>
          <w:szCs w:val="20"/>
        </w:rPr>
      </w:pPr>
      <w:r w:rsidRPr="00BC286F">
        <w:rPr>
          <w:sz w:val="20"/>
          <w:szCs w:val="20"/>
        </w:rPr>
        <w:t xml:space="preserve">31.05.2016                                                                                            </w:t>
      </w:r>
      <w:proofErr w:type="spellStart"/>
      <w:r w:rsidRPr="00BC286F">
        <w:rPr>
          <w:sz w:val="20"/>
          <w:szCs w:val="20"/>
        </w:rPr>
        <w:t>с</w:t>
      </w:r>
      <w:proofErr w:type="gramStart"/>
      <w:r w:rsidRPr="00BC286F">
        <w:rPr>
          <w:sz w:val="20"/>
          <w:szCs w:val="20"/>
        </w:rPr>
        <w:t>.И</w:t>
      </w:r>
      <w:proofErr w:type="gramEnd"/>
      <w:r w:rsidRPr="00BC286F">
        <w:rPr>
          <w:sz w:val="20"/>
          <w:szCs w:val="20"/>
        </w:rPr>
        <w:t>рбизино</w:t>
      </w:r>
      <w:proofErr w:type="spellEnd"/>
    </w:p>
    <w:p w:rsidR="00BC286F" w:rsidRPr="00BC286F" w:rsidRDefault="00BC286F" w:rsidP="00BC286F">
      <w:pPr>
        <w:rPr>
          <w:b/>
          <w:bCs/>
          <w:sz w:val="20"/>
          <w:szCs w:val="20"/>
        </w:rPr>
      </w:pPr>
    </w:p>
    <w:p w:rsidR="00BC286F" w:rsidRPr="00BC286F" w:rsidRDefault="00BC286F" w:rsidP="00BC286F">
      <w:pPr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Об организации летнего труда и отдыха учащихся в образовательных учреждениях, расположенных на территории Ирбизинского сельсовета Карасукского района Новосибирской области</w:t>
      </w: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</w:t>
      </w:r>
      <w:proofErr w:type="gramStart"/>
      <w:r w:rsidRPr="00BC286F">
        <w:rPr>
          <w:sz w:val="20"/>
          <w:szCs w:val="20"/>
        </w:rPr>
        <w:t xml:space="preserve">Заслушав и обсудив доклады директора  МБОУ </w:t>
      </w:r>
      <w:proofErr w:type="spellStart"/>
      <w:r w:rsidRPr="00BC286F">
        <w:rPr>
          <w:sz w:val="20"/>
          <w:szCs w:val="20"/>
        </w:rPr>
        <w:t>Ирбизинской</w:t>
      </w:r>
      <w:proofErr w:type="spellEnd"/>
      <w:r w:rsidRPr="00BC286F">
        <w:rPr>
          <w:sz w:val="20"/>
          <w:szCs w:val="20"/>
        </w:rPr>
        <w:t xml:space="preserve"> СОШ </w:t>
      </w:r>
      <w:proofErr w:type="spellStart"/>
      <w:r w:rsidRPr="00BC286F">
        <w:rPr>
          <w:sz w:val="20"/>
          <w:szCs w:val="20"/>
        </w:rPr>
        <w:t>Абрамушкина</w:t>
      </w:r>
      <w:proofErr w:type="spellEnd"/>
      <w:r w:rsidRPr="00BC286F">
        <w:rPr>
          <w:sz w:val="20"/>
          <w:szCs w:val="20"/>
        </w:rPr>
        <w:t xml:space="preserve"> А.А., директора МБОУ Рождественской ООШ </w:t>
      </w:r>
      <w:proofErr w:type="spellStart"/>
      <w:r w:rsidRPr="00BC286F">
        <w:rPr>
          <w:sz w:val="20"/>
          <w:szCs w:val="20"/>
        </w:rPr>
        <w:t>Беланюк</w:t>
      </w:r>
      <w:proofErr w:type="spellEnd"/>
      <w:r w:rsidRPr="00BC286F">
        <w:rPr>
          <w:sz w:val="20"/>
          <w:szCs w:val="20"/>
        </w:rPr>
        <w:t xml:space="preserve"> Е.М., директора МБОУ </w:t>
      </w:r>
      <w:proofErr w:type="spellStart"/>
      <w:r w:rsidRPr="00BC286F">
        <w:rPr>
          <w:sz w:val="20"/>
          <w:szCs w:val="20"/>
        </w:rPr>
        <w:t>Кукаринской</w:t>
      </w:r>
      <w:proofErr w:type="spellEnd"/>
      <w:r w:rsidRPr="00BC286F">
        <w:rPr>
          <w:sz w:val="20"/>
          <w:szCs w:val="20"/>
        </w:rPr>
        <w:t xml:space="preserve"> СОШ Шило В.Н., об организации летнего труда и отдыха учащихся в образовательных учреждениях, расположенных на территории Ирбизинского сельсовета Карасукского района Новосибирской области Совет депутатов  Ирбизинского сельсовета Карасукского района Новосибирской области</w:t>
      </w:r>
      <w:proofErr w:type="gramEnd"/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РЕШИЛ: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</w:p>
    <w:p w:rsidR="00BC286F" w:rsidRPr="00BC286F" w:rsidRDefault="00BC286F" w:rsidP="00BC286F">
      <w:pPr>
        <w:numPr>
          <w:ilvl w:val="0"/>
          <w:numId w:val="3"/>
        </w:numPr>
        <w:jc w:val="both"/>
        <w:rPr>
          <w:sz w:val="20"/>
          <w:szCs w:val="20"/>
        </w:rPr>
      </w:pPr>
      <w:r w:rsidRPr="00BC286F">
        <w:rPr>
          <w:sz w:val="20"/>
          <w:szCs w:val="20"/>
        </w:rPr>
        <w:lastRenderedPageBreak/>
        <w:t>Информацию директоров образовательных учреждений, расположенных на территории Ирбизинского сельсовета Карасукского района Новосибирской области об организации летнего труда и отдыха учащихся принять к сведению.</w:t>
      </w:r>
    </w:p>
    <w:p w:rsidR="00BC286F" w:rsidRPr="00BC286F" w:rsidRDefault="00BC286F" w:rsidP="00BC286F">
      <w:pPr>
        <w:pStyle w:val="af4"/>
        <w:numPr>
          <w:ilvl w:val="0"/>
          <w:numId w:val="3"/>
        </w:num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Руководителям учреждений осуществлять постоянный </w:t>
      </w:r>
      <w:proofErr w:type="gramStart"/>
      <w:r w:rsidRPr="00BC286F">
        <w:rPr>
          <w:sz w:val="20"/>
          <w:szCs w:val="20"/>
        </w:rPr>
        <w:t>контроль за</w:t>
      </w:r>
      <w:proofErr w:type="gramEnd"/>
      <w:r w:rsidRPr="00BC286F">
        <w:rPr>
          <w:sz w:val="20"/>
          <w:szCs w:val="20"/>
        </w:rPr>
        <w:t xml:space="preserve"> состоянием противопожарной безопасности и производить проверку знаний мер безопасности персоналом.</w:t>
      </w:r>
    </w:p>
    <w:p w:rsidR="00BC286F" w:rsidRPr="00BC286F" w:rsidRDefault="00BC286F" w:rsidP="00BC286F">
      <w:pPr>
        <w:pStyle w:val="af4"/>
        <w:jc w:val="both"/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 xml:space="preserve">Глава Ирбизинского сельсовета   </w:t>
      </w:r>
    </w:p>
    <w:p w:rsidR="00BC286F" w:rsidRPr="00BC286F" w:rsidRDefault="00BC286F" w:rsidP="00BC286F">
      <w:pPr>
        <w:rPr>
          <w:bCs/>
          <w:sz w:val="20"/>
          <w:szCs w:val="20"/>
        </w:rPr>
      </w:pPr>
      <w:r w:rsidRPr="00BC286F">
        <w:rPr>
          <w:bCs/>
          <w:sz w:val="20"/>
          <w:szCs w:val="20"/>
        </w:rPr>
        <w:t xml:space="preserve">Карасукского района </w:t>
      </w:r>
    </w:p>
    <w:p w:rsidR="00BC286F" w:rsidRPr="00BC286F" w:rsidRDefault="00BC286F" w:rsidP="007B2C69">
      <w:pPr>
        <w:jc w:val="both"/>
        <w:rPr>
          <w:sz w:val="20"/>
          <w:szCs w:val="20"/>
        </w:rPr>
      </w:pPr>
      <w:r w:rsidRPr="00BC286F">
        <w:rPr>
          <w:bCs/>
          <w:sz w:val="20"/>
          <w:szCs w:val="20"/>
        </w:rPr>
        <w:t xml:space="preserve">Новосибирской области                                                                 </w:t>
      </w:r>
      <w:proofErr w:type="spellStart"/>
      <w:r w:rsidRPr="00BC286F">
        <w:rPr>
          <w:bCs/>
          <w:sz w:val="20"/>
          <w:szCs w:val="20"/>
        </w:rPr>
        <w:t>В.В.Очеретько</w:t>
      </w:r>
      <w:proofErr w:type="spellEnd"/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 xml:space="preserve">СОВЕТ ДЕПУТАТОВ 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ИРБИЗИНСКОГО СЕЛЬСОВЕТА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КАРАСУКСКОГО РАЙОНА НОВОСИБИРСКОЙ ОБЛАСТИ</w:t>
      </w:r>
    </w:p>
    <w:p w:rsidR="00BC286F" w:rsidRPr="00BC286F" w:rsidRDefault="00BC286F" w:rsidP="00BC286F">
      <w:pPr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пятого созыва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РЕШЕНИЕ №33</w:t>
      </w: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sz w:val="20"/>
          <w:szCs w:val="20"/>
        </w:rPr>
        <w:t>седьмая сессия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31.05.2016                                                                                               </w:t>
      </w:r>
      <w:proofErr w:type="spellStart"/>
      <w:r w:rsidRPr="00BC286F">
        <w:rPr>
          <w:sz w:val="20"/>
          <w:szCs w:val="20"/>
        </w:rPr>
        <w:t>с</w:t>
      </w:r>
      <w:proofErr w:type="gramStart"/>
      <w:r w:rsidRPr="00BC286F">
        <w:rPr>
          <w:sz w:val="20"/>
          <w:szCs w:val="20"/>
        </w:rPr>
        <w:t>.И</w:t>
      </w:r>
      <w:proofErr w:type="gramEnd"/>
      <w:r w:rsidRPr="00BC286F">
        <w:rPr>
          <w:sz w:val="20"/>
          <w:szCs w:val="20"/>
        </w:rPr>
        <w:t>рбизино</w:t>
      </w:r>
      <w:proofErr w:type="spellEnd"/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 xml:space="preserve">О культурно - </w:t>
      </w:r>
      <w:proofErr w:type="spellStart"/>
      <w:r w:rsidRPr="00BC286F">
        <w:rPr>
          <w:b/>
          <w:sz w:val="20"/>
          <w:szCs w:val="20"/>
        </w:rPr>
        <w:t>досуговом</w:t>
      </w:r>
      <w:proofErr w:type="spellEnd"/>
      <w:r w:rsidRPr="00BC286F">
        <w:rPr>
          <w:b/>
          <w:sz w:val="20"/>
          <w:szCs w:val="20"/>
        </w:rPr>
        <w:t xml:space="preserve"> обслуживании населения Ирбизинского сельсовета Карасукского района Новосибирской области</w:t>
      </w: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</w:t>
      </w:r>
      <w:proofErr w:type="gramStart"/>
      <w:r w:rsidRPr="00BC286F">
        <w:rPr>
          <w:sz w:val="20"/>
          <w:szCs w:val="20"/>
        </w:rPr>
        <w:t>Заслушав доклад художественного руководителя Ирбизинского Дома культуры Максюта Г.Б.</w:t>
      </w:r>
      <w:proofErr w:type="gramEnd"/>
      <w:r w:rsidRPr="00BC286F">
        <w:rPr>
          <w:sz w:val="20"/>
          <w:szCs w:val="20"/>
        </w:rPr>
        <w:t xml:space="preserve"> о </w:t>
      </w:r>
      <w:proofErr w:type="spellStart"/>
      <w:r w:rsidRPr="00BC286F">
        <w:rPr>
          <w:sz w:val="20"/>
          <w:szCs w:val="20"/>
        </w:rPr>
        <w:t>культурно-досуговом</w:t>
      </w:r>
      <w:proofErr w:type="spellEnd"/>
      <w:r w:rsidRPr="00BC286F">
        <w:rPr>
          <w:sz w:val="20"/>
          <w:szCs w:val="20"/>
        </w:rPr>
        <w:t xml:space="preserve"> обслуживании населения Ирбизинского сельсовета, Совет депутатов Ирбизинского сельсовета Карасукского района Новосибирской области 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РЕШИЛ: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 1. Доклад художественного руководителя Ирбизинского Дома культуры Максюта Г.Б. принять к сведению и признать работу учреждений культуры удовлетворительной (доклад прилагается).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2. Активизировать работу с детьми и вовлечение их в кружковую деятельность.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3. Уделить внимание развитию спортивно-развлекательных и физкультурно-оздоровительных мероприятий среди жителей муниципального образования.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4. </w:t>
      </w:r>
      <w:proofErr w:type="gramStart"/>
      <w:r w:rsidRPr="00BC286F">
        <w:rPr>
          <w:sz w:val="20"/>
          <w:szCs w:val="20"/>
        </w:rPr>
        <w:t>Контроль за</w:t>
      </w:r>
      <w:proofErr w:type="gramEnd"/>
      <w:r w:rsidRPr="00BC286F">
        <w:rPr>
          <w:sz w:val="20"/>
          <w:szCs w:val="20"/>
        </w:rPr>
        <w:t xml:space="preserve"> исполнением настоящего решения возложить на постоянную комиссию по социальной политике.</w:t>
      </w:r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Глава Ирбизинского сельсовета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Карасукского района        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Новосибирской области                                                                  </w:t>
      </w:r>
      <w:proofErr w:type="spellStart"/>
      <w:r w:rsidRPr="00BC286F">
        <w:rPr>
          <w:sz w:val="20"/>
          <w:szCs w:val="20"/>
        </w:rPr>
        <w:t>В.В.Очеретько</w:t>
      </w:r>
      <w:proofErr w:type="spellEnd"/>
    </w:p>
    <w:p w:rsidR="00BC286F" w:rsidRPr="00BC286F" w:rsidRDefault="00BC286F" w:rsidP="00BC286F">
      <w:pPr>
        <w:rPr>
          <w:sz w:val="20"/>
          <w:szCs w:val="20"/>
        </w:rPr>
      </w:pP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СОВЕТ ДЕПУТАТОВ</w:t>
      </w: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ИРБИЗИНСКОГО СЕЛЬСОВЕТА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КАРАСУКСКОГО РАЙОНА НОВОСИБИРСКОЙ ОБЛАСТИ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пятого созыва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РЕШЕНИЕ №34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седьмая сессия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286F">
        <w:rPr>
          <w:sz w:val="20"/>
          <w:szCs w:val="20"/>
        </w:rPr>
        <w:t xml:space="preserve">31.05.2016                                                                                               </w:t>
      </w:r>
      <w:proofErr w:type="spellStart"/>
      <w:r w:rsidRPr="00BC286F">
        <w:rPr>
          <w:sz w:val="20"/>
          <w:szCs w:val="20"/>
        </w:rPr>
        <w:t>с</w:t>
      </w:r>
      <w:proofErr w:type="gramStart"/>
      <w:r w:rsidRPr="00BC286F">
        <w:rPr>
          <w:sz w:val="20"/>
          <w:szCs w:val="20"/>
        </w:rPr>
        <w:t>.И</w:t>
      </w:r>
      <w:proofErr w:type="gramEnd"/>
      <w:r w:rsidRPr="00BC286F">
        <w:rPr>
          <w:sz w:val="20"/>
          <w:szCs w:val="20"/>
        </w:rPr>
        <w:t>рбизино</w:t>
      </w:r>
      <w:proofErr w:type="spellEnd"/>
      <w:r w:rsidRPr="00BC286F">
        <w:rPr>
          <w:sz w:val="20"/>
          <w:szCs w:val="20"/>
        </w:rPr>
        <w:t xml:space="preserve">                                             </w:t>
      </w:r>
    </w:p>
    <w:p w:rsidR="00BC286F" w:rsidRPr="00BC286F" w:rsidRDefault="00BC286F" w:rsidP="00BC286F">
      <w:pPr>
        <w:pStyle w:val="a6"/>
        <w:jc w:val="both"/>
      </w:pPr>
    </w:p>
    <w:p w:rsidR="00BC286F" w:rsidRPr="00BC286F" w:rsidRDefault="00BC286F" w:rsidP="00BC286F">
      <w:pPr>
        <w:pStyle w:val="a6"/>
        <w:jc w:val="center"/>
        <w:rPr>
          <w:b/>
        </w:rPr>
      </w:pPr>
      <w:r w:rsidRPr="00BC286F">
        <w:rPr>
          <w:b/>
        </w:rPr>
        <w:t>О делегировании в состав Совета депутатов Карасукского района Новосибирской области</w:t>
      </w:r>
    </w:p>
    <w:p w:rsidR="00BC286F" w:rsidRPr="00BC286F" w:rsidRDefault="00BC286F" w:rsidP="00BC286F">
      <w:pPr>
        <w:pStyle w:val="a6"/>
        <w:jc w:val="center"/>
        <w:rPr>
          <w:b/>
        </w:rPr>
      </w:pPr>
    </w:p>
    <w:p w:rsidR="00BC286F" w:rsidRPr="00BC286F" w:rsidRDefault="00BC286F" w:rsidP="00BC286F">
      <w:pPr>
        <w:pStyle w:val="a6"/>
        <w:ind w:firstLine="567"/>
        <w:jc w:val="both"/>
      </w:pPr>
      <w:proofErr w:type="gramStart"/>
      <w:r w:rsidRPr="00BC286F">
        <w:t>В целях реализации Постановления Конституционного Суда РФ от 01.12.2015 года № 30-П «По делу о проверке конституционности частей 4, 5 и 5.1 статьи 35, частей 2  и 3.1 статьи 36 Федерального закона «Об общих принципах организации местного самоуправления в Российской Федерации» и части 1.1 статьи 3 Закона Иркутской области «Об отдельных вопросах формирования органов местного самоуправления муниципальных образований Иркутской области» в</w:t>
      </w:r>
      <w:proofErr w:type="gramEnd"/>
      <w:r w:rsidRPr="00BC286F">
        <w:t xml:space="preserve"> </w:t>
      </w:r>
      <w:proofErr w:type="gramStart"/>
      <w:r w:rsidRPr="00BC286F">
        <w:t>связи с запросом группы депутатов Государственной Думы», в соответствии с которым глава муниципального образования, избранный представительным органом из числа кандидатов, представленных конкурсной комиссией по результатам конкурса, не может входить в состав представительного органа муниципального района и подлежит замене представителями из числа депутатов представительных органов поселений, Совет депутатов Ирбизинского сельсовета Карасукского района Новосибирской области</w:t>
      </w:r>
      <w:proofErr w:type="gramEnd"/>
    </w:p>
    <w:p w:rsidR="00BC286F" w:rsidRPr="00BC286F" w:rsidRDefault="00BC286F" w:rsidP="00BC286F">
      <w:pPr>
        <w:pStyle w:val="a6"/>
        <w:ind w:firstLine="567"/>
        <w:jc w:val="both"/>
      </w:pPr>
      <w:r w:rsidRPr="00BC286F">
        <w:t>РЕШИЛ:</w:t>
      </w:r>
    </w:p>
    <w:p w:rsidR="00BC286F" w:rsidRPr="00BC286F" w:rsidRDefault="00BC286F" w:rsidP="00BC286F">
      <w:pPr>
        <w:pStyle w:val="a6"/>
        <w:numPr>
          <w:ilvl w:val="0"/>
          <w:numId w:val="4"/>
        </w:numPr>
        <w:jc w:val="both"/>
      </w:pPr>
      <w:r w:rsidRPr="00BC286F">
        <w:t xml:space="preserve">Избрать  (делегировать) в состав Совета депутатов Карасукского района от Ирбизинского сельсовета Карасукского </w:t>
      </w:r>
      <w:proofErr w:type="gramStart"/>
      <w:r w:rsidRPr="00BC286F">
        <w:t>района Новосибирской области депутата Совета депутатов</w:t>
      </w:r>
      <w:proofErr w:type="gramEnd"/>
      <w:r w:rsidRPr="00BC286F">
        <w:t xml:space="preserve"> Ирбизинского сельсовета Карасукского района Новосибирской области </w:t>
      </w:r>
      <w:proofErr w:type="spellStart"/>
      <w:r w:rsidRPr="00BC286F">
        <w:t>Ивануха</w:t>
      </w:r>
      <w:proofErr w:type="spellEnd"/>
      <w:r w:rsidRPr="00BC286F">
        <w:t xml:space="preserve"> Николая </w:t>
      </w:r>
      <w:r w:rsidRPr="00BC286F">
        <w:lastRenderedPageBreak/>
        <w:t xml:space="preserve">Николаевича вместо Главы Ирбизинского сельсовета Карасукского района Новосибирской области </w:t>
      </w:r>
      <w:proofErr w:type="spellStart"/>
      <w:r w:rsidRPr="00BC286F">
        <w:t>Очеретько</w:t>
      </w:r>
      <w:proofErr w:type="spellEnd"/>
      <w:r w:rsidRPr="00BC286F">
        <w:t xml:space="preserve"> Владимира Владимировича.</w:t>
      </w:r>
    </w:p>
    <w:p w:rsidR="00BC286F" w:rsidRPr="00BC286F" w:rsidRDefault="00BC286F" w:rsidP="00BC286F">
      <w:pPr>
        <w:pStyle w:val="a6"/>
        <w:numPr>
          <w:ilvl w:val="0"/>
          <w:numId w:val="4"/>
        </w:numPr>
        <w:jc w:val="both"/>
      </w:pPr>
      <w:r w:rsidRPr="00BC286F">
        <w:t>Настоящее Решение вступает в силу с момента принятия.</w:t>
      </w:r>
    </w:p>
    <w:p w:rsidR="00BC286F" w:rsidRPr="00BC286F" w:rsidRDefault="00BC286F" w:rsidP="00BC286F">
      <w:pPr>
        <w:pStyle w:val="a6"/>
        <w:numPr>
          <w:ilvl w:val="0"/>
          <w:numId w:val="4"/>
        </w:numPr>
        <w:jc w:val="both"/>
      </w:pPr>
      <w:r w:rsidRPr="00BC286F">
        <w:t>Настоящее Решение подлежит опубликованию в Вестнике Ирбизинского сельсовета и на официальном сайте в сети Интернет</w:t>
      </w:r>
      <w:r w:rsidRPr="00BC286F">
        <w:rPr>
          <w:i/>
        </w:rPr>
        <w:t>.</w:t>
      </w:r>
    </w:p>
    <w:p w:rsidR="00BC286F" w:rsidRPr="00BC286F" w:rsidRDefault="00BC286F" w:rsidP="00BC286F">
      <w:pPr>
        <w:pStyle w:val="a6"/>
        <w:jc w:val="both"/>
      </w:pPr>
    </w:p>
    <w:p w:rsidR="00BC286F" w:rsidRPr="00BC286F" w:rsidRDefault="00BC286F" w:rsidP="00BC286F">
      <w:pPr>
        <w:pStyle w:val="a6"/>
        <w:jc w:val="both"/>
      </w:pPr>
      <w:r w:rsidRPr="00BC286F">
        <w:t xml:space="preserve">Председатель Совета депутатов    </w:t>
      </w:r>
    </w:p>
    <w:p w:rsidR="00BC286F" w:rsidRPr="00BC286F" w:rsidRDefault="00BC286F" w:rsidP="00BC286F">
      <w:pPr>
        <w:pStyle w:val="a6"/>
        <w:jc w:val="both"/>
      </w:pPr>
      <w:r w:rsidRPr="00BC286F">
        <w:t xml:space="preserve">Ирбизинского сельсовета Карасукского района </w:t>
      </w:r>
    </w:p>
    <w:p w:rsidR="00BC286F" w:rsidRPr="00BC286F" w:rsidRDefault="00BC286F" w:rsidP="007B2C69">
      <w:pPr>
        <w:pStyle w:val="a6"/>
        <w:jc w:val="both"/>
      </w:pPr>
      <w:r w:rsidRPr="00BC286F">
        <w:t>Новосибирской области                                                                       Г.П.Чумак</w:t>
      </w: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СОВЕТ ДЕПУТАТОВ</w:t>
      </w: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ИРБИЗИНСКОГО СЕЛЬСОВЕТА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КАРАСУКСКОГО РАЙОНА НОВОСИБИРСКОЙ ОБЛАСТИ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пятого созыва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C286F" w:rsidRPr="00BC286F" w:rsidRDefault="00BC286F" w:rsidP="00BC286F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286F">
        <w:rPr>
          <w:b/>
          <w:bCs/>
          <w:sz w:val="20"/>
          <w:szCs w:val="20"/>
        </w:rPr>
        <w:t>РЕШЕНИЕ № 35</w:t>
      </w:r>
    </w:p>
    <w:p w:rsidR="00BC286F" w:rsidRPr="00BC286F" w:rsidRDefault="00BC286F" w:rsidP="007B2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C286F">
        <w:rPr>
          <w:sz w:val="20"/>
          <w:szCs w:val="20"/>
        </w:rPr>
        <w:t>седьмая сессия</w:t>
      </w:r>
    </w:p>
    <w:p w:rsidR="00BC286F" w:rsidRPr="00BC286F" w:rsidRDefault="00BC286F" w:rsidP="00BC286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C286F">
        <w:rPr>
          <w:sz w:val="20"/>
          <w:szCs w:val="20"/>
        </w:rPr>
        <w:t xml:space="preserve">31.05.2016                                                                                                    </w:t>
      </w:r>
      <w:proofErr w:type="spellStart"/>
      <w:r w:rsidRPr="00BC286F">
        <w:rPr>
          <w:sz w:val="20"/>
          <w:szCs w:val="20"/>
        </w:rPr>
        <w:t>с</w:t>
      </w:r>
      <w:proofErr w:type="gramStart"/>
      <w:r w:rsidRPr="00BC286F">
        <w:rPr>
          <w:sz w:val="20"/>
          <w:szCs w:val="20"/>
        </w:rPr>
        <w:t>.И</w:t>
      </w:r>
      <w:proofErr w:type="gramEnd"/>
      <w:r w:rsidRPr="00BC286F">
        <w:rPr>
          <w:sz w:val="20"/>
          <w:szCs w:val="20"/>
        </w:rPr>
        <w:t>рбизино</w:t>
      </w:r>
      <w:proofErr w:type="spellEnd"/>
    </w:p>
    <w:p w:rsidR="00BC286F" w:rsidRPr="00BC286F" w:rsidRDefault="00BC286F" w:rsidP="00BC28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C286F" w:rsidRPr="00BC286F" w:rsidRDefault="00BC286F" w:rsidP="00BC286F">
      <w:pPr>
        <w:jc w:val="center"/>
        <w:rPr>
          <w:b/>
          <w:sz w:val="20"/>
          <w:szCs w:val="20"/>
        </w:rPr>
      </w:pPr>
      <w:r w:rsidRPr="00BC286F">
        <w:rPr>
          <w:b/>
          <w:sz w:val="20"/>
          <w:szCs w:val="20"/>
        </w:rPr>
        <w:t>О внесении изменений в решение 38-й сессии Совета депутатов Ирбизинского сельсовета Карасукского района Новосибирской области от 27.11.2014 № 176 «Об определении налоговых ставок, порядка и сроков уплаты                        земельного налога»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 xml:space="preserve">       В соответствии с абзацем 3 пункта 1  статьи 397 Налогового кодекса Российской Федерации, руководствуясь статьей 18 Устава Ирбизинского сельсовета Карасукского района Новосибирской области, Совет депутатов Ирбизинского сельсовета Карасукского района </w:t>
      </w:r>
    </w:p>
    <w:p w:rsidR="00BC286F" w:rsidRPr="00BC286F" w:rsidRDefault="00BC286F" w:rsidP="00BC286F">
      <w:pPr>
        <w:jc w:val="both"/>
        <w:rPr>
          <w:sz w:val="20"/>
          <w:szCs w:val="20"/>
        </w:rPr>
      </w:pPr>
      <w:r w:rsidRPr="00BC286F">
        <w:rPr>
          <w:sz w:val="20"/>
          <w:szCs w:val="20"/>
        </w:rPr>
        <w:t>РЕШИЛ:</w:t>
      </w:r>
    </w:p>
    <w:p w:rsidR="00BC286F" w:rsidRPr="00BC286F" w:rsidRDefault="00BC286F" w:rsidP="00BC286F">
      <w:pPr>
        <w:pStyle w:val="ListParagraph"/>
        <w:numPr>
          <w:ilvl w:val="0"/>
          <w:numId w:val="5"/>
        </w:numPr>
        <w:spacing w:line="240" w:lineRule="auto"/>
        <w:ind w:left="360" w:firstLine="0"/>
        <w:jc w:val="both"/>
        <w:rPr>
          <w:rFonts w:ascii="Times New Roman" w:hAnsi="Times New Roman"/>
          <w:sz w:val="20"/>
          <w:szCs w:val="20"/>
        </w:rPr>
      </w:pPr>
      <w:r w:rsidRPr="00BC286F">
        <w:rPr>
          <w:rFonts w:ascii="Times New Roman" w:hAnsi="Times New Roman"/>
          <w:sz w:val="20"/>
          <w:szCs w:val="20"/>
        </w:rPr>
        <w:t>Внести в решение 38-й сессии Совета депутатов Ирбизинского сельсовета Карасукского района Новосибирской области от 27.11.2014 № 176 «Об определении налоговых ставок, порядка и сроков уплаты земельного налога» следующее изменение:</w:t>
      </w:r>
    </w:p>
    <w:p w:rsidR="00BC286F" w:rsidRPr="00BC286F" w:rsidRDefault="00BC286F" w:rsidP="00BC286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C286F">
        <w:rPr>
          <w:rFonts w:ascii="Times New Roman" w:hAnsi="Times New Roman"/>
          <w:sz w:val="20"/>
          <w:szCs w:val="20"/>
        </w:rPr>
        <w:t>1.1. Подпункт 2.3 пункта 2 решения изложить в следующей редакции:</w:t>
      </w:r>
    </w:p>
    <w:p w:rsidR="00BC286F" w:rsidRPr="00BC286F" w:rsidRDefault="00BC286F" w:rsidP="00BC286F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C286F">
        <w:rPr>
          <w:rFonts w:ascii="Times New Roman" w:hAnsi="Times New Roman"/>
          <w:sz w:val="20"/>
          <w:szCs w:val="20"/>
        </w:rPr>
        <w:t xml:space="preserve">«2.3. Физические лица, не являющиеся индивидуальными предпринимателями и физические лица, являющиеся индивидуальными предпринимателями, за земельные участки, не предназначенные для использования в предпринимательской деятельности, уплачивают земельный налог на основании налогового уведомления в срок </w:t>
      </w:r>
      <w:r w:rsidRPr="00BC286F">
        <w:rPr>
          <w:rFonts w:ascii="Times New Roman" w:hAnsi="Times New Roman"/>
          <w:b/>
          <w:sz w:val="20"/>
          <w:szCs w:val="20"/>
        </w:rPr>
        <w:t>не позднее 1 декабря года, следующего за истекшим налоговым периодом</w:t>
      </w:r>
      <w:proofErr w:type="gramStart"/>
      <w:r w:rsidRPr="00BC286F">
        <w:rPr>
          <w:rFonts w:ascii="Times New Roman" w:hAnsi="Times New Roman"/>
          <w:b/>
          <w:sz w:val="20"/>
          <w:szCs w:val="20"/>
        </w:rPr>
        <w:t>.»</w:t>
      </w:r>
      <w:proofErr w:type="gramEnd"/>
    </w:p>
    <w:p w:rsidR="00BC286F" w:rsidRPr="00BC286F" w:rsidRDefault="00BC286F" w:rsidP="00BC286F">
      <w:pPr>
        <w:pStyle w:val="ListParagraph"/>
        <w:spacing w:line="20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BC286F">
        <w:rPr>
          <w:rFonts w:ascii="Times New Roman" w:hAnsi="Times New Roman"/>
          <w:sz w:val="20"/>
          <w:szCs w:val="20"/>
        </w:rPr>
        <w:t xml:space="preserve">     2. Решение вступает в силу со дня его официального опубликования и   применяется к отношениям, возникшим с 1 января 2015 года.</w:t>
      </w:r>
    </w:p>
    <w:p w:rsidR="00BC286F" w:rsidRPr="00BC286F" w:rsidRDefault="00BC286F" w:rsidP="00BC286F">
      <w:pPr>
        <w:pStyle w:val="ListParagraph"/>
        <w:spacing w:line="20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BC286F">
        <w:rPr>
          <w:rFonts w:ascii="Times New Roman" w:hAnsi="Times New Roman"/>
          <w:sz w:val="20"/>
          <w:szCs w:val="20"/>
        </w:rPr>
        <w:t xml:space="preserve">     3. Опубликовать настоящее Решение в «Вестнике Ирбизинского сельсовета» и на официальном сайте в сети «Интернет».</w:t>
      </w:r>
    </w:p>
    <w:p w:rsidR="00BC286F" w:rsidRPr="00BC286F" w:rsidRDefault="00BC286F" w:rsidP="00BC286F">
      <w:pPr>
        <w:pStyle w:val="ListParagraph"/>
        <w:spacing w:line="200" w:lineRule="atLeast"/>
        <w:ind w:left="0"/>
        <w:jc w:val="both"/>
        <w:rPr>
          <w:rFonts w:ascii="Times New Roman" w:hAnsi="Times New Roman"/>
          <w:sz w:val="20"/>
          <w:szCs w:val="20"/>
        </w:rPr>
      </w:pPr>
      <w:r w:rsidRPr="00BC286F">
        <w:rPr>
          <w:rFonts w:ascii="Times New Roman" w:hAnsi="Times New Roman"/>
          <w:sz w:val="20"/>
          <w:szCs w:val="20"/>
        </w:rPr>
        <w:t xml:space="preserve">     4. </w:t>
      </w:r>
      <w:proofErr w:type="gramStart"/>
      <w:r w:rsidRPr="00BC286F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BC286F">
        <w:rPr>
          <w:rFonts w:ascii="Times New Roman" w:hAnsi="Times New Roman"/>
          <w:sz w:val="20"/>
          <w:szCs w:val="20"/>
        </w:rPr>
        <w:t xml:space="preserve"> исполнением данного решения возложить на Главу Ирбизинского сельсовета Карасукского района Новосибирской области.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Председатель Совета депутатов                        Глава 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>Ирбизинского сельсовета                                   Ирбизинского сельсовета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>Карасукского района                                          Карасукского района</w:t>
      </w:r>
    </w:p>
    <w:p w:rsidR="00BC286F" w:rsidRPr="00BC286F" w:rsidRDefault="00BC286F" w:rsidP="00BC286F">
      <w:pPr>
        <w:rPr>
          <w:sz w:val="20"/>
          <w:szCs w:val="20"/>
        </w:rPr>
      </w:pPr>
      <w:r w:rsidRPr="00BC286F">
        <w:rPr>
          <w:sz w:val="20"/>
          <w:szCs w:val="20"/>
        </w:rPr>
        <w:t>Новосибирской области                                     Новосибирской области</w:t>
      </w:r>
    </w:p>
    <w:p w:rsidR="00BC286F" w:rsidRDefault="00BC286F" w:rsidP="006E01A5">
      <w:pPr>
        <w:rPr>
          <w:sz w:val="20"/>
          <w:szCs w:val="20"/>
        </w:rPr>
      </w:pPr>
      <w:r w:rsidRPr="00BC286F">
        <w:rPr>
          <w:sz w:val="20"/>
          <w:szCs w:val="20"/>
        </w:rPr>
        <w:t xml:space="preserve">                                  Г.П.Чумак                                                     </w:t>
      </w:r>
      <w:proofErr w:type="spellStart"/>
      <w:r w:rsidRPr="00BC286F">
        <w:rPr>
          <w:sz w:val="20"/>
          <w:szCs w:val="20"/>
        </w:rPr>
        <w:t>В.В.Очеретько</w:t>
      </w:r>
      <w:proofErr w:type="spellEnd"/>
    </w:p>
    <w:p w:rsidR="00BC286F" w:rsidRDefault="00BC286F" w:rsidP="006E01A5">
      <w:pPr>
        <w:rPr>
          <w:sz w:val="20"/>
          <w:szCs w:val="20"/>
        </w:rPr>
      </w:pPr>
    </w:p>
    <w:p w:rsidR="00BC286F" w:rsidRDefault="00BC286F" w:rsidP="006E01A5">
      <w:pPr>
        <w:rPr>
          <w:sz w:val="20"/>
          <w:szCs w:val="20"/>
        </w:rPr>
      </w:pPr>
    </w:p>
    <w:p w:rsidR="00BC286F" w:rsidRDefault="00BC286F" w:rsidP="006E01A5">
      <w:pPr>
        <w:rPr>
          <w:sz w:val="20"/>
          <w:szCs w:val="20"/>
        </w:rPr>
      </w:pPr>
    </w:p>
    <w:p w:rsidR="00BC286F" w:rsidRDefault="00BC286F" w:rsidP="006E01A5">
      <w:pPr>
        <w:rPr>
          <w:sz w:val="20"/>
          <w:szCs w:val="20"/>
        </w:rPr>
      </w:pPr>
    </w:p>
    <w:p w:rsidR="00BC286F" w:rsidRDefault="00BC286F" w:rsidP="006E01A5">
      <w:pPr>
        <w:rPr>
          <w:sz w:val="20"/>
          <w:szCs w:val="20"/>
        </w:rPr>
      </w:pPr>
    </w:p>
    <w:p w:rsidR="006E01A5" w:rsidRDefault="006E01A5" w:rsidP="006E01A5">
      <w:pPr>
        <w:rPr>
          <w:sz w:val="20"/>
          <w:szCs w:val="20"/>
        </w:rPr>
      </w:pPr>
    </w:p>
    <w:p w:rsidR="006E01A5" w:rsidRDefault="006E01A5" w:rsidP="006E01A5">
      <w:pPr>
        <w:rPr>
          <w:sz w:val="20"/>
          <w:szCs w:val="20"/>
        </w:rPr>
      </w:pPr>
    </w:p>
    <w:p w:rsidR="002455FB" w:rsidRDefault="002455FB" w:rsidP="00F87B9D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2455FB" w:rsidTr="002455FB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B963B3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67258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31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C04E1">
              <w:rPr>
                <w:rFonts w:ascii="Times New Roman" w:hAnsi="Times New Roman" w:cs="Times New Roman"/>
                <w:b w:val="0"/>
                <w:sz w:val="20"/>
                <w:szCs w:val="20"/>
              </w:rPr>
              <w:t>ма</w:t>
            </w:r>
            <w:r w:rsidR="00BA0A64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2016г.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5C7C2C" w:rsidRDefault="005C7C2C" w:rsidP="00802585"/>
    <w:sectPr w:rsidR="005C7C2C" w:rsidSect="000D21D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4C" w:rsidRDefault="000C054C" w:rsidP="002455FB">
      <w:r>
        <w:separator/>
      </w:r>
    </w:p>
  </w:endnote>
  <w:endnote w:type="continuationSeparator" w:id="0">
    <w:p w:rsidR="000C054C" w:rsidRDefault="000C054C" w:rsidP="0024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3233"/>
      <w:docPartObj>
        <w:docPartGallery w:val="Page Numbers (Bottom of Page)"/>
        <w:docPartUnique/>
      </w:docPartObj>
    </w:sdtPr>
    <w:sdtContent>
      <w:p w:rsidR="00BC286F" w:rsidRDefault="00BC286F">
        <w:pPr>
          <w:pStyle w:val="a9"/>
          <w:jc w:val="center"/>
        </w:pPr>
        <w:fldSimple w:instr=" PAGE   \* MERGEFORMAT ">
          <w:r w:rsidR="007B2C69">
            <w:rPr>
              <w:noProof/>
            </w:rPr>
            <w:t>3</w:t>
          </w:r>
        </w:fldSimple>
      </w:p>
    </w:sdtContent>
  </w:sdt>
  <w:p w:rsidR="00BC286F" w:rsidRDefault="00BC28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4C" w:rsidRDefault="000C054C" w:rsidP="002455FB">
      <w:r>
        <w:separator/>
      </w:r>
    </w:p>
  </w:footnote>
  <w:footnote w:type="continuationSeparator" w:id="0">
    <w:p w:rsidR="000C054C" w:rsidRDefault="000C054C" w:rsidP="0024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6F" w:rsidRDefault="00BC286F" w:rsidP="00BC286F">
    <w:pPr>
      <w:pStyle w:val="a7"/>
      <w:jc w:val="center"/>
    </w:pPr>
    <w:r>
      <w:t>31 мая 2016 года       ВЕСТНИК Ирбизинского сельсовета      №10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6F" w:rsidRDefault="00BC286F" w:rsidP="002455FB">
    <w:pPr>
      <w:pStyle w:val="a7"/>
      <w:jc w:val="center"/>
    </w:pPr>
    <w:r>
      <w:t>31 мая 2016 года     Вестник Ирбизинского сельсовета    №10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3"/>
    <w:multiLevelType w:val="hybridMultilevel"/>
    <w:tmpl w:val="F930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36648"/>
    <w:multiLevelType w:val="hybridMultilevel"/>
    <w:tmpl w:val="83B09C5E"/>
    <w:lvl w:ilvl="0" w:tplc="46A23AD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85B98"/>
    <w:multiLevelType w:val="hybridMultilevel"/>
    <w:tmpl w:val="67686B02"/>
    <w:lvl w:ilvl="0" w:tplc="E4784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5FB"/>
    <w:rsid w:val="00094521"/>
    <w:rsid w:val="000B5002"/>
    <w:rsid w:val="000C054C"/>
    <w:rsid w:val="000D21D8"/>
    <w:rsid w:val="00116D38"/>
    <w:rsid w:val="00137164"/>
    <w:rsid w:val="002122CB"/>
    <w:rsid w:val="002455FB"/>
    <w:rsid w:val="00301BAC"/>
    <w:rsid w:val="003942A7"/>
    <w:rsid w:val="0046333B"/>
    <w:rsid w:val="00464AAF"/>
    <w:rsid w:val="004B0CE7"/>
    <w:rsid w:val="004F0703"/>
    <w:rsid w:val="005651DE"/>
    <w:rsid w:val="005923CD"/>
    <w:rsid w:val="005C7C2C"/>
    <w:rsid w:val="0067258A"/>
    <w:rsid w:val="0069047E"/>
    <w:rsid w:val="006B76FC"/>
    <w:rsid w:val="006C326C"/>
    <w:rsid w:val="006E01A5"/>
    <w:rsid w:val="006E02B8"/>
    <w:rsid w:val="00720AE9"/>
    <w:rsid w:val="007B2C69"/>
    <w:rsid w:val="007C223E"/>
    <w:rsid w:val="007F4157"/>
    <w:rsid w:val="00802585"/>
    <w:rsid w:val="00A63E72"/>
    <w:rsid w:val="00A66E83"/>
    <w:rsid w:val="00AC6C71"/>
    <w:rsid w:val="00B30C64"/>
    <w:rsid w:val="00B803D1"/>
    <w:rsid w:val="00B963B3"/>
    <w:rsid w:val="00B97B38"/>
    <w:rsid w:val="00BA0A64"/>
    <w:rsid w:val="00BB0A94"/>
    <w:rsid w:val="00BC286F"/>
    <w:rsid w:val="00BE2B6D"/>
    <w:rsid w:val="00BF7CDC"/>
    <w:rsid w:val="00C17F4F"/>
    <w:rsid w:val="00CC04E1"/>
    <w:rsid w:val="00D0777C"/>
    <w:rsid w:val="00D21CD0"/>
    <w:rsid w:val="00D4375E"/>
    <w:rsid w:val="00D66B1F"/>
    <w:rsid w:val="00E7571F"/>
    <w:rsid w:val="00E83845"/>
    <w:rsid w:val="00E92BD3"/>
    <w:rsid w:val="00F62017"/>
    <w:rsid w:val="00F71F05"/>
    <w:rsid w:val="00F8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55FB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uiPriority w:val="99"/>
    <w:qFormat/>
    <w:rsid w:val="002455FB"/>
    <w:pPr>
      <w:autoSpaceDE w:val="0"/>
      <w:autoSpaceDN w:val="0"/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uiPriority w:val="99"/>
    <w:rsid w:val="002455FB"/>
    <w:rPr>
      <w:rFonts w:ascii="Times New Roman" w:eastAsia="Calibri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No Spacing"/>
    <w:uiPriority w:val="1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455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5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455FB"/>
    <w:pPr>
      <w:jc w:val="center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rsid w:val="002455F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5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5F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0B5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2585"/>
  </w:style>
  <w:style w:type="paragraph" w:customStyle="1" w:styleId="rtejustify">
    <w:name w:val="rtejustify"/>
    <w:basedOn w:val="a"/>
    <w:rsid w:val="0080258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6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2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1">
    <w:name w:val="Intense Emphasis"/>
    <w:uiPriority w:val="21"/>
    <w:qFormat/>
    <w:rsid w:val="000D21D8"/>
    <w:rPr>
      <w:b/>
      <w:bCs/>
      <w:i/>
      <w:iCs/>
      <w:color w:val="4F81BD"/>
    </w:rPr>
  </w:style>
  <w:style w:type="paragraph" w:customStyle="1" w:styleId="11">
    <w:name w:val="Абзац списка1"/>
    <w:basedOn w:val="a"/>
    <w:uiPriority w:val="99"/>
    <w:rsid w:val="00BC286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uiPriority w:val="99"/>
    <w:rsid w:val="00BC286F"/>
    <w:pPr>
      <w:spacing w:after="0" w:line="240" w:lineRule="auto"/>
    </w:pPr>
    <w:rPr>
      <w:rFonts w:ascii="Cambria" w:eastAsia="Times New Roman" w:hAnsi="Cambria" w:cs="Cambria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unhideWhenUsed/>
    <w:rsid w:val="00BC28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C2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semiHidden/>
    <w:unhideWhenUsed/>
    <w:rsid w:val="00BC28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BC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BC286F"/>
    <w:pPr>
      <w:ind w:left="720"/>
      <w:contextualSpacing/>
    </w:pPr>
  </w:style>
  <w:style w:type="paragraph" w:customStyle="1" w:styleId="ListParagraph">
    <w:name w:val="List Paragraph"/>
    <w:basedOn w:val="a"/>
    <w:uiPriority w:val="34"/>
    <w:qFormat/>
    <w:rsid w:val="00BC28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14187</Words>
  <Characters>80866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2020-02-28T07:15:00Z</cp:lastPrinted>
  <dcterms:created xsi:type="dcterms:W3CDTF">2016-06-17T08:17:00Z</dcterms:created>
  <dcterms:modified xsi:type="dcterms:W3CDTF">2020-02-28T07:15:00Z</dcterms:modified>
</cp:coreProperties>
</file>