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4F" w:rsidRDefault="000D6F4F" w:rsidP="000D6F4F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 w:rsidR="005E637C"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6A3F82">
        <w:rPr>
          <w:rFonts w:ascii="Times New Roman" w:hAnsi="Times New Roman" w:cs="Times New Roman"/>
          <w:i/>
          <w:sz w:val="32"/>
          <w:u w:val="single"/>
        </w:rPr>
        <w:t>1</w:t>
      </w:r>
      <w:r w:rsidR="00CE2AC4">
        <w:rPr>
          <w:rFonts w:ascii="Times New Roman" w:hAnsi="Times New Roman" w:cs="Times New Roman"/>
          <w:i/>
          <w:sz w:val="32"/>
          <w:u w:val="single"/>
        </w:rPr>
        <w:t>5</w:t>
      </w:r>
      <w:r>
        <w:rPr>
          <w:rFonts w:ascii="Times New Roman" w:hAnsi="Times New Roman" w:cs="Times New Roman"/>
          <w:i/>
          <w:sz w:val="52"/>
        </w:rPr>
        <w:t xml:space="preserve">  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 w:rsidR="00CE2AC4">
        <w:rPr>
          <w:rFonts w:ascii="Times New Roman" w:hAnsi="Times New Roman" w:cs="Times New Roman"/>
          <w:i/>
          <w:sz w:val="40"/>
          <w:szCs w:val="40"/>
          <w:u w:val="single"/>
        </w:rPr>
        <w:t xml:space="preserve">30 </w:t>
      </w:r>
      <w:r w:rsidR="006A3F82">
        <w:rPr>
          <w:rFonts w:ascii="Times New Roman" w:hAnsi="Times New Roman" w:cs="Times New Roman"/>
          <w:i/>
          <w:sz w:val="40"/>
          <w:szCs w:val="40"/>
          <w:u w:val="single"/>
        </w:rPr>
        <w:t>июня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201</w:t>
      </w:r>
      <w:r w:rsidR="005E637C">
        <w:rPr>
          <w:rFonts w:ascii="Times New Roman" w:hAnsi="Times New Roman" w:cs="Times New Roman"/>
          <w:i/>
          <w:sz w:val="32"/>
          <w:szCs w:val="32"/>
          <w:u w:val="single"/>
        </w:rPr>
        <w:t>7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г</w:t>
      </w:r>
      <w:proofErr w:type="gramStart"/>
      <w:r>
        <w:rPr>
          <w:rFonts w:ascii="Times New Roman" w:hAnsi="Times New Roman" w:cs="Times New Roman"/>
          <w:i/>
          <w:sz w:val="32"/>
          <w:u w:val="single"/>
        </w:rPr>
        <w:t xml:space="preserve"> .</w:t>
      </w:r>
      <w:proofErr w:type="gramEnd"/>
    </w:p>
    <w:p w:rsidR="000D6F4F" w:rsidRDefault="000D6F4F" w:rsidP="000D6F4F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</w:p>
    <w:p w:rsidR="000D6F4F" w:rsidRDefault="000D6F4F" w:rsidP="000D6F4F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0D6F4F" w:rsidRDefault="000D6F4F" w:rsidP="000D6F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0D6F4F" w:rsidRDefault="000D6F4F" w:rsidP="000D6F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0D6F4F" w:rsidRDefault="000D6F4F" w:rsidP="000D6F4F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0D6F4F" w:rsidRDefault="000D6F4F" w:rsidP="000D6F4F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0D6F4F" w:rsidRDefault="000D6F4F" w:rsidP="000D6F4F">
      <w:pPr>
        <w:tabs>
          <w:tab w:val="center" w:pos="4677"/>
          <w:tab w:val="right" w:pos="9355"/>
        </w:tabs>
        <w:rPr>
          <w:b/>
          <w:color w:val="333333"/>
          <w:sz w:val="26"/>
          <w:szCs w:val="26"/>
        </w:rPr>
      </w:pPr>
      <w:r>
        <w:rPr>
          <w:sz w:val="44"/>
          <w:szCs w:val="44"/>
        </w:rPr>
        <w:t>_________________________________________</w:t>
      </w:r>
      <w:r>
        <w:t xml:space="preserve">      </w:t>
      </w:r>
    </w:p>
    <w:tbl>
      <w:tblPr>
        <w:tblW w:w="14240" w:type="dxa"/>
        <w:tblLook w:val="00A0"/>
      </w:tblPr>
      <w:tblGrid>
        <w:gridCol w:w="9747"/>
        <w:gridCol w:w="4493"/>
      </w:tblGrid>
      <w:tr w:rsidR="00FC07F1" w:rsidRPr="00FC07F1" w:rsidTr="00AC167C">
        <w:trPr>
          <w:trHeight w:val="278"/>
        </w:trPr>
        <w:tc>
          <w:tcPr>
            <w:tcW w:w="9747" w:type="dxa"/>
          </w:tcPr>
          <w:p w:rsidR="00BA63F6" w:rsidRPr="00FC07F1" w:rsidRDefault="00BA63F6" w:rsidP="00302656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4493" w:type="dxa"/>
          </w:tcPr>
          <w:p w:rsidR="00FC07F1" w:rsidRPr="00FC07F1" w:rsidRDefault="00FC07F1" w:rsidP="00302656">
            <w:pPr>
              <w:ind w:firstLine="525"/>
              <w:jc w:val="right"/>
              <w:rPr>
                <w:sz w:val="20"/>
                <w:szCs w:val="20"/>
              </w:rPr>
            </w:pPr>
          </w:p>
        </w:tc>
      </w:tr>
    </w:tbl>
    <w:p w:rsidR="00A555EA" w:rsidRDefault="00A555EA" w:rsidP="000D6F4F">
      <w:pPr>
        <w:rPr>
          <w:sz w:val="20"/>
          <w:szCs w:val="20"/>
        </w:rPr>
      </w:pPr>
    </w:p>
    <w:p w:rsidR="00CE2AC4" w:rsidRPr="00526A55" w:rsidRDefault="00CE2AC4" w:rsidP="000D6F4F">
      <w:pPr>
        <w:rPr>
          <w:sz w:val="16"/>
          <w:szCs w:val="16"/>
        </w:rPr>
      </w:pPr>
    </w:p>
    <w:p w:rsidR="001163B3" w:rsidRPr="00526A55" w:rsidRDefault="001163B3" w:rsidP="001163B3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26A55">
        <w:rPr>
          <w:rFonts w:ascii="Times New Roman" w:hAnsi="Times New Roman" w:cs="Times New Roman"/>
          <w:sz w:val="16"/>
          <w:szCs w:val="16"/>
        </w:rPr>
        <w:t xml:space="preserve">АДМИНИСТРАЦИЯ </w:t>
      </w:r>
    </w:p>
    <w:p w:rsidR="001163B3" w:rsidRPr="00526A55" w:rsidRDefault="001163B3" w:rsidP="001163B3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26A55">
        <w:rPr>
          <w:rFonts w:ascii="Times New Roman" w:hAnsi="Times New Roman" w:cs="Times New Roman"/>
          <w:sz w:val="16"/>
          <w:szCs w:val="16"/>
        </w:rPr>
        <w:t>ИРБИЗИНСКОГО СЕЛЬСОВЕТА</w:t>
      </w:r>
    </w:p>
    <w:p w:rsidR="001163B3" w:rsidRPr="00526A55" w:rsidRDefault="001163B3" w:rsidP="001163B3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26A55">
        <w:rPr>
          <w:rFonts w:ascii="Times New Roman" w:hAnsi="Times New Roman" w:cs="Times New Roman"/>
          <w:sz w:val="16"/>
          <w:szCs w:val="16"/>
        </w:rPr>
        <w:t>КАРАСУКСКОГО РАЙОНА НОВОСИБИРСКОЙ ОБЛАСТИ</w:t>
      </w:r>
    </w:p>
    <w:p w:rsidR="001163B3" w:rsidRPr="00526A55" w:rsidRDefault="001163B3" w:rsidP="001163B3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1163B3" w:rsidRPr="00526A55" w:rsidRDefault="001163B3" w:rsidP="001163B3">
      <w:pPr>
        <w:pStyle w:val="ConsPlusTitle"/>
        <w:widowControl/>
        <w:jc w:val="center"/>
        <w:rPr>
          <w:sz w:val="16"/>
          <w:szCs w:val="16"/>
        </w:rPr>
      </w:pPr>
    </w:p>
    <w:p w:rsidR="001163B3" w:rsidRPr="00526A55" w:rsidRDefault="001163B3" w:rsidP="001163B3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26A55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1163B3" w:rsidRPr="00526A55" w:rsidRDefault="001163B3" w:rsidP="001163B3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  <w:r w:rsidRPr="00526A55">
        <w:rPr>
          <w:rFonts w:ascii="Times New Roman" w:hAnsi="Times New Roman" w:cs="Times New Roman"/>
          <w:sz w:val="16"/>
          <w:szCs w:val="16"/>
        </w:rPr>
        <w:t>30.06.2017                                                                                                           №40</w:t>
      </w:r>
    </w:p>
    <w:p w:rsidR="001163B3" w:rsidRPr="00526A55" w:rsidRDefault="001163B3" w:rsidP="001163B3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</w:p>
    <w:p w:rsidR="001163B3" w:rsidRPr="00526A55" w:rsidRDefault="001163B3" w:rsidP="001163B3">
      <w:pPr>
        <w:jc w:val="center"/>
        <w:rPr>
          <w:b/>
          <w:sz w:val="16"/>
          <w:szCs w:val="16"/>
        </w:rPr>
      </w:pPr>
      <w:r w:rsidRPr="00526A55">
        <w:rPr>
          <w:b/>
          <w:sz w:val="16"/>
          <w:szCs w:val="16"/>
        </w:rPr>
        <w:t xml:space="preserve">Об утверждении  Порядка  и Методики  оценки эффективности </w:t>
      </w:r>
    </w:p>
    <w:p w:rsidR="001163B3" w:rsidRPr="00526A55" w:rsidRDefault="001163B3" w:rsidP="001163B3">
      <w:pPr>
        <w:jc w:val="center"/>
        <w:rPr>
          <w:b/>
          <w:sz w:val="16"/>
          <w:szCs w:val="16"/>
        </w:rPr>
      </w:pPr>
      <w:r w:rsidRPr="00526A55">
        <w:rPr>
          <w:b/>
          <w:sz w:val="16"/>
          <w:szCs w:val="16"/>
        </w:rPr>
        <w:t xml:space="preserve">предоставленных налоговых льгот  в   </w:t>
      </w:r>
      <w:proofErr w:type="spellStart"/>
      <w:r w:rsidRPr="00526A55">
        <w:rPr>
          <w:b/>
          <w:sz w:val="16"/>
          <w:szCs w:val="16"/>
        </w:rPr>
        <w:t>Ирбизинском</w:t>
      </w:r>
      <w:proofErr w:type="spellEnd"/>
      <w:r w:rsidRPr="00526A55">
        <w:rPr>
          <w:b/>
          <w:sz w:val="16"/>
          <w:szCs w:val="16"/>
        </w:rPr>
        <w:t xml:space="preserve"> сельсовете Карасукского района Новосибирской области   отдельным  категориям  налогоплательщиков </w:t>
      </w:r>
    </w:p>
    <w:p w:rsidR="001163B3" w:rsidRPr="00526A55" w:rsidRDefault="001163B3" w:rsidP="001163B3">
      <w:pPr>
        <w:jc w:val="center"/>
        <w:rPr>
          <w:b/>
          <w:sz w:val="16"/>
          <w:szCs w:val="16"/>
        </w:rPr>
      </w:pPr>
    </w:p>
    <w:p w:rsidR="001163B3" w:rsidRPr="00526A55" w:rsidRDefault="001163B3" w:rsidP="001163B3">
      <w:pPr>
        <w:jc w:val="center"/>
        <w:rPr>
          <w:b/>
          <w:sz w:val="16"/>
          <w:szCs w:val="16"/>
        </w:rPr>
      </w:pPr>
    </w:p>
    <w:p w:rsidR="001163B3" w:rsidRPr="00526A55" w:rsidRDefault="001163B3" w:rsidP="001163B3">
      <w:pPr>
        <w:tabs>
          <w:tab w:val="left" w:pos="284"/>
          <w:tab w:val="left" w:pos="709"/>
        </w:tabs>
        <w:rPr>
          <w:sz w:val="16"/>
          <w:szCs w:val="16"/>
        </w:rPr>
      </w:pPr>
      <w:r w:rsidRPr="00526A55">
        <w:rPr>
          <w:sz w:val="16"/>
          <w:szCs w:val="16"/>
        </w:rPr>
        <w:t xml:space="preserve">        В соответствии с Бюджетным кодексом Российской Федерации,  Федеральным законом  от 06.10.2003 № 131-ФЗ «Об общих принципах организации местного самоуправления в Российской Федерации», в целях  обеспечения  достижения  экономического  и (или) социального эффекта  от предоставления  отдельным  категориям   налогоплательщиков налоговых льгот по платежам в бюджет Ирбизинского сельсовета Карасукского района Новосибирской области </w:t>
      </w:r>
    </w:p>
    <w:p w:rsidR="001163B3" w:rsidRPr="00526A55" w:rsidRDefault="001163B3" w:rsidP="001163B3">
      <w:pPr>
        <w:rPr>
          <w:sz w:val="16"/>
          <w:szCs w:val="16"/>
        </w:rPr>
      </w:pPr>
      <w:r w:rsidRPr="00526A55">
        <w:rPr>
          <w:sz w:val="16"/>
          <w:szCs w:val="16"/>
        </w:rPr>
        <w:t>ПОСТАНОВЛЯЮ:</w:t>
      </w:r>
    </w:p>
    <w:p w:rsidR="001163B3" w:rsidRPr="00526A55" w:rsidRDefault="001163B3" w:rsidP="001163B3">
      <w:pPr>
        <w:numPr>
          <w:ilvl w:val="0"/>
          <w:numId w:val="9"/>
        </w:numPr>
        <w:tabs>
          <w:tab w:val="left" w:pos="709"/>
          <w:tab w:val="left" w:pos="993"/>
          <w:tab w:val="left" w:pos="1560"/>
        </w:tabs>
        <w:ind w:left="0" w:firstLine="567"/>
        <w:jc w:val="both"/>
        <w:rPr>
          <w:b/>
          <w:sz w:val="16"/>
          <w:szCs w:val="16"/>
        </w:rPr>
      </w:pPr>
      <w:r w:rsidRPr="00526A55">
        <w:rPr>
          <w:sz w:val="16"/>
          <w:szCs w:val="16"/>
        </w:rPr>
        <w:t xml:space="preserve">Утвердить   прилагаемый Порядок  оценки эффективности  предоставленных налоговых льгот  в   </w:t>
      </w:r>
      <w:proofErr w:type="spellStart"/>
      <w:r w:rsidRPr="00526A55">
        <w:rPr>
          <w:sz w:val="16"/>
          <w:szCs w:val="16"/>
        </w:rPr>
        <w:t>Ирбизинском</w:t>
      </w:r>
      <w:proofErr w:type="spellEnd"/>
      <w:r w:rsidRPr="00526A55">
        <w:rPr>
          <w:sz w:val="16"/>
          <w:szCs w:val="16"/>
        </w:rPr>
        <w:t xml:space="preserve"> сельсовете Карасукского района Новосибирской области  отдельным  категориям  налогоплательщиков.</w:t>
      </w:r>
    </w:p>
    <w:p w:rsidR="001163B3" w:rsidRPr="00526A55" w:rsidRDefault="001163B3" w:rsidP="001163B3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b/>
          <w:sz w:val="16"/>
          <w:szCs w:val="16"/>
        </w:rPr>
      </w:pPr>
      <w:r w:rsidRPr="00526A55">
        <w:rPr>
          <w:sz w:val="16"/>
          <w:szCs w:val="16"/>
        </w:rPr>
        <w:t xml:space="preserve">Утвердить  прилагаемую Методику оценки эффективности  предоставленных налоговых льгот  в   </w:t>
      </w:r>
      <w:proofErr w:type="spellStart"/>
      <w:r w:rsidRPr="00526A55">
        <w:rPr>
          <w:sz w:val="16"/>
          <w:szCs w:val="16"/>
        </w:rPr>
        <w:t>Ирбизинском</w:t>
      </w:r>
      <w:proofErr w:type="spellEnd"/>
      <w:r w:rsidRPr="00526A55">
        <w:rPr>
          <w:sz w:val="16"/>
          <w:szCs w:val="16"/>
        </w:rPr>
        <w:t xml:space="preserve"> сельсовете Карасукского района Новосибирской области  отдельным  категориям  налогоплательщиков.</w:t>
      </w:r>
    </w:p>
    <w:p w:rsidR="001163B3" w:rsidRPr="00526A55" w:rsidRDefault="001163B3" w:rsidP="001163B3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/>
          <w:sz w:val="16"/>
          <w:szCs w:val="16"/>
        </w:rPr>
      </w:pPr>
      <w:r w:rsidRPr="00526A55">
        <w:rPr>
          <w:sz w:val="16"/>
          <w:szCs w:val="16"/>
        </w:rPr>
        <w:t xml:space="preserve">Специалистам администрации Ирбизинского сельсовета Карасукского района Новосибирской области организовать проведение  оценки эффективности  предоставленных  налоговых льгот   в соответствии с Порядком  оценки эффективности  предоставленных налоговых льгот  в   </w:t>
      </w:r>
      <w:proofErr w:type="spellStart"/>
      <w:r w:rsidRPr="00526A55">
        <w:rPr>
          <w:sz w:val="16"/>
          <w:szCs w:val="16"/>
        </w:rPr>
        <w:t>Ирбизинском</w:t>
      </w:r>
      <w:proofErr w:type="spellEnd"/>
      <w:r w:rsidRPr="00526A55">
        <w:rPr>
          <w:sz w:val="16"/>
          <w:szCs w:val="16"/>
        </w:rPr>
        <w:t xml:space="preserve"> сельсовете Карасукского района Новосибирской области  отдельным  категориям  налогоплательщиков.</w:t>
      </w:r>
    </w:p>
    <w:p w:rsidR="001163B3" w:rsidRPr="00526A55" w:rsidRDefault="001163B3" w:rsidP="001163B3">
      <w:pPr>
        <w:ind w:firstLine="709"/>
        <w:rPr>
          <w:sz w:val="16"/>
          <w:szCs w:val="16"/>
        </w:rPr>
      </w:pPr>
      <w:r w:rsidRPr="00526A55">
        <w:rPr>
          <w:sz w:val="16"/>
          <w:szCs w:val="16"/>
        </w:rPr>
        <w:t>4.  Опубликовать настоящее постановление в «Вестнике Ирбизинского сельсовета» и на официальном сайте администрации.</w:t>
      </w:r>
    </w:p>
    <w:p w:rsidR="001163B3" w:rsidRPr="00526A55" w:rsidRDefault="001163B3" w:rsidP="001163B3">
      <w:pPr>
        <w:ind w:firstLine="709"/>
        <w:rPr>
          <w:b/>
          <w:sz w:val="16"/>
          <w:szCs w:val="16"/>
        </w:rPr>
      </w:pPr>
      <w:r w:rsidRPr="00526A55">
        <w:rPr>
          <w:sz w:val="16"/>
          <w:szCs w:val="16"/>
        </w:rPr>
        <w:t xml:space="preserve">5. </w:t>
      </w:r>
      <w:proofErr w:type="gramStart"/>
      <w:r w:rsidRPr="00526A55">
        <w:rPr>
          <w:sz w:val="16"/>
          <w:szCs w:val="16"/>
        </w:rPr>
        <w:t>Контроль за</w:t>
      </w:r>
      <w:proofErr w:type="gramEnd"/>
      <w:r w:rsidRPr="00526A55">
        <w:rPr>
          <w:sz w:val="16"/>
          <w:szCs w:val="16"/>
        </w:rPr>
        <w:t xml:space="preserve"> исполнением настоящего постановления оставляю за собой.</w:t>
      </w:r>
    </w:p>
    <w:p w:rsidR="001163B3" w:rsidRPr="00526A55" w:rsidRDefault="001163B3" w:rsidP="001163B3">
      <w:pPr>
        <w:rPr>
          <w:sz w:val="16"/>
          <w:szCs w:val="16"/>
        </w:rPr>
      </w:pPr>
    </w:p>
    <w:p w:rsidR="001163B3" w:rsidRPr="00526A55" w:rsidRDefault="001163B3" w:rsidP="001163B3">
      <w:pPr>
        <w:rPr>
          <w:sz w:val="16"/>
          <w:szCs w:val="16"/>
        </w:rPr>
      </w:pPr>
    </w:p>
    <w:p w:rsidR="001163B3" w:rsidRPr="00526A55" w:rsidRDefault="001163B3" w:rsidP="001163B3">
      <w:pPr>
        <w:rPr>
          <w:sz w:val="16"/>
          <w:szCs w:val="16"/>
        </w:rPr>
      </w:pPr>
      <w:r w:rsidRPr="00526A55">
        <w:rPr>
          <w:sz w:val="16"/>
          <w:szCs w:val="16"/>
        </w:rPr>
        <w:t>Глава Ирбизинского сельсовета</w:t>
      </w:r>
    </w:p>
    <w:p w:rsidR="001163B3" w:rsidRPr="00526A55" w:rsidRDefault="001163B3" w:rsidP="001163B3">
      <w:pPr>
        <w:rPr>
          <w:sz w:val="16"/>
          <w:szCs w:val="16"/>
        </w:rPr>
      </w:pPr>
      <w:r w:rsidRPr="00526A55">
        <w:rPr>
          <w:sz w:val="16"/>
          <w:szCs w:val="16"/>
        </w:rPr>
        <w:t xml:space="preserve">Карасукского района </w:t>
      </w:r>
    </w:p>
    <w:p w:rsidR="001163B3" w:rsidRPr="00526A55" w:rsidRDefault="001163B3" w:rsidP="001163B3">
      <w:pPr>
        <w:rPr>
          <w:b/>
          <w:sz w:val="16"/>
          <w:szCs w:val="16"/>
        </w:rPr>
      </w:pPr>
      <w:r w:rsidRPr="00526A55">
        <w:rPr>
          <w:sz w:val="16"/>
          <w:szCs w:val="16"/>
        </w:rPr>
        <w:t xml:space="preserve">Новосибирской области                                                                  </w:t>
      </w:r>
      <w:proofErr w:type="spellStart"/>
      <w:r w:rsidRPr="00526A55">
        <w:rPr>
          <w:sz w:val="16"/>
          <w:szCs w:val="16"/>
        </w:rPr>
        <w:t>В.В.Очеретько</w:t>
      </w:r>
      <w:proofErr w:type="spellEnd"/>
    </w:p>
    <w:p w:rsidR="001163B3" w:rsidRPr="00526A55" w:rsidRDefault="001163B3" w:rsidP="001163B3">
      <w:pPr>
        <w:ind w:firstLine="709"/>
        <w:jc w:val="center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</w:t>
      </w:r>
    </w:p>
    <w:p w:rsidR="001163B3" w:rsidRPr="00526A55" w:rsidRDefault="001163B3" w:rsidP="001163B3">
      <w:pPr>
        <w:ind w:firstLine="709"/>
        <w:jc w:val="center"/>
        <w:rPr>
          <w:sz w:val="16"/>
          <w:szCs w:val="16"/>
        </w:rPr>
      </w:pPr>
    </w:p>
    <w:p w:rsidR="001163B3" w:rsidRPr="00526A55" w:rsidRDefault="001163B3" w:rsidP="001163B3">
      <w:pPr>
        <w:ind w:firstLine="709"/>
        <w:jc w:val="center"/>
        <w:rPr>
          <w:sz w:val="16"/>
          <w:szCs w:val="16"/>
        </w:rPr>
      </w:pPr>
    </w:p>
    <w:p w:rsidR="001163B3" w:rsidRPr="00526A55" w:rsidRDefault="001163B3" w:rsidP="001163B3">
      <w:pPr>
        <w:ind w:firstLine="709"/>
        <w:jc w:val="center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УТВЕРЖДЕН</w:t>
      </w:r>
    </w:p>
    <w:p w:rsidR="001163B3" w:rsidRPr="00526A55" w:rsidRDefault="001163B3" w:rsidP="001163B3">
      <w:pPr>
        <w:ind w:firstLine="709"/>
        <w:jc w:val="center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                    постановлением администрации</w:t>
      </w:r>
    </w:p>
    <w:p w:rsidR="001163B3" w:rsidRPr="00526A55" w:rsidRDefault="001163B3" w:rsidP="001163B3">
      <w:pPr>
        <w:ind w:firstLine="709"/>
        <w:jc w:val="center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         Ирбизинского сельсовета</w:t>
      </w:r>
    </w:p>
    <w:p w:rsidR="001163B3" w:rsidRPr="00526A55" w:rsidRDefault="001163B3" w:rsidP="001163B3">
      <w:pPr>
        <w:ind w:firstLine="709"/>
        <w:jc w:val="center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  Карасукского района</w:t>
      </w:r>
    </w:p>
    <w:p w:rsidR="001163B3" w:rsidRPr="00526A55" w:rsidRDefault="001163B3" w:rsidP="001163B3">
      <w:pPr>
        <w:ind w:firstLine="709"/>
        <w:jc w:val="center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       Новосибирской  области </w:t>
      </w:r>
    </w:p>
    <w:p w:rsidR="001163B3" w:rsidRPr="00526A55" w:rsidRDefault="001163B3" w:rsidP="001163B3">
      <w:pPr>
        <w:ind w:firstLine="709"/>
        <w:jc w:val="center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 от 30.06.2017   №40</w:t>
      </w:r>
    </w:p>
    <w:p w:rsidR="001163B3" w:rsidRPr="00526A55" w:rsidRDefault="001163B3" w:rsidP="001163B3">
      <w:pPr>
        <w:ind w:firstLine="709"/>
        <w:jc w:val="center"/>
        <w:rPr>
          <w:sz w:val="16"/>
          <w:szCs w:val="16"/>
        </w:rPr>
      </w:pPr>
    </w:p>
    <w:p w:rsidR="001163B3" w:rsidRPr="00526A55" w:rsidRDefault="001163B3" w:rsidP="001163B3">
      <w:pPr>
        <w:ind w:firstLine="709"/>
        <w:jc w:val="center"/>
        <w:rPr>
          <w:sz w:val="16"/>
          <w:szCs w:val="16"/>
        </w:rPr>
      </w:pPr>
      <w:r w:rsidRPr="00526A55">
        <w:rPr>
          <w:sz w:val="16"/>
          <w:szCs w:val="16"/>
        </w:rPr>
        <w:t xml:space="preserve">ПОРЯДОК </w:t>
      </w:r>
    </w:p>
    <w:p w:rsidR="001163B3" w:rsidRPr="00526A55" w:rsidRDefault="001163B3" w:rsidP="001163B3">
      <w:pPr>
        <w:jc w:val="center"/>
        <w:rPr>
          <w:sz w:val="16"/>
          <w:szCs w:val="16"/>
        </w:rPr>
      </w:pPr>
      <w:r w:rsidRPr="00526A55">
        <w:rPr>
          <w:sz w:val="16"/>
          <w:szCs w:val="16"/>
        </w:rPr>
        <w:t xml:space="preserve">оценки эффективности  предоставленных налоговых льгот  в   </w:t>
      </w:r>
      <w:proofErr w:type="spellStart"/>
      <w:r w:rsidRPr="00526A55">
        <w:rPr>
          <w:sz w:val="16"/>
          <w:szCs w:val="16"/>
        </w:rPr>
        <w:t>Ирбизинском</w:t>
      </w:r>
      <w:proofErr w:type="spellEnd"/>
      <w:r w:rsidRPr="00526A55">
        <w:rPr>
          <w:sz w:val="16"/>
          <w:szCs w:val="16"/>
        </w:rPr>
        <w:t xml:space="preserve"> сельсовете Карасукского района Новосибирской области  отдельным  категориям  налогоплательщиков</w:t>
      </w:r>
    </w:p>
    <w:p w:rsidR="001163B3" w:rsidRPr="00526A55" w:rsidRDefault="001163B3" w:rsidP="001163B3">
      <w:pPr>
        <w:jc w:val="center"/>
        <w:rPr>
          <w:sz w:val="16"/>
          <w:szCs w:val="16"/>
        </w:rPr>
      </w:pPr>
    </w:p>
    <w:p w:rsidR="001163B3" w:rsidRPr="00526A55" w:rsidRDefault="001163B3" w:rsidP="001163B3">
      <w:pPr>
        <w:jc w:val="center"/>
        <w:rPr>
          <w:sz w:val="16"/>
          <w:szCs w:val="16"/>
        </w:rPr>
      </w:pPr>
      <w:r w:rsidRPr="00526A55">
        <w:rPr>
          <w:sz w:val="16"/>
          <w:szCs w:val="16"/>
        </w:rPr>
        <w:t>1. Общие положения</w:t>
      </w:r>
    </w:p>
    <w:p w:rsidR="001163B3" w:rsidRPr="00526A55" w:rsidRDefault="001163B3" w:rsidP="001163B3">
      <w:pPr>
        <w:numPr>
          <w:ilvl w:val="1"/>
          <w:numId w:val="10"/>
        </w:numPr>
        <w:ind w:left="142" w:hanging="142"/>
        <w:jc w:val="both"/>
        <w:rPr>
          <w:sz w:val="16"/>
          <w:szCs w:val="16"/>
        </w:rPr>
      </w:pPr>
      <w:r w:rsidRPr="00526A55">
        <w:rPr>
          <w:sz w:val="16"/>
          <w:szCs w:val="16"/>
        </w:rPr>
        <w:t xml:space="preserve">Настоящий  Порядок определяет цели проведения оценки эффективности предоставленных налоговых льгот в </w:t>
      </w:r>
      <w:proofErr w:type="spellStart"/>
      <w:r w:rsidRPr="00526A55">
        <w:rPr>
          <w:sz w:val="16"/>
          <w:szCs w:val="16"/>
        </w:rPr>
        <w:t>Ирбизинском</w:t>
      </w:r>
      <w:proofErr w:type="spellEnd"/>
      <w:r w:rsidRPr="00526A55">
        <w:rPr>
          <w:sz w:val="16"/>
          <w:szCs w:val="16"/>
        </w:rPr>
        <w:t xml:space="preserve"> сельсовете Карасукского района Новосибирской области отдельным категориям налогоплательщиков (далее – налоговые льготы), методы оценки бюджетной и социальной эффективности налоговых льгот по местным налогам, устанавливает  порядок  проведения оценки эффективности налоговых льгот.                                                                                                       </w:t>
      </w:r>
    </w:p>
    <w:p w:rsidR="001163B3" w:rsidRPr="00526A55" w:rsidRDefault="001163B3" w:rsidP="001163B3">
      <w:pPr>
        <w:numPr>
          <w:ilvl w:val="1"/>
          <w:numId w:val="11"/>
        </w:numPr>
        <w:ind w:left="142" w:hanging="142"/>
        <w:jc w:val="both"/>
        <w:rPr>
          <w:sz w:val="16"/>
          <w:szCs w:val="16"/>
        </w:rPr>
      </w:pPr>
      <w:r w:rsidRPr="00526A55">
        <w:rPr>
          <w:sz w:val="16"/>
          <w:szCs w:val="16"/>
        </w:rPr>
        <w:t>Оценка эффективности проводится в отношении налоговых льгот по земельному налогу и налогу на имущество физических лиц, подлежащих зачислению в бюджет Ирбизинского сельсовета Карасукского района Новосибирской области.</w:t>
      </w:r>
    </w:p>
    <w:p w:rsidR="001163B3" w:rsidRPr="00526A55" w:rsidRDefault="001163B3" w:rsidP="001163B3">
      <w:pPr>
        <w:numPr>
          <w:ilvl w:val="1"/>
          <w:numId w:val="11"/>
        </w:numPr>
        <w:ind w:left="142" w:hanging="142"/>
        <w:jc w:val="both"/>
        <w:rPr>
          <w:sz w:val="16"/>
          <w:szCs w:val="16"/>
        </w:rPr>
      </w:pPr>
      <w:proofErr w:type="gramStart"/>
      <w:r w:rsidRPr="00526A55">
        <w:rPr>
          <w:sz w:val="16"/>
          <w:szCs w:val="16"/>
        </w:rPr>
        <w:t>Целью проведения оценки эффективности предоставленных налоговых льгот является сокращение потерь бюджета Ирбизинского сельсовета Карасукского района Новосибирской области (далее - бюджет Ирбизинского сельсовета), связанных с предоставлением налоговых льгот, принятие необходимых мер по изменению или отмене низкоэффективных или неэффективных налоговых льгот, изменению оснований, порядка и условий их применения, обеспечение оптимального выбора категорий налогоплательщиков для установления налоговых льгот.</w:t>
      </w:r>
      <w:proofErr w:type="gramEnd"/>
    </w:p>
    <w:p w:rsidR="001163B3" w:rsidRPr="00526A55" w:rsidRDefault="001163B3" w:rsidP="001163B3">
      <w:pPr>
        <w:widowControl w:val="0"/>
        <w:adjustRightInd w:val="0"/>
        <w:ind w:firstLine="142"/>
        <w:rPr>
          <w:sz w:val="16"/>
          <w:szCs w:val="16"/>
        </w:rPr>
      </w:pPr>
      <w:r w:rsidRPr="00526A55">
        <w:rPr>
          <w:sz w:val="16"/>
          <w:szCs w:val="16"/>
        </w:rPr>
        <w:t xml:space="preserve">1.4. Оценка эффективности предоставленных налоговых льгот осуществляется в соответствии с Методикой оценки эффективности предоставленных налоговых льгот в городе Карасуке Карасукского района отдельным категориям налогоплательщиков (далее – Методика) путем </w:t>
      </w:r>
      <w:r w:rsidRPr="00526A55">
        <w:rPr>
          <w:sz w:val="16"/>
          <w:szCs w:val="16"/>
        </w:rPr>
        <w:lastRenderedPageBreak/>
        <w:t>расчета показателей эффективности налоговых льгот.</w:t>
      </w:r>
    </w:p>
    <w:p w:rsidR="001163B3" w:rsidRPr="00526A55" w:rsidRDefault="001163B3" w:rsidP="001163B3">
      <w:pPr>
        <w:ind w:left="142" w:firstLine="567"/>
        <w:rPr>
          <w:sz w:val="16"/>
          <w:szCs w:val="16"/>
        </w:rPr>
      </w:pPr>
      <w:r w:rsidRPr="00526A55">
        <w:rPr>
          <w:sz w:val="16"/>
          <w:szCs w:val="16"/>
        </w:rPr>
        <w:t xml:space="preserve">Расчеты показателей эффективности предоставленных налоговых льгот производятся на основании данных налоговой, статистической, финансовой отчетности, а также иной информации, позволяющей произвести необходимые расчеты. </w:t>
      </w:r>
    </w:p>
    <w:p w:rsidR="001163B3" w:rsidRPr="00526A55" w:rsidRDefault="001163B3" w:rsidP="001163B3">
      <w:pPr>
        <w:pStyle w:val="a6"/>
        <w:numPr>
          <w:ilvl w:val="1"/>
          <w:numId w:val="12"/>
        </w:numPr>
        <w:shd w:val="clear" w:color="auto" w:fill="FFFFFF"/>
        <w:spacing w:before="0" w:beforeAutospacing="0" w:after="150" w:afterAutospacing="0"/>
        <w:ind w:left="142" w:firstLine="142"/>
        <w:jc w:val="both"/>
        <w:rPr>
          <w:sz w:val="16"/>
          <w:szCs w:val="16"/>
        </w:rPr>
      </w:pPr>
      <w:r w:rsidRPr="00526A55">
        <w:rPr>
          <w:sz w:val="16"/>
          <w:szCs w:val="16"/>
        </w:rPr>
        <w:t xml:space="preserve"> В настоящем Порядке  используются следующие основные понятия и определения:</w:t>
      </w:r>
    </w:p>
    <w:p w:rsidR="001163B3" w:rsidRPr="00526A55" w:rsidRDefault="001163B3" w:rsidP="001163B3">
      <w:pPr>
        <w:pStyle w:val="a6"/>
        <w:shd w:val="clear" w:color="auto" w:fill="FFFFFF"/>
        <w:spacing w:before="0" w:beforeAutospacing="0" w:after="150" w:afterAutospacing="0"/>
        <w:rPr>
          <w:sz w:val="16"/>
          <w:szCs w:val="16"/>
        </w:rPr>
      </w:pPr>
      <w:r w:rsidRPr="00526A55">
        <w:rPr>
          <w:sz w:val="16"/>
          <w:szCs w:val="16"/>
        </w:rPr>
        <w:t>налоговая льгота  - предоставляемое отдельным категориям налогоплательщиков преимущество по сравнению с другими налогоплательщиками, включая возможность не уплачивать налог либо уплачивать его в меньшем размере;</w:t>
      </w:r>
    </w:p>
    <w:p w:rsidR="001163B3" w:rsidRPr="00526A55" w:rsidRDefault="001163B3" w:rsidP="001163B3">
      <w:pPr>
        <w:pStyle w:val="a6"/>
        <w:shd w:val="clear" w:color="auto" w:fill="FFFFFF"/>
        <w:spacing w:before="0" w:beforeAutospacing="0" w:after="150" w:afterAutospacing="0"/>
        <w:rPr>
          <w:sz w:val="16"/>
          <w:szCs w:val="16"/>
        </w:rPr>
      </w:pPr>
      <w:r w:rsidRPr="00526A55">
        <w:rPr>
          <w:sz w:val="16"/>
          <w:szCs w:val="16"/>
        </w:rPr>
        <w:t>оценка эффективности  -  процедура сопоставления результатов предоставления налоговых льгот отдельным категориям налогоплательщиков с учетом показателей бюджетной и социальной эффективности в разрезе отраслей (видов деятельности);</w:t>
      </w:r>
    </w:p>
    <w:p w:rsidR="001163B3" w:rsidRPr="00526A55" w:rsidRDefault="001163B3" w:rsidP="001163B3">
      <w:pPr>
        <w:pStyle w:val="a6"/>
        <w:shd w:val="clear" w:color="auto" w:fill="FFFFFF"/>
        <w:spacing w:before="0" w:beforeAutospacing="0" w:after="150" w:afterAutospacing="0"/>
        <w:rPr>
          <w:sz w:val="16"/>
          <w:szCs w:val="16"/>
        </w:rPr>
      </w:pPr>
      <w:r w:rsidRPr="00526A55">
        <w:rPr>
          <w:sz w:val="16"/>
          <w:szCs w:val="16"/>
        </w:rPr>
        <w:t>категория налогоплательщиков  -  группа налогоплательщиков, осуществляющих определенный вид деятельности. Под видом осуществляемой налогоплательщиком деятельности понимается основной вид деятельности, соответствующий присвоенному в установленном порядке коду Общероссийского</w:t>
      </w:r>
      <w:r w:rsidRPr="00526A55">
        <w:rPr>
          <w:rStyle w:val="apple-converted-space"/>
          <w:sz w:val="16"/>
          <w:szCs w:val="16"/>
        </w:rPr>
        <w:t> </w:t>
      </w:r>
      <w:hyperlink r:id="rId7" w:history="1">
        <w:r w:rsidRPr="00526A55">
          <w:rPr>
            <w:rStyle w:val="a4"/>
            <w:sz w:val="16"/>
            <w:szCs w:val="16"/>
          </w:rPr>
          <w:t>классификатора</w:t>
        </w:r>
      </w:hyperlink>
      <w:r w:rsidRPr="00526A55">
        <w:rPr>
          <w:rStyle w:val="apple-converted-space"/>
          <w:sz w:val="16"/>
          <w:szCs w:val="16"/>
        </w:rPr>
        <w:t> </w:t>
      </w:r>
      <w:r w:rsidRPr="00526A55">
        <w:rPr>
          <w:sz w:val="16"/>
          <w:szCs w:val="16"/>
        </w:rPr>
        <w:t>видов экономической деятельности.</w:t>
      </w:r>
    </w:p>
    <w:p w:rsidR="001163B3" w:rsidRPr="00526A55" w:rsidRDefault="001163B3" w:rsidP="001163B3">
      <w:pPr>
        <w:pStyle w:val="aff1"/>
        <w:jc w:val="center"/>
        <w:rPr>
          <w:sz w:val="16"/>
          <w:szCs w:val="16"/>
        </w:rPr>
      </w:pPr>
    </w:p>
    <w:p w:rsidR="001163B3" w:rsidRPr="00526A55" w:rsidRDefault="001163B3" w:rsidP="001163B3">
      <w:pPr>
        <w:pStyle w:val="aff1"/>
        <w:jc w:val="center"/>
        <w:rPr>
          <w:sz w:val="16"/>
          <w:szCs w:val="16"/>
        </w:rPr>
      </w:pPr>
      <w:r w:rsidRPr="00526A55">
        <w:rPr>
          <w:sz w:val="16"/>
          <w:szCs w:val="16"/>
        </w:rPr>
        <w:t>2. Критерии оценки эффективности налоговых льгот</w:t>
      </w:r>
    </w:p>
    <w:p w:rsidR="001163B3" w:rsidRPr="00526A55" w:rsidRDefault="001163B3" w:rsidP="001163B3">
      <w:pPr>
        <w:numPr>
          <w:ilvl w:val="1"/>
          <w:numId w:val="13"/>
        </w:numPr>
        <w:ind w:left="0" w:firstLine="0"/>
        <w:jc w:val="both"/>
        <w:rPr>
          <w:sz w:val="16"/>
          <w:szCs w:val="16"/>
        </w:rPr>
      </w:pPr>
      <w:r w:rsidRPr="00526A55">
        <w:rPr>
          <w:sz w:val="16"/>
          <w:szCs w:val="16"/>
        </w:rPr>
        <w:t>Оценка эффективности предоставленных  налоговых льгот  осуществляется по следующим критериям:</w:t>
      </w:r>
    </w:p>
    <w:p w:rsidR="001163B3" w:rsidRPr="00526A55" w:rsidRDefault="001163B3" w:rsidP="001163B3">
      <w:pPr>
        <w:pStyle w:val="a6"/>
        <w:shd w:val="clear" w:color="auto" w:fill="FFFFFF"/>
        <w:spacing w:before="0" w:beforeAutospacing="0" w:after="150" w:afterAutospacing="0"/>
        <w:rPr>
          <w:sz w:val="16"/>
          <w:szCs w:val="16"/>
        </w:rPr>
      </w:pPr>
      <w:r w:rsidRPr="00526A55">
        <w:rPr>
          <w:sz w:val="16"/>
          <w:szCs w:val="16"/>
        </w:rPr>
        <w:t>-   бюджетная эффективность налоговых льгот – сохранение или превышение темпа роста налоговой базы над темпами роста объема налоговых льгот;</w:t>
      </w:r>
    </w:p>
    <w:p w:rsidR="001163B3" w:rsidRPr="00526A55" w:rsidRDefault="001163B3" w:rsidP="001163B3">
      <w:pPr>
        <w:pStyle w:val="a6"/>
        <w:shd w:val="clear" w:color="auto" w:fill="FFFFFF"/>
        <w:spacing w:before="0" w:beforeAutospacing="0" w:after="150" w:afterAutospacing="0"/>
        <w:rPr>
          <w:sz w:val="16"/>
          <w:szCs w:val="16"/>
        </w:rPr>
      </w:pPr>
      <w:r w:rsidRPr="00526A55">
        <w:rPr>
          <w:sz w:val="16"/>
          <w:szCs w:val="16"/>
        </w:rPr>
        <w:t>-  социальная эффективность  налоговых льгот - социальные последствия предоставления налоговых льгот.</w:t>
      </w:r>
    </w:p>
    <w:p w:rsidR="001163B3" w:rsidRPr="00526A55" w:rsidRDefault="001163B3" w:rsidP="001163B3">
      <w:pPr>
        <w:ind w:firstLine="709"/>
        <w:jc w:val="center"/>
        <w:rPr>
          <w:sz w:val="16"/>
          <w:szCs w:val="16"/>
        </w:rPr>
      </w:pPr>
      <w:bookmarkStart w:id="0" w:name="sub_16"/>
      <w:bookmarkStart w:id="1" w:name="sub_22"/>
      <w:r w:rsidRPr="00526A55">
        <w:rPr>
          <w:sz w:val="16"/>
          <w:szCs w:val="16"/>
        </w:rPr>
        <w:t>3. Порядок проведения оценки эффективности налоговых льгот</w:t>
      </w:r>
    </w:p>
    <w:p w:rsidR="001163B3" w:rsidRPr="00526A55" w:rsidRDefault="001163B3" w:rsidP="001163B3">
      <w:pPr>
        <w:numPr>
          <w:ilvl w:val="1"/>
          <w:numId w:val="14"/>
        </w:numPr>
        <w:ind w:left="0" w:firstLine="0"/>
        <w:jc w:val="both"/>
        <w:rPr>
          <w:sz w:val="16"/>
          <w:szCs w:val="16"/>
        </w:rPr>
      </w:pPr>
      <w:r w:rsidRPr="00526A55">
        <w:rPr>
          <w:sz w:val="16"/>
          <w:szCs w:val="16"/>
        </w:rPr>
        <w:t>Оценка эффективности предоставленных налоговых льгот проводится специалистами администрации Ирбизинского сельсовета Карасукского района  (далее – специалисты администрации)  по каждому отдельно взятому виду  налогов.</w:t>
      </w:r>
    </w:p>
    <w:p w:rsidR="001163B3" w:rsidRPr="00526A55" w:rsidRDefault="001163B3" w:rsidP="001163B3">
      <w:pPr>
        <w:pStyle w:val="a6"/>
        <w:numPr>
          <w:ilvl w:val="1"/>
          <w:numId w:val="14"/>
        </w:numPr>
        <w:shd w:val="clear" w:color="auto" w:fill="FFFFFF"/>
        <w:spacing w:before="0" w:beforeAutospacing="0" w:after="150" w:afterAutospacing="0"/>
        <w:ind w:left="0" w:firstLine="0"/>
        <w:jc w:val="both"/>
        <w:rPr>
          <w:sz w:val="16"/>
          <w:szCs w:val="16"/>
        </w:rPr>
      </w:pPr>
      <w:r w:rsidRPr="00526A55">
        <w:rPr>
          <w:sz w:val="16"/>
          <w:szCs w:val="16"/>
        </w:rPr>
        <w:t>Для обеспечения проведения оценки бюджетной и (или) социальной эффективности предоставленных налоговых льгот в случаях предоставления налоговых льгот специалисты администрации   делает необходимый запрос в налоговый орган о предоставлении информации о суммах предоставленных  налоговых льгот в разрезе категорий налогоплательщиков и видов налогов, за отчетный год.</w:t>
      </w:r>
    </w:p>
    <w:p w:rsidR="001163B3" w:rsidRPr="00526A55" w:rsidRDefault="001163B3" w:rsidP="001163B3">
      <w:pPr>
        <w:pStyle w:val="a6"/>
        <w:numPr>
          <w:ilvl w:val="1"/>
          <w:numId w:val="15"/>
        </w:numPr>
        <w:shd w:val="clear" w:color="auto" w:fill="FFFFFF"/>
        <w:spacing w:before="0" w:beforeAutospacing="0" w:after="150" w:afterAutospacing="0"/>
        <w:ind w:left="0" w:firstLine="0"/>
        <w:jc w:val="both"/>
        <w:rPr>
          <w:sz w:val="16"/>
          <w:szCs w:val="16"/>
        </w:rPr>
      </w:pPr>
      <w:r w:rsidRPr="00526A55">
        <w:rPr>
          <w:sz w:val="16"/>
          <w:szCs w:val="16"/>
        </w:rPr>
        <w:t>Также специалисты администрации могут запросить у налогоплательщиков сведения об экономических и финансовых показателях, а также социально значимых результатах деятельности налогоплательщиков, получивших налоговые льготы. При этом социальный эффект может выражаться в материальных преимуществах незащищенных слоев населения, услугах социального характера или иных социально значимых показателях.</w:t>
      </w:r>
    </w:p>
    <w:p w:rsidR="001163B3" w:rsidRPr="00526A55" w:rsidRDefault="001163B3" w:rsidP="001163B3">
      <w:pPr>
        <w:pStyle w:val="a6"/>
        <w:numPr>
          <w:ilvl w:val="1"/>
          <w:numId w:val="15"/>
        </w:numPr>
        <w:shd w:val="clear" w:color="auto" w:fill="FFFFFF"/>
        <w:spacing w:before="0" w:beforeAutospacing="0" w:after="150" w:afterAutospacing="0"/>
        <w:ind w:left="0" w:firstLine="0"/>
        <w:jc w:val="both"/>
        <w:rPr>
          <w:sz w:val="16"/>
          <w:szCs w:val="16"/>
        </w:rPr>
      </w:pPr>
      <w:r w:rsidRPr="00526A55">
        <w:rPr>
          <w:sz w:val="16"/>
          <w:szCs w:val="16"/>
        </w:rPr>
        <w:t>На основе полученных данных специалисты администрации проводят оценку бюджетной и (или) социальной эффективности налоговых льгот и составляют аналитическую справку о результатах оценки эффективности предоставленных  налоговых льгот.</w:t>
      </w:r>
    </w:p>
    <w:bookmarkEnd w:id="0"/>
    <w:bookmarkEnd w:id="1"/>
    <w:p w:rsidR="001163B3" w:rsidRPr="00526A55" w:rsidRDefault="001163B3" w:rsidP="001163B3">
      <w:pPr>
        <w:rPr>
          <w:sz w:val="16"/>
          <w:szCs w:val="16"/>
        </w:rPr>
      </w:pPr>
      <w:r w:rsidRPr="00526A55">
        <w:rPr>
          <w:sz w:val="16"/>
          <w:szCs w:val="16"/>
        </w:rPr>
        <w:t>3.5.  Аналитическая справка  по результатам оценки предоставленных  налоговых льгот по местным налогам за истекший финансовый год должна содержать:</w:t>
      </w:r>
    </w:p>
    <w:p w:rsidR="001163B3" w:rsidRPr="00526A55" w:rsidRDefault="001163B3" w:rsidP="001163B3">
      <w:pPr>
        <w:widowControl w:val="0"/>
        <w:adjustRightInd w:val="0"/>
        <w:rPr>
          <w:sz w:val="16"/>
          <w:szCs w:val="16"/>
        </w:rPr>
      </w:pPr>
      <w:proofErr w:type="gramStart"/>
      <w:r w:rsidRPr="00526A55">
        <w:rPr>
          <w:sz w:val="16"/>
          <w:szCs w:val="16"/>
        </w:rPr>
        <w:t xml:space="preserve">- полный </w:t>
      </w:r>
      <w:hyperlink w:anchor="Par112" w:history="1">
        <w:r w:rsidRPr="00526A55">
          <w:rPr>
            <w:sz w:val="16"/>
            <w:szCs w:val="16"/>
          </w:rPr>
          <w:t>перечень</w:t>
        </w:r>
      </w:hyperlink>
      <w:r w:rsidRPr="00526A55">
        <w:rPr>
          <w:sz w:val="16"/>
          <w:szCs w:val="16"/>
        </w:rPr>
        <w:t xml:space="preserve"> предоставленных на территории Ирбизинского сельсовета Карасукского района Новосибирской области налоговых льгот, установленных решениями  сессии Совета депутатов Ирбизинского сельсовета Карасукского района Новосибирской области (в разрезе налогов и категорий плательщиков), цель предоставления налоговых льгот, сумма     </w:t>
      </w:r>
      <w:r w:rsidRPr="00526A55">
        <w:rPr>
          <w:sz w:val="16"/>
          <w:szCs w:val="16"/>
        </w:rPr>
        <w:br/>
        <w:t>потерь бюджета Ирбизинского сельсовета Карасукского района Новосибирской области от предоставления налоговых льгот (Приложение № 1 к настоящему Порядку);</w:t>
      </w:r>
      <w:proofErr w:type="gramEnd"/>
    </w:p>
    <w:p w:rsidR="001163B3" w:rsidRPr="00526A55" w:rsidRDefault="001163B3" w:rsidP="001163B3">
      <w:pPr>
        <w:widowControl w:val="0"/>
        <w:adjustRightInd w:val="0"/>
        <w:rPr>
          <w:sz w:val="16"/>
          <w:szCs w:val="16"/>
        </w:rPr>
      </w:pPr>
      <w:r w:rsidRPr="00526A55">
        <w:rPr>
          <w:sz w:val="16"/>
          <w:szCs w:val="16"/>
        </w:rPr>
        <w:t>- сводную оценку потерь бюджета Ирбизинского сельсовета Карасукского района Новосибирской области при предоставлении льгот по местным налогам (Приложение № 2 к настоящему Порядку);</w:t>
      </w:r>
    </w:p>
    <w:p w:rsidR="001163B3" w:rsidRPr="00526A55" w:rsidRDefault="001163B3" w:rsidP="001163B3">
      <w:pPr>
        <w:widowControl w:val="0"/>
        <w:adjustRightInd w:val="0"/>
        <w:rPr>
          <w:sz w:val="16"/>
          <w:szCs w:val="16"/>
        </w:rPr>
      </w:pPr>
      <w:r w:rsidRPr="00526A55">
        <w:rPr>
          <w:sz w:val="16"/>
          <w:szCs w:val="16"/>
        </w:rPr>
        <w:t>- вывод о целесообразности применения налоговых льгот;</w:t>
      </w:r>
    </w:p>
    <w:p w:rsidR="001163B3" w:rsidRPr="00526A55" w:rsidRDefault="001163B3" w:rsidP="001163B3">
      <w:pPr>
        <w:widowControl w:val="0"/>
        <w:adjustRightInd w:val="0"/>
        <w:rPr>
          <w:sz w:val="16"/>
          <w:szCs w:val="16"/>
        </w:rPr>
      </w:pPr>
      <w:r w:rsidRPr="00526A55">
        <w:rPr>
          <w:sz w:val="16"/>
          <w:szCs w:val="16"/>
        </w:rPr>
        <w:t>- предложения о сохранении, изменении или отмене льгот.</w:t>
      </w:r>
    </w:p>
    <w:p w:rsidR="001163B3" w:rsidRPr="00526A55" w:rsidRDefault="001163B3" w:rsidP="001163B3">
      <w:pPr>
        <w:widowControl w:val="0"/>
        <w:adjustRightInd w:val="0"/>
        <w:rPr>
          <w:sz w:val="16"/>
          <w:szCs w:val="16"/>
        </w:rPr>
      </w:pPr>
      <w:r w:rsidRPr="00526A55">
        <w:rPr>
          <w:sz w:val="16"/>
          <w:szCs w:val="16"/>
        </w:rPr>
        <w:t xml:space="preserve">3.6.  </w:t>
      </w:r>
      <w:proofErr w:type="gramStart"/>
      <w:r w:rsidRPr="00526A55">
        <w:rPr>
          <w:sz w:val="16"/>
          <w:szCs w:val="16"/>
        </w:rPr>
        <w:t>При выявлении фактов низкой эффективности применяемых налоговых льгот и налоговых ставок, специалисты администрации Ирбизинского сельсовета  Карасукского района готовит свои предложения и проект решения об отмене или изменении условий предоставления налоговых льгот и размера налоговых ставок и направляет их на рассмотрение  сессии Совета депутатов  Ирбизинского сельсовета Карасукского района Новосибирской области в срок не позднее 1 октября текущего финансового года.</w:t>
      </w:r>
      <w:proofErr w:type="gramEnd"/>
    </w:p>
    <w:p w:rsidR="001163B3" w:rsidRPr="00526A55" w:rsidRDefault="001163B3" w:rsidP="001163B3">
      <w:pPr>
        <w:widowControl w:val="0"/>
        <w:adjustRightInd w:val="0"/>
        <w:ind w:firstLine="540"/>
        <w:rPr>
          <w:sz w:val="16"/>
          <w:szCs w:val="16"/>
        </w:rPr>
      </w:pPr>
    </w:p>
    <w:p w:rsidR="001163B3" w:rsidRPr="00526A55" w:rsidRDefault="001163B3" w:rsidP="001163B3">
      <w:pPr>
        <w:adjustRightInd w:val="0"/>
        <w:rPr>
          <w:sz w:val="16"/>
          <w:szCs w:val="16"/>
        </w:rPr>
      </w:pPr>
    </w:p>
    <w:p w:rsidR="001163B3" w:rsidRPr="00526A55" w:rsidRDefault="001163B3" w:rsidP="001163B3">
      <w:pPr>
        <w:ind w:firstLine="709"/>
        <w:jc w:val="center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</w:t>
      </w:r>
    </w:p>
    <w:p w:rsidR="001163B3" w:rsidRPr="00526A55" w:rsidRDefault="001163B3" w:rsidP="001163B3">
      <w:pPr>
        <w:ind w:firstLine="709"/>
        <w:jc w:val="center"/>
        <w:rPr>
          <w:sz w:val="16"/>
          <w:szCs w:val="16"/>
        </w:rPr>
      </w:pPr>
    </w:p>
    <w:p w:rsidR="001163B3" w:rsidRPr="00526A55" w:rsidRDefault="001163B3" w:rsidP="001163B3">
      <w:pPr>
        <w:ind w:firstLine="709"/>
        <w:jc w:val="center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УТВЕРЖДЕНА</w:t>
      </w:r>
    </w:p>
    <w:p w:rsidR="001163B3" w:rsidRPr="00526A55" w:rsidRDefault="001163B3" w:rsidP="001163B3">
      <w:pPr>
        <w:ind w:firstLine="709"/>
        <w:jc w:val="center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                 постановлением администрации</w:t>
      </w:r>
    </w:p>
    <w:p w:rsidR="001163B3" w:rsidRPr="00526A55" w:rsidRDefault="001163B3" w:rsidP="001163B3">
      <w:pPr>
        <w:ind w:firstLine="709"/>
        <w:jc w:val="center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       Ирбизинского сельсовета</w:t>
      </w:r>
    </w:p>
    <w:p w:rsidR="001163B3" w:rsidRPr="00526A55" w:rsidRDefault="001163B3" w:rsidP="001163B3">
      <w:pPr>
        <w:ind w:firstLine="709"/>
        <w:jc w:val="center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 Карасукского района</w:t>
      </w:r>
    </w:p>
    <w:p w:rsidR="001163B3" w:rsidRPr="00526A55" w:rsidRDefault="001163B3" w:rsidP="001163B3">
      <w:pPr>
        <w:ind w:firstLine="709"/>
        <w:jc w:val="center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      Новосибирской  области </w:t>
      </w:r>
    </w:p>
    <w:p w:rsidR="001163B3" w:rsidRPr="00526A55" w:rsidRDefault="001163B3" w:rsidP="001163B3">
      <w:pPr>
        <w:ind w:firstLine="709"/>
        <w:jc w:val="center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от 30.06.2017   № 40</w:t>
      </w:r>
    </w:p>
    <w:p w:rsidR="001163B3" w:rsidRPr="00526A55" w:rsidRDefault="001163B3" w:rsidP="001163B3">
      <w:pPr>
        <w:ind w:firstLine="709"/>
        <w:jc w:val="right"/>
        <w:rPr>
          <w:b/>
          <w:sz w:val="16"/>
          <w:szCs w:val="16"/>
        </w:rPr>
      </w:pPr>
    </w:p>
    <w:p w:rsidR="001163B3" w:rsidRPr="00526A55" w:rsidRDefault="001163B3" w:rsidP="001163B3">
      <w:pPr>
        <w:ind w:firstLine="709"/>
        <w:jc w:val="center"/>
        <w:rPr>
          <w:b/>
          <w:sz w:val="16"/>
          <w:szCs w:val="16"/>
        </w:rPr>
      </w:pPr>
    </w:p>
    <w:p w:rsidR="001163B3" w:rsidRPr="00526A55" w:rsidRDefault="001163B3" w:rsidP="001163B3">
      <w:pPr>
        <w:ind w:firstLine="709"/>
        <w:jc w:val="center"/>
        <w:rPr>
          <w:b/>
          <w:sz w:val="16"/>
          <w:szCs w:val="16"/>
        </w:rPr>
      </w:pPr>
      <w:r w:rsidRPr="00526A55">
        <w:rPr>
          <w:b/>
          <w:sz w:val="16"/>
          <w:szCs w:val="16"/>
        </w:rPr>
        <w:t xml:space="preserve">Методика оценки эффективности </w:t>
      </w:r>
      <w:proofErr w:type="gramStart"/>
      <w:r w:rsidRPr="00526A55">
        <w:rPr>
          <w:b/>
          <w:sz w:val="16"/>
          <w:szCs w:val="16"/>
        </w:rPr>
        <w:t>предоставленных</w:t>
      </w:r>
      <w:proofErr w:type="gramEnd"/>
    </w:p>
    <w:p w:rsidR="001163B3" w:rsidRPr="00526A55" w:rsidRDefault="001163B3" w:rsidP="001163B3">
      <w:pPr>
        <w:ind w:firstLine="709"/>
        <w:jc w:val="center"/>
        <w:rPr>
          <w:b/>
          <w:sz w:val="16"/>
          <w:szCs w:val="16"/>
        </w:rPr>
      </w:pPr>
      <w:r w:rsidRPr="00526A55">
        <w:rPr>
          <w:b/>
          <w:sz w:val="16"/>
          <w:szCs w:val="16"/>
        </w:rPr>
        <w:t xml:space="preserve"> налоговых льгот в </w:t>
      </w:r>
      <w:proofErr w:type="spellStart"/>
      <w:r w:rsidRPr="00526A55">
        <w:rPr>
          <w:b/>
          <w:sz w:val="16"/>
          <w:szCs w:val="16"/>
        </w:rPr>
        <w:t>Ирбизинском</w:t>
      </w:r>
      <w:proofErr w:type="spellEnd"/>
      <w:r w:rsidRPr="00526A55">
        <w:rPr>
          <w:b/>
          <w:sz w:val="16"/>
          <w:szCs w:val="16"/>
        </w:rPr>
        <w:t xml:space="preserve"> сельсовете Карасукского района Новосибирской области отдельным категориям налогоплательщиков</w:t>
      </w:r>
    </w:p>
    <w:p w:rsidR="001163B3" w:rsidRPr="00526A55" w:rsidRDefault="001163B3" w:rsidP="001163B3">
      <w:pPr>
        <w:adjustRightInd w:val="0"/>
        <w:ind w:firstLine="540"/>
        <w:rPr>
          <w:sz w:val="16"/>
          <w:szCs w:val="16"/>
        </w:rPr>
      </w:pPr>
    </w:p>
    <w:p w:rsidR="001163B3" w:rsidRPr="00526A55" w:rsidRDefault="001163B3" w:rsidP="001163B3">
      <w:pPr>
        <w:adjustRightInd w:val="0"/>
        <w:ind w:firstLine="540"/>
        <w:jc w:val="center"/>
        <w:rPr>
          <w:sz w:val="16"/>
          <w:szCs w:val="16"/>
        </w:rPr>
      </w:pPr>
      <w:r w:rsidRPr="00526A55">
        <w:rPr>
          <w:sz w:val="16"/>
          <w:szCs w:val="16"/>
        </w:rPr>
        <w:t>1. Оценка бюджетной эффективности налоговых льгот</w:t>
      </w:r>
    </w:p>
    <w:p w:rsidR="001163B3" w:rsidRPr="00526A55" w:rsidRDefault="001163B3" w:rsidP="001163B3">
      <w:pPr>
        <w:adjustRightInd w:val="0"/>
        <w:ind w:firstLine="540"/>
        <w:rPr>
          <w:sz w:val="16"/>
          <w:szCs w:val="16"/>
        </w:rPr>
      </w:pPr>
      <w:r w:rsidRPr="00526A55">
        <w:rPr>
          <w:sz w:val="16"/>
          <w:szCs w:val="16"/>
        </w:rPr>
        <w:t xml:space="preserve">1.1. </w:t>
      </w:r>
      <w:proofErr w:type="gramStart"/>
      <w:r w:rsidRPr="00526A55">
        <w:rPr>
          <w:sz w:val="16"/>
          <w:szCs w:val="16"/>
        </w:rPr>
        <w:t xml:space="preserve">Оценка бюджетной эффективности налоговых льгот (далее – бюджетная эффективность) производится на основании расчета, в котором определяется эффект для бюджета Ирбизинского сельсовета Карасукского района Новосибирской области (далее – бюджет Ирбизинского сельсовета) от предоставления налоговых льгот в </w:t>
      </w:r>
      <w:proofErr w:type="spellStart"/>
      <w:r w:rsidRPr="00526A55">
        <w:rPr>
          <w:sz w:val="16"/>
          <w:szCs w:val="16"/>
        </w:rPr>
        <w:t>Ирбизинском</w:t>
      </w:r>
      <w:proofErr w:type="spellEnd"/>
      <w:r w:rsidRPr="00526A55">
        <w:rPr>
          <w:sz w:val="16"/>
          <w:szCs w:val="16"/>
        </w:rPr>
        <w:t xml:space="preserve"> сельсовете Карасукского района Новосибирской области отдельным категориям налогоплательщиков (далее – налоговые льготы), выражающийся в увеличении поступлений налоговых платежей в бюджет  Ирбизинского сельсовета по сравнению с величиной выпадающих</w:t>
      </w:r>
      <w:proofErr w:type="gramEnd"/>
      <w:r w:rsidRPr="00526A55">
        <w:rPr>
          <w:sz w:val="16"/>
          <w:szCs w:val="16"/>
        </w:rPr>
        <w:t xml:space="preserve"> доходов  городского  бюджета.</w:t>
      </w:r>
    </w:p>
    <w:p w:rsidR="001163B3" w:rsidRPr="00526A55" w:rsidRDefault="001163B3" w:rsidP="001163B3">
      <w:pPr>
        <w:adjustRightInd w:val="0"/>
        <w:ind w:firstLine="540"/>
        <w:rPr>
          <w:sz w:val="16"/>
          <w:szCs w:val="16"/>
        </w:rPr>
      </w:pPr>
      <w:r w:rsidRPr="00526A55">
        <w:rPr>
          <w:sz w:val="16"/>
          <w:szCs w:val="16"/>
        </w:rPr>
        <w:t>1.2. Коэффициент бюджетной эффективности (</w:t>
      </w:r>
      <w:proofErr w:type="spellStart"/>
      <w:r w:rsidRPr="00526A55">
        <w:rPr>
          <w:sz w:val="16"/>
          <w:szCs w:val="16"/>
        </w:rPr>
        <w:t>Кбэф</w:t>
      </w:r>
      <w:proofErr w:type="spellEnd"/>
      <w:r w:rsidRPr="00526A55">
        <w:rPr>
          <w:sz w:val="16"/>
          <w:szCs w:val="16"/>
        </w:rPr>
        <w:t>) рассчитывается по формуле:</w:t>
      </w:r>
    </w:p>
    <w:p w:rsidR="001163B3" w:rsidRPr="00526A55" w:rsidRDefault="001163B3" w:rsidP="001163B3">
      <w:pPr>
        <w:adjustRightInd w:val="0"/>
        <w:ind w:firstLine="540"/>
        <w:rPr>
          <w:sz w:val="16"/>
          <w:szCs w:val="16"/>
        </w:rPr>
      </w:pPr>
      <w:proofErr w:type="spellStart"/>
      <w:r w:rsidRPr="00526A55">
        <w:rPr>
          <w:sz w:val="16"/>
          <w:szCs w:val="16"/>
        </w:rPr>
        <w:t>Кбэф</w:t>
      </w:r>
      <w:proofErr w:type="spellEnd"/>
      <w:r w:rsidRPr="00526A55">
        <w:rPr>
          <w:sz w:val="16"/>
          <w:szCs w:val="16"/>
        </w:rPr>
        <w:t xml:space="preserve"> = НП / ПБ, где:</w:t>
      </w:r>
    </w:p>
    <w:p w:rsidR="001163B3" w:rsidRPr="00526A55" w:rsidRDefault="001163B3" w:rsidP="001163B3">
      <w:pPr>
        <w:adjustRightInd w:val="0"/>
        <w:ind w:firstLine="540"/>
        <w:rPr>
          <w:sz w:val="16"/>
          <w:szCs w:val="16"/>
        </w:rPr>
      </w:pPr>
    </w:p>
    <w:p w:rsidR="001163B3" w:rsidRPr="00526A55" w:rsidRDefault="001163B3" w:rsidP="001163B3">
      <w:pPr>
        <w:adjustRightInd w:val="0"/>
        <w:ind w:firstLine="540"/>
        <w:rPr>
          <w:sz w:val="16"/>
          <w:szCs w:val="16"/>
        </w:rPr>
      </w:pPr>
      <w:r w:rsidRPr="00526A55">
        <w:rPr>
          <w:sz w:val="16"/>
          <w:szCs w:val="16"/>
        </w:rPr>
        <w:t>НП - объем прироста налоговых поступлений в бюджет Ирбизинского сельсовета;</w:t>
      </w:r>
    </w:p>
    <w:p w:rsidR="001163B3" w:rsidRPr="00526A55" w:rsidRDefault="001163B3" w:rsidP="001163B3">
      <w:pPr>
        <w:adjustRightInd w:val="0"/>
        <w:ind w:firstLine="540"/>
        <w:rPr>
          <w:sz w:val="16"/>
          <w:szCs w:val="16"/>
        </w:rPr>
      </w:pPr>
      <w:r w:rsidRPr="00526A55">
        <w:rPr>
          <w:sz w:val="16"/>
          <w:szCs w:val="16"/>
        </w:rPr>
        <w:t>ПБ - сумма потерь бюджета Ирбизинского сельсовета от предоставления налоговых льгот.</w:t>
      </w:r>
    </w:p>
    <w:p w:rsidR="001163B3" w:rsidRPr="00526A55" w:rsidRDefault="001163B3" w:rsidP="001163B3">
      <w:pPr>
        <w:adjustRightInd w:val="0"/>
        <w:ind w:firstLine="540"/>
        <w:rPr>
          <w:sz w:val="16"/>
          <w:szCs w:val="16"/>
        </w:rPr>
      </w:pPr>
      <w:r w:rsidRPr="00526A55">
        <w:rPr>
          <w:sz w:val="16"/>
          <w:szCs w:val="16"/>
        </w:rPr>
        <w:t>Сумма потерь бюджета Ирбизинского сельсовета от предоставления налоговых льгот (ПБ) рассчитывается по формуле:</w:t>
      </w:r>
    </w:p>
    <w:p w:rsidR="001163B3" w:rsidRPr="00526A55" w:rsidRDefault="001163B3" w:rsidP="001163B3">
      <w:pPr>
        <w:adjustRightInd w:val="0"/>
        <w:jc w:val="center"/>
        <w:rPr>
          <w:sz w:val="16"/>
          <w:szCs w:val="16"/>
        </w:rPr>
      </w:pPr>
      <w:r w:rsidRPr="00526A55">
        <w:rPr>
          <w:sz w:val="16"/>
          <w:szCs w:val="16"/>
        </w:rPr>
        <w:t xml:space="preserve">ПБ = (НБ </w:t>
      </w:r>
      <w:proofErr w:type="spellStart"/>
      <w:r w:rsidRPr="00526A55">
        <w:rPr>
          <w:sz w:val="16"/>
          <w:szCs w:val="16"/>
        </w:rPr>
        <w:t>x</w:t>
      </w:r>
      <w:proofErr w:type="spellEnd"/>
      <w:r w:rsidRPr="00526A55">
        <w:rPr>
          <w:sz w:val="16"/>
          <w:szCs w:val="16"/>
        </w:rPr>
        <w:t xml:space="preserve"> СН) - (НБ </w:t>
      </w:r>
      <w:proofErr w:type="spellStart"/>
      <w:r w:rsidRPr="00526A55">
        <w:rPr>
          <w:sz w:val="16"/>
          <w:szCs w:val="16"/>
        </w:rPr>
        <w:t>x</w:t>
      </w:r>
      <w:proofErr w:type="spellEnd"/>
      <w:r w:rsidRPr="00526A55">
        <w:rPr>
          <w:sz w:val="16"/>
          <w:szCs w:val="16"/>
        </w:rPr>
        <w:t xml:space="preserve"> </w:t>
      </w:r>
      <w:proofErr w:type="spellStart"/>
      <w:r w:rsidRPr="00526A55">
        <w:rPr>
          <w:sz w:val="16"/>
          <w:szCs w:val="16"/>
        </w:rPr>
        <w:t>СНл</w:t>
      </w:r>
      <w:proofErr w:type="spellEnd"/>
      <w:r w:rsidRPr="00526A55">
        <w:rPr>
          <w:sz w:val="16"/>
          <w:szCs w:val="16"/>
        </w:rPr>
        <w:t>), где:</w:t>
      </w:r>
    </w:p>
    <w:p w:rsidR="001163B3" w:rsidRPr="00526A55" w:rsidRDefault="001163B3" w:rsidP="001163B3">
      <w:pPr>
        <w:adjustRightInd w:val="0"/>
        <w:ind w:firstLine="540"/>
        <w:rPr>
          <w:sz w:val="16"/>
          <w:szCs w:val="16"/>
        </w:rPr>
      </w:pPr>
      <w:r w:rsidRPr="00526A55">
        <w:rPr>
          <w:sz w:val="16"/>
          <w:szCs w:val="16"/>
        </w:rPr>
        <w:t>НБ</w:t>
      </w:r>
      <w:r w:rsidRPr="00526A55">
        <w:rPr>
          <w:sz w:val="16"/>
          <w:szCs w:val="16"/>
        </w:rPr>
        <w:softHyphen/>
        <w:t xml:space="preserve"> - налогооблагаемая база по налогу;</w:t>
      </w:r>
    </w:p>
    <w:p w:rsidR="001163B3" w:rsidRPr="00526A55" w:rsidRDefault="001163B3" w:rsidP="001163B3">
      <w:pPr>
        <w:adjustRightInd w:val="0"/>
        <w:ind w:firstLine="540"/>
        <w:rPr>
          <w:sz w:val="16"/>
          <w:szCs w:val="16"/>
        </w:rPr>
      </w:pPr>
      <w:r w:rsidRPr="00526A55">
        <w:rPr>
          <w:sz w:val="16"/>
          <w:szCs w:val="16"/>
        </w:rPr>
        <w:t>СН - ставка по налогу, установленная в соответствии с законодательством о налогах и сборах;</w:t>
      </w:r>
    </w:p>
    <w:p w:rsidR="001163B3" w:rsidRPr="00526A55" w:rsidRDefault="001163B3" w:rsidP="001163B3">
      <w:pPr>
        <w:adjustRightInd w:val="0"/>
        <w:ind w:firstLine="540"/>
        <w:rPr>
          <w:sz w:val="16"/>
          <w:szCs w:val="16"/>
        </w:rPr>
      </w:pPr>
      <w:proofErr w:type="spellStart"/>
      <w:r w:rsidRPr="00526A55">
        <w:rPr>
          <w:sz w:val="16"/>
          <w:szCs w:val="16"/>
        </w:rPr>
        <w:lastRenderedPageBreak/>
        <w:t>СНл</w:t>
      </w:r>
      <w:proofErr w:type="spellEnd"/>
      <w:r w:rsidRPr="00526A55">
        <w:rPr>
          <w:sz w:val="16"/>
          <w:szCs w:val="16"/>
        </w:rPr>
        <w:t xml:space="preserve"> - ставка по налогу, применяемая с учетом налоговых льгот.</w:t>
      </w:r>
    </w:p>
    <w:p w:rsidR="001163B3" w:rsidRPr="00526A55" w:rsidRDefault="001163B3" w:rsidP="001163B3">
      <w:pPr>
        <w:adjustRightInd w:val="0"/>
        <w:ind w:firstLine="540"/>
        <w:rPr>
          <w:sz w:val="16"/>
          <w:szCs w:val="16"/>
        </w:rPr>
      </w:pPr>
      <w:r w:rsidRPr="00526A55">
        <w:rPr>
          <w:sz w:val="16"/>
          <w:szCs w:val="16"/>
        </w:rPr>
        <w:t>1.3. Налоговые льготы имеют положительную бюджетную эффективность, если значение коэффициента бюджетной эффективности (</w:t>
      </w:r>
      <w:proofErr w:type="spellStart"/>
      <w:r w:rsidRPr="00526A55">
        <w:rPr>
          <w:sz w:val="16"/>
          <w:szCs w:val="16"/>
        </w:rPr>
        <w:t>Кбэф</w:t>
      </w:r>
      <w:proofErr w:type="spellEnd"/>
      <w:r w:rsidRPr="00526A55">
        <w:rPr>
          <w:sz w:val="16"/>
          <w:szCs w:val="16"/>
        </w:rPr>
        <w:t>) больше либо равно единице (</w:t>
      </w:r>
      <w:proofErr w:type="spellStart"/>
      <w:r w:rsidRPr="00526A55">
        <w:rPr>
          <w:sz w:val="16"/>
          <w:szCs w:val="16"/>
        </w:rPr>
        <w:t>Кбэф</w:t>
      </w:r>
      <w:proofErr w:type="spellEnd"/>
      <w:r w:rsidRPr="00526A55">
        <w:rPr>
          <w:sz w:val="16"/>
          <w:szCs w:val="16"/>
        </w:rPr>
        <w:t xml:space="preserve"> ≥ 1).</w:t>
      </w:r>
    </w:p>
    <w:p w:rsidR="001163B3" w:rsidRPr="00526A55" w:rsidRDefault="001163B3" w:rsidP="001163B3">
      <w:pPr>
        <w:adjustRightInd w:val="0"/>
        <w:ind w:firstLine="540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63B3" w:rsidRPr="00526A55" w:rsidRDefault="001163B3" w:rsidP="001163B3">
      <w:pPr>
        <w:adjustRightInd w:val="0"/>
        <w:ind w:firstLine="540"/>
        <w:jc w:val="center"/>
        <w:rPr>
          <w:sz w:val="16"/>
          <w:szCs w:val="16"/>
        </w:rPr>
      </w:pPr>
      <w:r w:rsidRPr="00526A55">
        <w:rPr>
          <w:sz w:val="16"/>
          <w:szCs w:val="16"/>
        </w:rPr>
        <w:t>2. Оценка социальной эффективности налоговых льгот</w:t>
      </w:r>
    </w:p>
    <w:p w:rsidR="001163B3" w:rsidRPr="00526A55" w:rsidRDefault="001163B3" w:rsidP="001163B3">
      <w:pPr>
        <w:adjustRightInd w:val="0"/>
        <w:ind w:firstLine="540"/>
        <w:rPr>
          <w:sz w:val="16"/>
          <w:szCs w:val="16"/>
        </w:rPr>
      </w:pPr>
      <w:r w:rsidRPr="00526A55">
        <w:rPr>
          <w:sz w:val="16"/>
          <w:szCs w:val="16"/>
        </w:rPr>
        <w:t xml:space="preserve">2.1. Оценка социальной эффективности налоговых льгот (далее – социальная эффективность) производится на основании показателя, характеризующего </w:t>
      </w:r>
      <w:proofErr w:type="spellStart"/>
      <w:r w:rsidRPr="00526A55">
        <w:rPr>
          <w:sz w:val="16"/>
          <w:szCs w:val="16"/>
        </w:rPr>
        <w:t>востребованность</w:t>
      </w:r>
      <w:proofErr w:type="spellEnd"/>
      <w:r w:rsidRPr="00526A55">
        <w:rPr>
          <w:sz w:val="16"/>
          <w:szCs w:val="16"/>
        </w:rPr>
        <w:t xml:space="preserve"> налоговых льгот у налогоплательщиков соответствующей категории.</w:t>
      </w:r>
    </w:p>
    <w:p w:rsidR="001163B3" w:rsidRPr="00526A55" w:rsidRDefault="001163B3" w:rsidP="001163B3">
      <w:pPr>
        <w:adjustRightInd w:val="0"/>
        <w:ind w:firstLine="540"/>
        <w:rPr>
          <w:sz w:val="16"/>
          <w:szCs w:val="16"/>
        </w:rPr>
      </w:pPr>
      <w:r w:rsidRPr="00526A55">
        <w:rPr>
          <w:sz w:val="16"/>
          <w:szCs w:val="16"/>
        </w:rPr>
        <w:t>2.2. Коэффициент социальной эффективности (</w:t>
      </w:r>
      <w:proofErr w:type="spellStart"/>
      <w:r w:rsidRPr="00526A55">
        <w:rPr>
          <w:sz w:val="16"/>
          <w:szCs w:val="16"/>
        </w:rPr>
        <w:t>Ксэф</w:t>
      </w:r>
      <w:proofErr w:type="spellEnd"/>
      <w:r w:rsidRPr="00526A55">
        <w:rPr>
          <w:sz w:val="16"/>
          <w:szCs w:val="16"/>
        </w:rPr>
        <w:t>) рассчитывается по формуле:</w:t>
      </w:r>
    </w:p>
    <w:p w:rsidR="001163B3" w:rsidRPr="00526A55" w:rsidRDefault="001163B3" w:rsidP="001163B3">
      <w:pPr>
        <w:adjustRightInd w:val="0"/>
        <w:ind w:firstLine="540"/>
        <w:rPr>
          <w:sz w:val="16"/>
          <w:szCs w:val="16"/>
        </w:rPr>
      </w:pPr>
      <w:proofErr w:type="spellStart"/>
      <w:r w:rsidRPr="00526A55">
        <w:rPr>
          <w:sz w:val="16"/>
          <w:szCs w:val="16"/>
        </w:rPr>
        <w:t>Ксэф=Кл</w:t>
      </w:r>
      <w:proofErr w:type="spellEnd"/>
      <w:proofErr w:type="gramStart"/>
      <w:r w:rsidRPr="00526A55">
        <w:rPr>
          <w:sz w:val="16"/>
          <w:szCs w:val="16"/>
        </w:rPr>
        <w:t>/К</w:t>
      </w:r>
      <w:proofErr w:type="gramEnd"/>
      <w:r w:rsidRPr="00526A55">
        <w:rPr>
          <w:sz w:val="16"/>
          <w:szCs w:val="16"/>
        </w:rPr>
        <w:t>о, где:</w:t>
      </w:r>
    </w:p>
    <w:p w:rsidR="001163B3" w:rsidRPr="00526A55" w:rsidRDefault="001163B3" w:rsidP="001163B3">
      <w:pPr>
        <w:adjustRightInd w:val="0"/>
        <w:ind w:firstLine="540"/>
        <w:rPr>
          <w:sz w:val="16"/>
          <w:szCs w:val="16"/>
        </w:rPr>
      </w:pPr>
      <w:r w:rsidRPr="00526A55">
        <w:rPr>
          <w:sz w:val="16"/>
          <w:szCs w:val="16"/>
        </w:rPr>
        <w:t>Кл - количество налогоплательщиков воспользовавшихся льготой;</w:t>
      </w:r>
    </w:p>
    <w:p w:rsidR="001163B3" w:rsidRPr="00526A55" w:rsidRDefault="001163B3" w:rsidP="001163B3">
      <w:pPr>
        <w:adjustRightInd w:val="0"/>
        <w:ind w:firstLine="540"/>
        <w:rPr>
          <w:sz w:val="16"/>
          <w:szCs w:val="16"/>
        </w:rPr>
      </w:pPr>
      <w:proofErr w:type="gramStart"/>
      <w:r w:rsidRPr="00526A55">
        <w:rPr>
          <w:sz w:val="16"/>
          <w:szCs w:val="16"/>
        </w:rPr>
        <w:t>Ко</w:t>
      </w:r>
      <w:proofErr w:type="gramEnd"/>
      <w:r w:rsidRPr="00526A55">
        <w:rPr>
          <w:sz w:val="16"/>
          <w:szCs w:val="16"/>
        </w:rPr>
        <w:t xml:space="preserve"> – общее количество налогоплательщиков соответствующей категории.</w:t>
      </w:r>
    </w:p>
    <w:p w:rsidR="001163B3" w:rsidRPr="00526A55" w:rsidRDefault="001163B3" w:rsidP="001163B3">
      <w:pPr>
        <w:adjustRightInd w:val="0"/>
        <w:ind w:firstLine="540"/>
        <w:rPr>
          <w:sz w:val="16"/>
          <w:szCs w:val="16"/>
          <w:highlight w:val="yellow"/>
        </w:rPr>
      </w:pPr>
    </w:p>
    <w:p w:rsidR="001163B3" w:rsidRPr="00526A55" w:rsidRDefault="001163B3" w:rsidP="001163B3">
      <w:pPr>
        <w:adjustRightInd w:val="0"/>
        <w:ind w:firstLine="540"/>
        <w:rPr>
          <w:sz w:val="16"/>
          <w:szCs w:val="16"/>
          <w:highlight w:val="yellow"/>
        </w:rPr>
      </w:pPr>
      <w:r w:rsidRPr="00526A55">
        <w:rPr>
          <w:sz w:val="16"/>
          <w:szCs w:val="16"/>
        </w:rPr>
        <w:t>Коэффициент социальной эффективности (</w:t>
      </w:r>
      <w:proofErr w:type="spellStart"/>
      <w:r w:rsidRPr="00526A55">
        <w:rPr>
          <w:sz w:val="16"/>
          <w:szCs w:val="16"/>
        </w:rPr>
        <w:t>Ксэф</w:t>
      </w:r>
      <w:proofErr w:type="spellEnd"/>
      <w:r w:rsidRPr="00526A55">
        <w:rPr>
          <w:sz w:val="16"/>
          <w:szCs w:val="16"/>
        </w:rPr>
        <w:t xml:space="preserve">) принимается </w:t>
      </w:r>
      <w:proofErr w:type="gramStart"/>
      <w:r w:rsidRPr="00526A55">
        <w:rPr>
          <w:sz w:val="16"/>
          <w:szCs w:val="16"/>
        </w:rPr>
        <w:t>равным</w:t>
      </w:r>
      <w:proofErr w:type="gramEnd"/>
      <w:r w:rsidRPr="00526A55">
        <w:rPr>
          <w:sz w:val="16"/>
          <w:szCs w:val="16"/>
        </w:rPr>
        <w:t xml:space="preserve"> единице (Ксэф=1) в случае, если налоговой льготой воспользовалось не менее 30 процентов налогоплательщиков соответствующей категории.  </w:t>
      </w:r>
    </w:p>
    <w:p w:rsidR="001163B3" w:rsidRPr="00526A55" w:rsidRDefault="001163B3" w:rsidP="001163B3">
      <w:pPr>
        <w:adjustRightInd w:val="0"/>
        <w:ind w:firstLine="540"/>
        <w:rPr>
          <w:sz w:val="16"/>
          <w:szCs w:val="16"/>
        </w:rPr>
      </w:pPr>
      <w:r w:rsidRPr="00526A55">
        <w:rPr>
          <w:sz w:val="16"/>
          <w:szCs w:val="16"/>
        </w:rPr>
        <w:t>Налоговые льготы имеют положительную социальную эффективность, если значение коэффициента социальной эффективности (</w:t>
      </w:r>
      <w:proofErr w:type="spellStart"/>
      <w:r w:rsidRPr="00526A55">
        <w:rPr>
          <w:sz w:val="16"/>
          <w:szCs w:val="16"/>
        </w:rPr>
        <w:t>Ксэф</w:t>
      </w:r>
      <w:proofErr w:type="spellEnd"/>
      <w:r w:rsidRPr="00526A55">
        <w:rPr>
          <w:sz w:val="16"/>
          <w:szCs w:val="16"/>
        </w:rPr>
        <w:t>) равно единице (Ксэф=1).</w:t>
      </w:r>
    </w:p>
    <w:p w:rsidR="001163B3" w:rsidRPr="00526A55" w:rsidRDefault="001163B3" w:rsidP="001163B3">
      <w:pPr>
        <w:adjustRightInd w:val="0"/>
        <w:ind w:firstLine="540"/>
        <w:jc w:val="center"/>
        <w:rPr>
          <w:sz w:val="16"/>
          <w:szCs w:val="16"/>
        </w:rPr>
      </w:pPr>
      <w:r w:rsidRPr="00526A55">
        <w:rPr>
          <w:sz w:val="16"/>
          <w:szCs w:val="16"/>
        </w:rPr>
        <w:t xml:space="preserve">3. Расчет показателя эффективности налоговых льгот </w:t>
      </w:r>
    </w:p>
    <w:p w:rsidR="001163B3" w:rsidRPr="00526A55" w:rsidRDefault="001163B3" w:rsidP="001163B3">
      <w:pPr>
        <w:adjustRightInd w:val="0"/>
        <w:ind w:firstLine="540"/>
        <w:rPr>
          <w:sz w:val="16"/>
          <w:szCs w:val="16"/>
        </w:rPr>
      </w:pPr>
      <w:r w:rsidRPr="00526A55">
        <w:rPr>
          <w:sz w:val="16"/>
          <w:szCs w:val="16"/>
        </w:rPr>
        <w:t>3.1. Показатель эффективности налоговых льгот (</w:t>
      </w:r>
      <w:proofErr w:type="spellStart"/>
      <w:r w:rsidRPr="00526A55">
        <w:rPr>
          <w:sz w:val="16"/>
          <w:szCs w:val="16"/>
        </w:rPr>
        <w:t>ЭФнл</w:t>
      </w:r>
      <w:proofErr w:type="spellEnd"/>
      <w:r w:rsidRPr="00526A55">
        <w:rPr>
          <w:sz w:val="16"/>
          <w:szCs w:val="16"/>
        </w:rPr>
        <w:t>) (далее – показатель эффективности) определяется как отношение суммы коэффициентов бюджетной (</w:t>
      </w:r>
      <w:proofErr w:type="spellStart"/>
      <w:r w:rsidRPr="00526A55">
        <w:rPr>
          <w:sz w:val="16"/>
          <w:szCs w:val="16"/>
        </w:rPr>
        <w:t>Кбэф</w:t>
      </w:r>
      <w:proofErr w:type="spellEnd"/>
      <w:r w:rsidRPr="00526A55">
        <w:rPr>
          <w:sz w:val="16"/>
          <w:szCs w:val="16"/>
        </w:rPr>
        <w:t>) и социальной эффективности (</w:t>
      </w:r>
      <w:proofErr w:type="spellStart"/>
      <w:r w:rsidRPr="00526A55">
        <w:rPr>
          <w:sz w:val="16"/>
          <w:szCs w:val="16"/>
        </w:rPr>
        <w:t>Ксэф</w:t>
      </w:r>
      <w:proofErr w:type="spellEnd"/>
      <w:r w:rsidRPr="00526A55">
        <w:rPr>
          <w:sz w:val="16"/>
          <w:szCs w:val="16"/>
        </w:rPr>
        <w:t>) к числу указанных коэффициентов и рассчитывается по формуле:</w:t>
      </w:r>
    </w:p>
    <w:p w:rsidR="001163B3" w:rsidRPr="00526A55" w:rsidRDefault="001163B3" w:rsidP="001163B3">
      <w:pPr>
        <w:adjustRightInd w:val="0"/>
        <w:jc w:val="center"/>
        <w:rPr>
          <w:sz w:val="16"/>
          <w:szCs w:val="16"/>
        </w:rPr>
      </w:pPr>
      <w:proofErr w:type="spellStart"/>
      <w:r w:rsidRPr="00526A55">
        <w:rPr>
          <w:sz w:val="16"/>
          <w:szCs w:val="16"/>
        </w:rPr>
        <w:t>ЭФнл</w:t>
      </w:r>
      <w:proofErr w:type="spellEnd"/>
      <w:r w:rsidRPr="00526A55">
        <w:rPr>
          <w:sz w:val="16"/>
          <w:szCs w:val="16"/>
        </w:rPr>
        <w:t xml:space="preserve"> = (</w:t>
      </w:r>
      <w:proofErr w:type="spellStart"/>
      <w:r w:rsidRPr="00526A55">
        <w:rPr>
          <w:sz w:val="16"/>
          <w:szCs w:val="16"/>
        </w:rPr>
        <w:t>Кбэф+</w:t>
      </w:r>
      <w:proofErr w:type="spellEnd"/>
      <w:r w:rsidRPr="00526A55">
        <w:rPr>
          <w:sz w:val="16"/>
          <w:szCs w:val="16"/>
        </w:rPr>
        <w:t xml:space="preserve"> </w:t>
      </w:r>
      <w:proofErr w:type="spellStart"/>
      <w:r w:rsidRPr="00526A55">
        <w:rPr>
          <w:sz w:val="16"/>
          <w:szCs w:val="16"/>
        </w:rPr>
        <w:t>Ксэф</w:t>
      </w:r>
      <w:proofErr w:type="spellEnd"/>
      <w:r w:rsidRPr="00526A55">
        <w:rPr>
          <w:sz w:val="16"/>
          <w:szCs w:val="16"/>
        </w:rPr>
        <w:t>)/2</w:t>
      </w:r>
    </w:p>
    <w:p w:rsidR="001163B3" w:rsidRPr="00526A55" w:rsidRDefault="001163B3" w:rsidP="001163B3">
      <w:pPr>
        <w:adjustRightInd w:val="0"/>
        <w:ind w:firstLine="540"/>
        <w:rPr>
          <w:sz w:val="16"/>
          <w:szCs w:val="16"/>
        </w:rPr>
      </w:pPr>
      <w:r w:rsidRPr="00526A55">
        <w:rPr>
          <w:sz w:val="16"/>
          <w:szCs w:val="16"/>
        </w:rPr>
        <w:t>Налоговые льготы имеют положительную эффективность, если значение показателя эффективности (</w:t>
      </w:r>
      <w:proofErr w:type="spellStart"/>
      <w:r w:rsidRPr="00526A55">
        <w:rPr>
          <w:sz w:val="16"/>
          <w:szCs w:val="16"/>
        </w:rPr>
        <w:t>ЭФнл</w:t>
      </w:r>
      <w:proofErr w:type="spellEnd"/>
      <w:r w:rsidRPr="00526A55">
        <w:rPr>
          <w:sz w:val="16"/>
          <w:szCs w:val="16"/>
        </w:rPr>
        <w:t>) больше либо равно единице (</w:t>
      </w:r>
      <w:proofErr w:type="spellStart"/>
      <w:r w:rsidRPr="00526A55">
        <w:rPr>
          <w:sz w:val="16"/>
          <w:szCs w:val="16"/>
        </w:rPr>
        <w:t>ЭФнл</w:t>
      </w:r>
      <w:proofErr w:type="spellEnd"/>
      <w:r w:rsidRPr="00526A55">
        <w:rPr>
          <w:sz w:val="16"/>
          <w:szCs w:val="16"/>
        </w:rPr>
        <w:t xml:space="preserve"> ≥ 1). </w:t>
      </w:r>
    </w:p>
    <w:p w:rsidR="001163B3" w:rsidRPr="00526A55" w:rsidRDefault="001163B3" w:rsidP="001163B3">
      <w:pPr>
        <w:rPr>
          <w:sz w:val="16"/>
          <w:szCs w:val="16"/>
        </w:rPr>
      </w:pPr>
    </w:p>
    <w:p w:rsidR="001163B3" w:rsidRPr="00526A55" w:rsidRDefault="001163B3" w:rsidP="001163B3">
      <w:pPr>
        <w:adjustRightInd w:val="0"/>
        <w:jc w:val="center"/>
        <w:outlineLvl w:val="1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                                 </w:t>
      </w:r>
    </w:p>
    <w:p w:rsidR="001163B3" w:rsidRPr="00526A55" w:rsidRDefault="001163B3" w:rsidP="001163B3">
      <w:pPr>
        <w:adjustRightInd w:val="0"/>
        <w:jc w:val="center"/>
        <w:outlineLvl w:val="1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                               Приложение № 1</w:t>
      </w:r>
    </w:p>
    <w:p w:rsidR="001163B3" w:rsidRPr="00526A55" w:rsidRDefault="001163B3" w:rsidP="001163B3">
      <w:pPr>
        <w:adjustRightInd w:val="0"/>
        <w:jc w:val="center"/>
        <w:outlineLvl w:val="1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                                                              к Порядку оценки эффективности                         </w:t>
      </w:r>
    </w:p>
    <w:p w:rsidR="001163B3" w:rsidRPr="00526A55" w:rsidRDefault="001163B3" w:rsidP="001163B3">
      <w:pPr>
        <w:adjustRightInd w:val="0"/>
        <w:jc w:val="center"/>
        <w:outlineLvl w:val="1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                                                               предоставленных  налоговых льгот         </w:t>
      </w:r>
    </w:p>
    <w:p w:rsidR="001163B3" w:rsidRPr="00526A55" w:rsidRDefault="001163B3" w:rsidP="001163B3">
      <w:pPr>
        <w:adjustRightInd w:val="0"/>
        <w:jc w:val="center"/>
        <w:outlineLvl w:val="1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                                                 в  </w:t>
      </w:r>
      <w:proofErr w:type="spellStart"/>
      <w:r w:rsidRPr="00526A55">
        <w:rPr>
          <w:sz w:val="16"/>
          <w:szCs w:val="16"/>
        </w:rPr>
        <w:t>Ирбизинском</w:t>
      </w:r>
      <w:proofErr w:type="spellEnd"/>
      <w:r w:rsidRPr="00526A55">
        <w:rPr>
          <w:sz w:val="16"/>
          <w:szCs w:val="16"/>
        </w:rPr>
        <w:t xml:space="preserve"> сельсовете</w:t>
      </w:r>
    </w:p>
    <w:p w:rsidR="001163B3" w:rsidRPr="00526A55" w:rsidRDefault="001163B3" w:rsidP="001163B3">
      <w:pPr>
        <w:adjustRightInd w:val="0"/>
        <w:jc w:val="center"/>
        <w:outlineLvl w:val="1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                                       Карасукского района</w:t>
      </w:r>
    </w:p>
    <w:p w:rsidR="001163B3" w:rsidRPr="00526A55" w:rsidRDefault="001163B3" w:rsidP="001163B3">
      <w:pPr>
        <w:adjustRightInd w:val="0"/>
        <w:jc w:val="center"/>
        <w:outlineLvl w:val="1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                                             Новосибирской области</w:t>
      </w:r>
    </w:p>
    <w:p w:rsidR="001163B3" w:rsidRPr="00526A55" w:rsidRDefault="001163B3" w:rsidP="001163B3">
      <w:pPr>
        <w:adjustRightInd w:val="0"/>
        <w:jc w:val="center"/>
        <w:outlineLvl w:val="1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                                           отдельным  категориям  </w:t>
      </w:r>
    </w:p>
    <w:p w:rsidR="001163B3" w:rsidRPr="00526A55" w:rsidRDefault="001163B3" w:rsidP="001163B3">
      <w:pPr>
        <w:adjustRightInd w:val="0"/>
        <w:jc w:val="center"/>
        <w:outlineLvl w:val="1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                                        налогоплательщиков</w:t>
      </w:r>
    </w:p>
    <w:p w:rsidR="001163B3" w:rsidRPr="00526A55" w:rsidRDefault="001163B3" w:rsidP="001163B3">
      <w:pPr>
        <w:widowControl w:val="0"/>
        <w:adjustRightInd w:val="0"/>
        <w:jc w:val="center"/>
        <w:rPr>
          <w:sz w:val="16"/>
          <w:szCs w:val="16"/>
        </w:rPr>
      </w:pPr>
      <w:bookmarkStart w:id="2" w:name="Par112"/>
      <w:bookmarkEnd w:id="2"/>
    </w:p>
    <w:p w:rsidR="001163B3" w:rsidRPr="00526A55" w:rsidRDefault="001163B3" w:rsidP="001163B3">
      <w:pPr>
        <w:widowControl w:val="0"/>
        <w:adjustRightInd w:val="0"/>
        <w:jc w:val="center"/>
        <w:rPr>
          <w:sz w:val="16"/>
          <w:szCs w:val="16"/>
        </w:rPr>
      </w:pPr>
    </w:p>
    <w:p w:rsidR="001163B3" w:rsidRPr="00526A55" w:rsidRDefault="001163B3" w:rsidP="001163B3">
      <w:pPr>
        <w:widowControl w:val="0"/>
        <w:adjustRightInd w:val="0"/>
        <w:jc w:val="center"/>
        <w:rPr>
          <w:sz w:val="16"/>
          <w:szCs w:val="16"/>
        </w:rPr>
      </w:pPr>
      <w:r w:rsidRPr="00526A55">
        <w:rPr>
          <w:sz w:val="16"/>
          <w:szCs w:val="16"/>
        </w:rPr>
        <w:t>ПЕРЕЧЕНЬ</w:t>
      </w:r>
    </w:p>
    <w:p w:rsidR="001163B3" w:rsidRPr="00526A55" w:rsidRDefault="001163B3" w:rsidP="001163B3">
      <w:pPr>
        <w:widowControl w:val="0"/>
        <w:adjustRightInd w:val="0"/>
        <w:jc w:val="center"/>
        <w:rPr>
          <w:sz w:val="16"/>
          <w:szCs w:val="16"/>
        </w:rPr>
      </w:pPr>
      <w:proofErr w:type="gramStart"/>
      <w:r w:rsidRPr="00526A55">
        <w:rPr>
          <w:sz w:val="16"/>
          <w:szCs w:val="16"/>
        </w:rPr>
        <w:t>предоставленных</w:t>
      </w:r>
      <w:proofErr w:type="gramEnd"/>
      <w:r w:rsidRPr="00526A55">
        <w:rPr>
          <w:sz w:val="16"/>
          <w:szCs w:val="16"/>
        </w:rPr>
        <w:t xml:space="preserve">  на территории Ирбизинского сельсовета</w:t>
      </w:r>
    </w:p>
    <w:p w:rsidR="001163B3" w:rsidRPr="00526A55" w:rsidRDefault="001163B3" w:rsidP="001163B3">
      <w:pPr>
        <w:widowControl w:val="0"/>
        <w:adjustRightInd w:val="0"/>
        <w:jc w:val="center"/>
        <w:rPr>
          <w:sz w:val="16"/>
          <w:szCs w:val="16"/>
        </w:rPr>
      </w:pPr>
      <w:r w:rsidRPr="00526A55">
        <w:rPr>
          <w:sz w:val="16"/>
          <w:szCs w:val="16"/>
        </w:rPr>
        <w:t xml:space="preserve"> Карасукского района Новосибирской области</w:t>
      </w:r>
    </w:p>
    <w:p w:rsidR="001163B3" w:rsidRPr="00526A55" w:rsidRDefault="001163B3" w:rsidP="001163B3">
      <w:pPr>
        <w:widowControl w:val="0"/>
        <w:adjustRightInd w:val="0"/>
        <w:jc w:val="center"/>
        <w:rPr>
          <w:sz w:val="16"/>
          <w:szCs w:val="16"/>
        </w:rPr>
      </w:pPr>
      <w:r w:rsidRPr="00526A55">
        <w:rPr>
          <w:sz w:val="16"/>
          <w:szCs w:val="16"/>
        </w:rPr>
        <w:t xml:space="preserve"> налоговых льгот, установленных  решениями сессии Совета депутатов</w:t>
      </w:r>
    </w:p>
    <w:p w:rsidR="001163B3" w:rsidRPr="00526A55" w:rsidRDefault="001163B3" w:rsidP="001163B3">
      <w:pPr>
        <w:widowControl w:val="0"/>
        <w:adjustRightInd w:val="0"/>
        <w:jc w:val="center"/>
        <w:rPr>
          <w:sz w:val="16"/>
          <w:szCs w:val="16"/>
        </w:rPr>
      </w:pPr>
      <w:r w:rsidRPr="00526A55">
        <w:rPr>
          <w:sz w:val="16"/>
          <w:szCs w:val="16"/>
        </w:rPr>
        <w:t>Ирбизинского сельсовета Карасукского района Новосибирской области</w:t>
      </w:r>
    </w:p>
    <w:p w:rsidR="001163B3" w:rsidRPr="00526A55" w:rsidRDefault="001163B3" w:rsidP="001163B3">
      <w:pPr>
        <w:widowControl w:val="0"/>
        <w:adjustRightInd w:val="0"/>
        <w:jc w:val="center"/>
        <w:rPr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86"/>
        <w:gridCol w:w="1386"/>
        <w:gridCol w:w="2079"/>
        <w:gridCol w:w="1584"/>
        <w:gridCol w:w="1386"/>
        <w:gridCol w:w="1683"/>
      </w:tblGrid>
      <w:tr w:rsidR="001163B3" w:rsidRPr="00526A55" w:rsidTr="001F6290">
        <w:trPr>
          <w:trHeight w:val="960"/>
          <w:tblCellSpacing w:w="5" w:type="nil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3" w:rsidRPr="00526A55" w:rsidRDefault="001163B3" w:rsidP="001F629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proofErr w:type="gramStart"/>
            <w:r w:rsidRPr="00526A55"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526A55">
              <w:rPr>
                <w:sz w:val="16"/>
                <w:szCs w:val="16"/>
              </w:rPr>
              <w:t xml:space="preserve">    налога  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3" w:rsidRPr="00526A55" w:rsidRDefault="001163B3" w:rsidP="001F629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>Номер и дата</w:t>
            </w:r>
            <w:r w:rsidRPr="00526A55">
              <w:rPr>
                <w:sz w:val="16"/>
                <w:szCs w:val="16"/>
              </w:rPr>
              <w:br/>
              <w:t>решения сессии Совета депутатов Ирбизинского сельсовета Карасукского района Новосибирской области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3" w:rsidRPr="00526A55" w:rsidRDefault="001163B3" w:rsidP="001F629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 xml:space="preserve">Наименование    </w:t>
            </w:r>
            <w:r w:rsidRPr="00526A55">
              <w:rPr>
                <w:sz w:val="16"/>
                <w:szCs w:val="16"/>
              </w:rPr>
              <w:br/>
              <w:t xml:space="preserve">     категории     </w:t>
            </w:r>
            <w:r w:rsidRPr="00526A55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526A55">
              <w:rPr>
                <w:sz w:val="16"/>
                <w:szCs w:val="16"/>
              </w:rPr>
              <w:t>налогоплатель-щиков</w:t>
            </w:r>
            <w:proofErr w:type="spellEnd"/>
            <w:proofErr w:type="gramEnd"/>
            <w:r w:rsidRPr="00526A55">
              <w:rPr>
                <w:sz w:val="16"/>
                <w:szCs w:val="16"/>
              </w:rPr>
              <w:t xml:space="preserve">,     которым      </w:t>
            </w:r>
            <w:r w:rsidRPr="00526A55">
              <w:rPr>
                <w:sz w:val="16"/>
                <w:szCs w:val="16"/>
              </w:rPr>
              <w:br/>
              <w:t xml:space="preserve">   предоставлена   </w:t>
            </w:r>
            <w:r w:rsidRPr="00526A55">
              <w:rPr>
                <w:sz w:val="16"/>
                <w:szCs w:val="16"/>
              </w:rPr>
              <w:br/>
              <w:t xml:space="preserve">      льгота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3" w:rsidRPr="00526A55" w:rsidRDefault="001163B3" w:rsidP="001F629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 xml:space="preserve">Цель     </w:t>
            </w:r>
            <w:r w:rsidRPr="00526A55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526A55">
              <w:rPr>
                <w:sz w:val="16"/>
                <w:szCs w:val="16"/>
              </w:rPr>
              <w:t>предостав-ления</w:t>
            </w:r>
            <w:proofErr w:type="spellEnd"/>
            <w:proofErr w:type="gramEnd"/>
            <w:r w:rsidRPr="00526A55">
              <w:rPr>
                <w:sz w:val="16"/>
                <w:szCs w:val="16"/>
              </w:rPr>
              <w:t xml:space="preserve">    льготы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3" w:rsidRPr="00526A55" w:rsidRDefault="001163B3" w:rsidP="001F629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 xml:space="preserve">Размер   </w:t>
            </w:r>
            <w:r w:rsidRPr="00526A55">
              <w:rPr>
                <w:sz w:val="16"/>
                <w:szCs w:val="16"/>
              </w:rPr>
              <w:br/>
              <w:t>(</w:t>
            </w:r>
            <w:proofErr w:type="spellStart"/>
            <w:proofErr w:type="gramStart"/>
            <w:r w:rsidRPr="00526A55">
              <w:rPr>
                <w:sz w:val="16"/>
                <w:szCs w:val="16"/>
              </w:rPr>
              <w:t>содержа-ние</w:t>
            </w:r>
            <w:proofErr w:type="spellEnd"/>
            <w:proofErr w:type="gramEnd"/>
            <w:r w:rsidRPr="00526A55">
              <w:rPr>
                <w:sz w:val="16"/>
                <w:szCs w:val="16"/>
              </w:rPr>
              <w:t>)   льготы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3" w:rsidRPr="00526A55" w:rsidRDefault="001163B3" w:rsidP="001F629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 xml:space="preserve">Сумма     </w:t>
            </w:r>
            <w:r w:rsidRPr="00526A55">
              <w:rPr>
                <w:sz w:val="16"/>
                <w:szCs w:val="16"/>
              </w:rPr>
              <w:br/>
              <w:t xml:space="preserve">потерь  бюджета Ирбизинского сельсовета </w:t>
            </w:r>
            <w:r w:rsidRPr="00526A55">
              <w:rPr>
                <w:sz w:val="16"/>
                <w:szCs w:val="16"/>
              </w:rPr>
              <w:br/>
              <w:t xml:space="preserve">Карасукского района Новосибирской области от </w:t>
            </w:r>
            <w:proofErr w:type="spellStart"/>
            <w:proofErr w:type="gramStart"/>
            <w:r w:rsidRPr="00526A55">
              <w:rPr>
                <w:sz w:val="16"/>
                <w:szCs w:val="16"/>
              </w:rPr>
              <w:t>предоставле-ния</w:t>
            </w:r>
            <w:proofErr w:type="spellEnd"/>
            <w:proofErr w:type="gramEnd"/>
            <w:r w:rsidRPr="00526A55">
              <w:rPr>
                <w:sz w:val="16"/>
                <w:szCs w:val="16"/>
              </w:rPr>
              <w:t xml:space="preserve"> налоговых льгот,  </w:t>
            </w:r>
          </w:p>
          <w:p w:rsidR="001163B3" w:rsidRPr="00526A55" w:rsidRDefault="001163B3" w:rsidP="001F629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>( тыс. руб.)</w:t>
            </w:r>
          </w:p>
        </w:tc>
      </w:tr>
      <w:tr w:rsidR="001163B3" w:rsidRPr="00526A55" w:rsidTr="001F6290">
        <w:trPr>
          <w:tblCellSpacing w:w="5" w:type="nil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3" w:rsidRPr="00526A55" w:rsidRDefault="001163B3" w:rsidP="001F629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3" w:rsidRPr="00526A55" w:rsidRDefault="001163B3" w:rsidP="001F629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3" w:rsidRPr="00526A55" w:rsidRDefault="001163B3" w:rsidP="001F629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3" w:rsidRPr="00526A55" w:rsidRDefault="001163B3" w:rsidP="001F629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3" w:rsidRPr="00526A55" w:rsidRDefault="001163B3" w:rsidP="001F629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>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3" w:rsidRPr="00526A55" w:rsidRDefault="001163B3" w:rsidP="001F629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>6</w:t>
            </w:r>
          </w:p>
        </w:tc>
      </w:tr>
      <w:tr w:rsidR="001163B3" w:rsidRPr="00526A55" w:rsidTr="001F6290">
        <w:trPr>
          <w:tblCellSpacing w:w="5" w:type="nil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3" w:rsidRPr="00526A55" w:rsidRDefault="001163B3" w:rsidP="001F629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3" w:rsidRPr="00526A55" w:rsidRDefault="001163B3" w:rsidP="001F629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3" w:rsidRPr="00526A55" w:rsidRDefault="001163B3" w:rsidP="001F629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3" w:rsidRPr="00526A55" w:rsidRDefault="001163B3" w:rsidP="001F629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3" w:rsidRPr="00526A55" w:rsidRDefault="001163B3" w:rsidP="001F629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3" w:rsidRPr="00526A55" w:rsidRDefault="001163B3" w:rsidP="001F629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</w:tr>
      <w:tr w:rsidR="001163B3" w:rsidRPr="00526A55" w:rsidTr="001F6290">
        <w:trPr>
          <w:tblCellSpacing w:w="5" w:type="nil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3" w:rsidRPr="00526A55" w:rsidRDefault="001163B3" w:rsidP="001F629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3" w:rsidRPr="00526A55" w:rsidRDefault="001163B3" w:rsidP="001F629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3" w:rsidRPr="00526A55" w:rsidRDefault="001163B3" w:rsidP="001F629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3" w:rsidRPr="00526A55" w:rsidRDefault="001163B3" w:rsidP="001F629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3" w:rsidRPr="00526A55" w:rsidRDefault="001163B3" w:rsidP="001F629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3" w:rsidRPr="00526A55" w:rsidRDefault="001163B3" w:rsidP="001F629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</w:tr>
      <w:tr w:rsidR="001163B3" w:rsidRPr="00526A55" w:rsidTr="001F6290">
        <w:trPr>
          <w:tblCellSpacing w:w="5" w:type="nil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3" w:rsidRPr="00526A55" w:rsidRDefault="001163B3" w:rsidP="001F629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3" w:rsidRPr="00526A55" w:rsidRDefault="001163B3" w:rsidP="001F629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3" w:rsidRPr="00526A55" w:rsidRDefault="001163B3" w:rsidP="001F629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3" w:rsidRPr="00526A55" w:rsidRDefault="001163B3" w:rsidP="001F629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3" w:rsidRPr="00526A55" w:rsidRDefault="001163B3" w:rsidP="001F629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3" w:rsidRPr="00526A55" w:rsidRDefault="001163B3" w:rsidP="001F629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</w:tr>
      <w:tr w:rsidR="001163B3" w:rsidRPr="00526A55" w:rsidTr="001F6290">
        <w:trPr>
          <w:tblCellSpacing w:w="5" w:type="nil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3" w:rsidRPr="00526A55" w:rsidRDefault="001163B3" w:rsidP="001F629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3" w:rsidRPr="00526A55" w:rsidRDefault="001163B3" w:rsidP="001F629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3" w:rsidRPr="00526A55" w:rsidRDefault="001163B3" w:rsidP="001F629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3" w:rsidRPr="00526A55" w:rsidRDefault="001163B3" w:rsidP="001F629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3" w:rsidRPr="00526A55" w:rsidRDefault="001163B3" w:rsidP="001F629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3" w:rsidRPr="00526A55" w:rsidRDefault="001163B3" w:rsidP="001F629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</w:tr>
      <w:tr w:rsidR="001163B3" w:rsidRPr="00526A55" w:rsidTr="001F6290">
        <w:trPr>
          <w:tblCellSpacing w:w="5" w:type="nil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3" w:rsidRPr="00526A55" w:rsidRDefault="001163B3" w:rsidP="001F629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3" w:rsidRPr="00526A55" w:rsidRDefault="001163B3" w:rsidP="001F629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3" w:rsidRPr="00526A55" w:rsidRDefault="001163B3" w:rsidP="001F629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3" w:rsidRPr="00526A55" w:rsidRDefault="001163B3" w:rsidP="001F629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3" w:rsidRPr="00526A55" w:rsidRDefault="001163B3" w:rsidP="001F629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3" w:rsidRPr="00526A55" w:rsidRDefault="001163B3" w:rsidP="001F629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</w:tr>
    </w:tbl>
    <w:p w:rsidR="001163B3" w:rsidRPr="00526A55" w:rsidRDefault="001163B3" w:rsidP="001163B3">
      <w:pPr>
        <w:adjustRightInd w:val="0"/>
        <w:jc w:val="right"/>
        <w:outlineLvl w:val="1"/>
        <w:rPr>
          <w:sz w:val="16"/>
          <w:szCs w:val="16"/>
        </w:rPr>
      </w:pPr>
    </w:p>
    <w:p w:rsidR="001163B3" w:rsidRPr="00526A55" w:rsidRDefault="001163B3" w:rsidP="001163B3">
      <w:pPr>
        <w:adjustRightInd w:val="0"/>
        <w:jc w:val="center"/>
        <w:outlineLvl w:val="1"/>
        <w:rPr>
          <w:sz w:val="16"/>
          <w:szCs w:val="16"/>
        </w:rPr>
      </w:pPr>
    </w:p>
    <w:p w:rsidR="001163B3" w:rsidRPr="00526A55" w:rsidRDefault="001163B3" w:rsidP="001163B3">
      <w:pPr>
        <w:adjustRightInd w:val="0"/>
        <w:jc w:val="center"/>
        <w:outlineLvl w:val="1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                               Приложение № 2</w:t>
      </w:r>
    </w:p>
    <w:p w:rsidR="001163B3" w:rsidRPr="00526A55" w:rsidRDefault="001163B3" w:rsidP="001163B3">
      <w:pPr>
        <w:adjustRightInd w:val="0"/>
        <w:jc w:val="center"/>
        <w:outlineLvl w:val="1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                                                              к Порядку оценки эффективности                         </w:t>
      </w:r>
    </w:p>
    <w:p w:rsidR="001163B3" w:rsidRPr="00526A55" w:rsidRDefault="001163B3" w:rsidP="001163B3">
      <w:pPr>
        <w:adjustRightInd w:val="0"/>
        <w:jc w:val="center"/>
        <w:outlineLvl w:val="1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                                                              предоставленных  налоговых льгот         </w:t>
      </w:r>
    </w:p>
    <w:p w:rsidR="001163B3" w:rsidRPr="00526A55" w:rsidRDefault="001163B3" w:rsidP="001163B3">
      <w:pPr>
        <w:adjustRightInd w:val="0"/>
        <w:jc w:val="center"/>
        <w:outlineLvl w:val="1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                                                в  </w:t>
      </w:r>
      <w:proofErr w:type="spellStart"/>
      <w:r w:rsidRPr="00526A55">
        <w:rPr>
          <w:sz w:val="16"/>
          <w:szCs w:val="16"/>
        </w:rPr>
        <w:t>Ирбизинском</w:t>
      </w:r>
      <w:proofErr w:type="spellEnd"/>
      <w:r w:rsidRPr="00526A55">
        <w:rPr>
          <w:sz w:val="16"/>
          <w:szCs w:val="16"/>
        </w:rPr>
        <w:t xml:space="preserve"> сельсовете</w:t>
      </w:r>
    </w:p>
    <w:p w:rsidR="001163B3" w:rsidRPr="00526A55" w:rsidRDefault="001163B3" w:rsidP="001163B3">
      <w:pPr>
        <w:adjustRightInd w:val="0"/>
        <w:jc w:val="center"/>
        <w:outlineLvl w:val="1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                                      Карасукского района</w:t>
      </w:r>
    </w:p>
    <w:p w:rsidR="001163B3" w:rsidRPr="00526A55" w:rsidRDefault="001163B3" w:rsidP="001163B3">
      <w:pPr>
        <w:adjustRightInd w:val="0"/>
        <w:jc w:val="center"/>
        <w:outlineLvl w:val="1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                                             Новосибирской области</w:t>
      </w:r>
    </w:p>
    <w:p w:rsidR="001163B3" w:rsidRPr="00526A55" w:rsidRDefault="001163B3" w:rsidP="001163B3">
      <w:pPr>
        <w:adjustRightInd w:val="0"/>
        <w:jc w:val="center"/>
        <w:outlineLvl w:val="1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                                           отдельным  категориям  </w:t>
      </w:r>
    </w:p>
    <w:p w:rsidR="001163B3" w:rsidRPr="00526A55" w:rsidRDefault="001163B3" w:rsidP="001163B3">
      <w:pPr>
        <w:adjustRightInd w:val="0"/>
        <w:jc w:val="center"/>
        <w:outlineLvl w:val="1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                                        налогоплательщиков</w:t>
      </w:r>
    </w:p>
    <w:p w:rsidR="001163B3" w:rsidRPr="00526A55" w:rsidRDefault="001163B3" w:rsidP="001163B3">
      <w:pPr>
        <w:adjustRightInd w:val="0"/>
        <w:jc w:val="right"/>
        <w:rPr>
          <w:sz w:val="16"/>
          <w:szCs w:val="16"/>
        </w:rPr>
      </w:pPr>
    </w:p>
    <w:p w:rsidR="001163B3" w:rsidRPr="00526A55" w:rsidRDefault="001163B3" w:rsidP="001163B3">
      <w:pPr>
        <w:adjustRightInd w:val="0"/>
        <w:jc w:val="center"/>
        <w:rPr>
          <w:sz w:val="16"/>
          <w:szCs w:val="16"/>
        </w:rPr>
      </w:pPr>
      <w:r w:rsidRPr="00526A55">
        <w:rPr>
          <w:sz w:val="16"/>
          <w:szCs w:val="16"/>
        </w:rPr>
        <w:t>СВОДНАЯ ОЦЕНКА</w:t>
      </w:r>
    </w:p>
    <w:p w:rsidR="001163B3" w:rsidRPr="00526A55" w:rsidRDefault="001163B3" w:rsidP="001163B3">
      <w:pPr>
        <w:adjustRightInd w:val="0"/>
        <w:jc w:val="center"/>
        <w:rPr>
          <w:sz w:val="16"/>
          <w:szCs w:val="16"/>
        </w:rPr>
      </w:pPr>
      <w:r w:rsidRPr="00526A55">
        <w:rPr>
          <w:sz w:val="16"/>
          <w:szCs w:val="16"/>
        </w:rPr>
        <w:t>ПОТЕРЬ БЮДЖЕТА ИРБИЗИНСКОГО СЕЛЬСОВЕТА  КАРАСУКСКОГО РАЙОНА ПРИ ПРЕДОСТАВЛЕНИИ ЛЬГОТ ПО МЕСТНЫМ НАЛОГАМ</w:t>
      </w:r>
    </w:p>
    <w:p w:rsidR="001163B3" w:rsidRPr="00526A55" w:rsidRDefault="001163B3" w:rsidP="001163B3">
      <w:pPr>
        <w:adjustRightInd w:val="0"/>
        <w:rPr>
          <w:sz w:val="16"/>
          <w:szCs w:val="16"/>
        </w:rPr>
      </w:pPr>
    </w:p>
    <w:p w:rsidR="001163B3" w:rsidRPr="00526A55" w:rsidRDefault="001163B3" w:rsidP="001163B3">
      <w:pPr>
        <w:adjustRightInd w:val="0"/>
        <w:jc w:val="center"/>
        <w:rPr>
          <w:sz w:val="16"/>
          <w:szCs w:val="16"/>
        </w:rPr>
      </w:pPr>
      <w:r w:rsidRPr="00526A55">
        <w:rPr>
          <w:sz w:val="16"/>
          <w:szCs w:val="16"/>
        </w:rPr>
        <w:t>по состоянию   на "__" ________________ 20__ года</w:t>
      </w:r>
    </w:p>
    <w:p w:rsidR="001163B3" w:rsidRPr="00526A55" w:rsidRDefault="001163B3" w:rsidP="001163B3">
      <w:pPr>
        <w:adjustRightInd w:val="0"/>
        <w:rPr>
          <w:sz w:val="16"/>
          <w:szCs w:val="16"/>
        </w:rPr>
      </w:pPr>
    </w:p>
    <w:p w:rsidR="001163B3" w:rsidRPr="00526A55" w:rsidRDefault="001163B3" w:rsidP="001163B3">
      <w:pPr>
        <w:adjustRightInd w:val="0"/>
        <w:rPr>
          <w:sz w:val="16"/>
          <w:szCs w:val="16"/>
        </w:rPr>
      </w:pPr>
      <w:r w:rsidRPr="00526A55">
        <w:rPr>
          <w:sz w:val="16"/>
          <w:szCs w:val="16"/>
        </w:rPr>
        <w:t>Вид налога   ________________________________________________________</w:t>
      </w:r>
    </w:p>
    <w:p w:rsidR="001163B3" w:rsidRPr="00526A55" w:rsidRDefault="001163B3" w:rsidP="001163B3">
      <w:pPr>
        <w:adjustRightInd w:val="0"/>
        <w:rPr>
          <w:sz w:val="16"/>
          <w:szCs w:val="16"/>
        </w:rPr>
      </w:pPr>
      <w:r w:rsidRPr="00526A55">
        <w:rPr>
          <w:sz w:val="16"/>
          <w:szCs w:val="16"/>
        </w:rPr>
        <w:t>Содержание налоговой льготы    _______________________________________</w:t>
      </w:r>
    </w:p>
    <w:p w:rsidR="001163B3" w:rsidRPr="00526A55" w:rsidRDefault="001163B3" w:rsidP="001163B3">
      <w:pPr>
        <w:adjustRightInd w:val="0"/>
        <w:rPr>
          <w:sz w:val="16"/>
          <w:szCs w:val="16"/>
        </w:rPr>
      </w:pPr>
      <w:r w:rsidRPr="00526A55">
        <w:rPr>
          <w:sz w:val="16"/>
          <w:szCs w:val="16"/>
        </w:rPr>
        <w:t>Категория получателей льготы    ______________________________________</w:t>
      </w:r>
    </w:p>
    <w:p w:rsidR="001163B3" w:rsidRPr="00526A55" w:rsidRDefault="001163B3" w:rsidP="001163B3">
      <w:pPr>
        <w:adjustRightInd w:val="0"/>
        <w:rPr>
          <w:sz w:val="16"/>
          <w:szCs w:val="16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4725"/>
        <w:gridCol w:w="1485"/>
        <w:gridCol w:w="2945"/>
      </w:tblGrid>
      <w:tr w:rsidR="001163B3" w:rsidRPr="00526A55" w:rsidTr="001F6290">
        <w:trPr>
          <w:cantSplit/>
          <w:trHeight w:val="8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B3" w:rsidRPr="00526A55" w:rsidRDefault="001163B3" w:rsidP="001F6290">
            <w:pPr>
              <w:adjustRightInd w:val="0"/>
              <w:jc w:val="center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>№</w:t>
            </w:r>
          </w:p>
          <w:p w:rsidR="001163B3" w:rsidRPr="00526A55" w:rsidRDefault="001163B3" w:rsidP="001F6290">
            <w:pPr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26A55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526A55">
              <w:rPr>
                <w:sz w:val="16"/>
                <w:szCs w:val="16"/>
              </w:rPr>
              <w:t>/</w:t>
            </w:r>
            <w:proofErr w:type="spellStart"/>
            <w:r w:rsidRPr="00526A55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B3" w:rsidRPr="00526A55" w:rsidRDefault="001163B3" w:rsidP="001F6290">
            <w:pPr>
              <w:adjustRightInd w:val="0"/>
              <w:jc w:val="center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>Показатель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B3" w:rsidRPr="00526A55" w:rsidRDefault="001163B3" w:rsidP="001F6290">
            <w:pPr>
              <w:adjustRightInd w:val="0"/>
              <w:jc w:val="center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 xml:space="preserve">Значения </w:t>
            </w:r>
            <w:r w:rsidRPr="00526A55">
              <w:rPr>
                <w:sz w:val="16"/>
                <w:szCs w:val="16"/>
              </w:rPr>
              <w:br/>
              <w:t>показателя</w:t>
            </w:r>
            <w:r w:rsidRPr="00526A55">
              <w:rPr>
                <w:sz w:val="16"/>
                <w:szCs w:val="16"/>
              </w:rPr>
              <w:br/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B3" w:rsidRPr="00526A55" w:rsidRDefault="001163B3" w:rsidP="001F6290">
            <w:pPr>
              <w:adjustRightInd w:val="0"/>
              <w:jc w:val="center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>Примечание</w:t>
            </w:r>
          </w:p>
        </w:tc>
      </w:tr>
      <w:tr w:rsidR="001163B3" w:rsidRPr="00526A55" w:rsidTr="001F6290">
        <w:trPr>
          <w:cantSplit/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>1.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>Налоговая база по налогу за период</w:t>
            </w:r>
            <w:r w:rsidRPr="00526A55">
              <w:rPr>
                <w:sz w:val="16"/>
                <w:szCs w:val="16"/>
              </w:rPr>
              <w:br/>
              <w:t xml:space="preserve">с начала года, тыс. руб.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sz w:val="16"/>
                <w:szCs w:val="16"/>
              </w:rPr>
            </w:pPr>
          </w:p>
        </w:tc>
      </w:tr>
      <w:tr w:rsidR="001163B3" w:rsidRPr="00526A55" w:rsidTr="001F6290">
        <w:trPr>
          <w:cantSplit/>
          <w:trHeight w:val="48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 xml:space="preserve">Размер сокращения налоговой базы  </w:t>
            </w:r>
            <w:r w:rsidRPr="00526A55">
              <w:rPr>
                <w:sz w:val="16"/>
                <w:szCs w:val="16"/>
              </w:rPr>
              <w:br/>
              <w:t>по налогу за период с начала года,</w:t>
            </w:r>
            <w:r w:rsidRPr="00526A55">
              <w:rPr>
                <w:sz w:val="16"/>
                <w:szCs w:val="16"/>
              </w:rPr>
              <w:br/>
              <w:t xml:space="preserve">тыс. руб.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 xml:space="preserve">При освобождении        </w:t>
            </w:r>
            <w:r w:rsidRPr="00526A55">
              <w:rPr>
                <w:sz w:val="16"/>
                <w:szCs w:val="16"/>
              </w:rPr>
              <w:br/>
              <w:t xml:space="preserve">от налогообложения части базы налога             </w:t>
            </w:r>
          </w:p>
        </w:tc>
      </w:tr>
      <w:tr w:rsidR="001163B3" w:rsidRPr="00526A55" w:rsidTr="001F6290">
        <w:trPr>
          <w:cantSplit/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>3.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 xml:space="preserve">Базовая ставка налога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 xml:space="preserve">При применении          </w:t>
            </w:r>
            <w:r w:rsidRPr="00526A55">
              <w:rPr>
                <w:sz w:val="16"/>
                <w:szCs w:val="16"/>
              </w:rPr>
              <w:br/>
              <w:t>пониженной ставки налога</w:t>
            </w:r>
          </w:p>
        </w:tc>
      </w:tr>
      <w:tr w:rsidR="001163B3" w:rsidRPr="00526A55" w:rsidTr="001F6290">
        <w:trPr>
          <w:cantSplit/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>4.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 xml:space="preserve">Льготная ставка налога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 xml:space="preserve">При применении          </w:t>
            </w:r>
            <w:r w:rsidRPr="00526A55">
              <w:rPr>
                <w:sz w:val="16"/>
                <w:szCs w:val="16"/>
              </w:rPr>
              <w:br/>
              <w:t>пониженной ставки налога</w:t>
            </w:r>
          </w:p>
        </w:tc>
      </w:tr>
      <w:tr w:rsidR="001163B3" w:rsidRPr="00526A55" w:rsidTr="001F6290">
        <w:trPr>
          <w:cantSplit/>
          <w:trHeight w:val="60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>5.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 xml:space="preserve">Сумма потерь бюджета Ирбизинского сельсовета Карасукского района Новосибирской области от   предоставления налоговых льгот,   тыс. рублей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sz w:val="16"/>
                <w:szCs w:val="16"/>
              </w:rPr>
            </w:pPr>
          </w:p>
        </w:tc>
      </w:tr>
    </w:tbl>
    <w:p w:rsidR="001163B3" w:rsidRPr="00526A55" w:rsidRDefault="001163B3" w:rsidP="001163B3">
      <w:pPr>
        <w:adjustRightInd w:val="0"/>
        <w:rPr>
          <w:sz w:val="16"/>
          <w:szCs w:val="16"/>
        </w:rPr>
      </w:pPr>
    </w:p>
    <w:p w:rsidR="001163B3" w:rsidRPr="00526A55" w:rsidRDefault="001163B3" w:rsidP="001163B3">
      <w:pPr>
        <w:jc w:val="right"/>
        <w:rPr>
          <w:b/>
          <w:bCs/>
          <w:sz w:val="16"/>
          <w:szCs w:val="16"/>
        </w:rPr>
      </w:pPr>
    </w:p>
    <w:p w:rsidR="001163B3" w:rsidRPr="00526A55" w:rsidRDefault="001163B3" w:rsidP="001163B3">
      <w:pPr>
        <w:adjustRightInd w:val="0"/>
        <w:jc w:val="center"/>
        <w:outlineLvl w:val="1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                              Приложение № 1</w:t>
      </w:r>
    </w:p>
    <w:p w:rsidR="001163B3" w:rsidRPr="00526A55" w:rsidRDefault="001163B3" w:rsidP="001163B3">
      <w:pPr>
        <w:adjustRightInd w:val="0"/>
        <w:jc w:val="center"/>
        <w:outlineLvl w:val="1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                                                              к Методике оценки эффективности                         </w:t>
      </w:r>
    </w:p>
    <w:p w:rsidR="001163B3" w:rsidRPr="00526A55" w:rsidRDefault="001163B3" w:rsidP="001163B3">
      <w:pPr>
        <w:adjustRightInd w:val="0"/>
        <w:jc w:val="center"/>
        <w:outlineLvl w:val="1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                                                              предоставленных  налоговых льгот         </w:t>
      </w:r>
    </w:p>
    <w:p w:rsidR="001163B3" w:rsidRPr="00526A55" w:rsidRDefault="001163B3" w:rsidP="001163B3">
      <w:pPr>
        <w:adjustRightInd w:val="0"/>
        <w:jc w:val="center"/>
        <w:outlineLvl w:val="1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                                               в  </w:t>
      </w:r>
      <w:proofErr w:type="spellStart"/>
      <w:r w:rsidRPr="00526A55">
        <w:rPr>
          <w:sz w:val="16"/>
          <w:szCs w:val="16"/>
        </w:rPr>
        <w:t>Ирбизинском</w:t>
      </w:r>
      <w:proofErr w:type="spellEnd"/>
      <w:r w:rsidRPr="00526A55">
        <w:rPr>
          <w:sz w:val="16"/>
          <w:szCs w:val="16"/>
        </w:rPr>
        <w:t xml:space="preserve"> сельсовете</w:t>
      </w:r>
    </w:p>
    <w:p w:rsidR="001163B3" w:rsidRPr="00526A55" w:rsidRDefault="001163B3" w:rsidP="001163B3">
      <w:pPr>
        <w:adjustRightInd w:val="0"/>
        <w:jc w:val="center"/>
        <w:outlineLvl w:val="1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                                      Карасукского района</w:t>
      </w:r>
    </w:p>
    <w:p w:rsidR="001163B3" w:rsidRPr="00526A55" w:rsidRDefault="001163B3" w:rsidP="001163B3">
      <w:pPr>
        <w:adjustRightInd w:val="0"/>
        <w:jc w:val="center"/>
        <w:outlineLvl w:val="1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                                           Новосибирской области</w:t>
      </w:r>
    </w:p>
    <w:p w:rsidR="001163B3" w:rsidRPr="00526A55" w:rsidRDefault="001163B3" w:rsidP="001163B3">
      <w:pPr>
        <w:adjustRightInd w:val="0"/>
        <w:jc w:val="center"/>
        <w:outlineLvl w:val="1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                                         отдельным  категориям  </w:t>
      </w:r>
    </w:p>
    <w:p w:rsidR="001163B3" w:rsidRPr="00526A55" w:rsidRDefault="001163B3" w:rsidP="001163B3">
      <w:pPr>
        <w:adjustRightInd w:val="0"/>
        <w:jc w:val="center"/>
        <w:outlineLvl w:val="1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                                      налогоплательщиков</w:t>
      </w:r>
    </w:p>
    <w:p w:rsidR="001163B3" w:rsidRPr="00526A55" w:rsidRDefault="001163B3" w:rsidP="001163B3">
      <w:pPr>
        <w:adjustRightInd w:val="0"/>
        <w:jc w:val="center"/>
        <w:outlineLvl w:val="1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</w:t>
      </w:r>
    </w:p>
    <w:p w:rsidR="001163B3" w:rsidRPr="00526A55" w:rsidRDefault="001163B3" w:rsidP="001163B3">
      <w:pPr>
        <w:adjustRightInd w:val="0"/>
        <w:jc w:val="center"/>
        <w:outlineLvl w:val="1"/>
        <w:rPr>
          <w:sz w:val="16"/>
          <w:szCs w:val="16"/>
        </w:rPr>
      </w:pPr>
      <w:r w:rsidRPr="00526A55">
        <w:rPr>
          <w:sz w:val="16"/>
          <w:szCs w:val="16"/>
        </w:rPr>
        <w:t xml:space="preserve">Расчет бюджетной эффективности предоставления </w:t>
      </w:r>
      <w:proofErr w:type="gramStart"/>
      <w:r w:rsidRPr="00526A55">
        <w:rPr>
          <w:sz w:val="16"/>
          <w:szCs w:val="16"/>
        </w:rPr>
        <w:t>налоговых</w:t>
      </w:r>
      <w:proofErr w:type="gramEnd"/>
    </w:p>
    <w:p w:rsidR="001163B3" w:rsidRPr="00526A55" w:rsidRDefault="001163B3" w:rsidP="001163B3">
      <w:pPr>
        <w:adjustRightInd w:val="0"/>
        <w:jc w:val="center"/>
        <w:rPr>
          <w:sz w:val="16"/>
          <w:szCs w:val="16"/>
        </w:rPr>
      </w:pPr>
      <w:r w:rsidRPr="00526A55">
        <w:rPr>
          <w:sz w:val="16"/>
          <w:szCs w:val="16"/>
        </w:rPr>
        <w:t>льгот по состоянию на "____" ____________ 201__ г.</w:t>
      </w:r>
    </w:p>
    <w:p w:rsidR="001163B3" w:rsidRPr="00526A55" w:rsidRDefault="001163B3" w:rsidP="001163B3">
      <w:pPr>
        <w:adjustRightInd w:val="0"/>
        <w:ind w:firstLine="540"/>
        <w:rPr>
          <w:sz w:val="16"/>
          <w:szCs w:val="16"/>
        </w:rPr>
      </w:pPr>
    </w:p>
    <w:p w:rsidR="001163B3" w:rsidRPr="00526A55" w:rsidRDefault="001163B3" w:rsidP="001163B3">
      <w:pPr>
        <w:adjustRightInd w:val="0"/>
        <w:rPr>
          <w:sz w:val="16"/>
          <w:szCs w:val="16"/>
        </w:rPr>
      </w:pPr>
      <w:r w:rsidRPr="00526A55">
        <w:rPr>
          <w:sz w:val="16"/>
          <w:szCs w:val="16"/>
        </w:rPr>
        <w:t>Вид налога _________________________________________________</w:t>
      </w:r>
    </w:p>
    <w:p w:rsidR="001163B3" w:rsidRPr="00526A55" w:rsidRDefault="001163B3" w:rsidP="001163B3">
      <w:pPr>
        <w:adjustRightInd w:val="0"/>
        <w:rPr>
          <w:sz w:val="16"/>
          <w:szCs w:val="16"/>
        </w:rPr>
      </w:pPr>
      <w:r w:rsidRPr="00526A55">
        <w:rPr>
          <w:sz w:val="16"/>
          <w:szCs w:val="16"/>
        </w:rPr>
        <w:t>Содержание налоговой льготы ________________________________</w:t>
      </w:r>
    </w:p>
    <w:p w:rsidR="001163B3" w:rsidRPr="00526A55" w:rsidRDefault="001163B3" w:rsidP="001163B3">
      <w:pPr>
        <w:adjustRightInd w:val="0"/>
        <w:rPr>
          <w:sz w:val="16"/>
          <w:szCs w:val="16"/>
        </w:rPr>
      </w:pPr>
      <w:r w:rsidRPr="00526A55">
        <w:rPr>
          <w:sz w:val="16"/>
          <w:szCs w:val="16"/>
        </w:rPr>
        <w:t>Категория получателей льготы _______________________________</w:t>
      </w:r>
    </w:p>
    <w:p w:rsidR="001163B3" w:rsidRPr="00526A55" w:rsidRDefault="001163B3" w:rsidP="001163B3">
      <w:pPr>
        <w:adjustRightInd w:val="0"/>
        <w:rPr>
          <w:sz w:val="16"/>
          <w:szCs w:val="16"/>
        </w:rPr>
      </w:pPr>
      <w:r w:rsidRPr="00526A55">
        <w:rPr>
          <w:sz w:val="16"/>
          <w:szCs w:val="16"/>
        </w:rPr>
        <w:t>Наименование налогоплательщика, ИНН ________________________</w:t>
      </w:r>
    </w:p>
    <w:p w:rsidR="001163B3" w:rsidRPr="00526A55" w:rsidRDefault="001163B3" w:rsidP="001163B3">
      <w:pPr>
        <w:adjustRightInd w:val="0"/>
        <w:ind w:firstLine="540"/>
        <w:rPr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7200"/>
        <w:gridCol w:w="1440"/>
      </w:tblGrid>
      <w:tr w:rsidR="001163B3" w:rsidRPr="00526A55" w:rsidTr="001F6290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 xml:space="preserve"> N </w:t>
            </w:r>
          </w:p>
          <w:p w:rsidR="001163B3" w:rsidRPr="00526A55" w:rsidRDefault="001163B3" w:rsidP="001F6290">
            <w:pPr>
              <w:adjustRightInd w:val="0"/>
              <w:rPr>
                <w:sz w:val="16"/>
                <w:szCs w:val="16"/>
              </w:rPr>
            </w:pPr>
            <w:proofErr w:type="spellStart"/>
            <w:proofErr w:type="gramStart"/>
            <w:r w:rsidRPr="00526A55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526A55">
              <w:rPr>
                <w:sz w:val="16"/>
                <w:szCs w:val="16"/>
              </w:rPr>
              <w:t>/</w:t>
            </w:r>
            <w:proofErr w:type="spellStart"/>
            <w:r w:rsidRPr="00526A55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 xml:space="preserve">                        Показатель                 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 xml:space="preserve"> Значения </w:t>
            </w:r>
          </w:p>
          <w:p w:rsidR="001163B3" w:rsidRPr="00526A55" w:rsidRDefault="001163B3" w:rsidP="001F6290">
            <w:pPr>
              <w:adjustRightInd w:val="0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>показателя</w:t>
            </w:r>
          </w:p>
        </w:tc>
      </w:tr>
      <w:tr w:rsidR="001163B3" w:rsidRPr="00526A55" w:rsidTr="001F6290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jc w:val="center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>1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jc w:val="center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jc w:val="center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>3</w:t>
            </w:r>
          </w:p>
        </w:tc>
      </w:tr>
      <w:tr w:rsidR="001163B3" w:rsidRPr="00526A55" w:rsidTr="001F6290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jc w:val="center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>1.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 xml:space="preserve">Объем налоговых платежей в  бюджет Ирбизинского сельсовета Карасукского района Новосибирской области в отчетном году, (тыс. руб.)              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sz w:val="16"/>
                <w:szCs w:val="16"/>
              </w:rPr>
            </w:pPr>
          </w:p>
        </w:tc>
      </w:tr>
      <w:tr w:rsidR="001163B3" w:rsidRPr="00526A55" w:rsidTr="001F6290">
        <w:trPr>
          <w:trHeight w:val="54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jc w:val="center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>2.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 xml:space="preserve">Объем налоговых платежей в бюджет Ирбизинского сельсовета Карасукского района </w:t>
            </w:r>
            <w:proofErr w:type="gramStart"/>
            <w:r w:rsidRPr="00526A55">
              <w:rPr>
                <w:sz w:val="16"/>
                <w:szCs w:val="16"/>
              </w:rPr>
              <w:t>Новосибирской</w:t>
            </w:r>
            <w:proofErr w:type="gramEnd"/>
            <w:r w:rsidRPr="00526A55">
              <w:rPr>
                <w:sz w:val="16"/>
                <w:szCs w:val="16"/>
              </w:rPr>
              <w:t xml:space="preserve"> за год,         </w:t>
            </w:r>
          </w:p>
          <w:p w:rsidR="001163B3" w:rsidRPr="00526A55" w:rsidRDefault="001163B3" w:rsidP="001F6290">
            <w:pPr>
              <w:adjustRightInd w:val="0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 xml:space="preserve">предшествующий </w:t>
            </w:r>
            <w:proofErr w:type="gramStart"/>
            <w:r w:rsidRPr="00526A55">
              <w:rPr>
                <w:sz w:val="16"/>
                <w:szCs w:val="16"/>
              </w:rPr>
              <w:t>отчетному</w:t>
            </w:r>
            <w:proofErr w:type="gramEnd"/>
            <w:r w:rsidRPr="00526A55">
              <w:rPr>
                <w:sz w:val="16"/>
                <w:szCs w:val="16"/>
              </w:rPr>
              <w:t xml:space="preserve">,   (тыс. руб.)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sz w:val="16"/>
                <w:szCs w:val="16"/>
              </w:rPr>
            </w:pPr>
          </w:p>
        </w:tc>
      </w:tr>
      <w:tr w:rsidR="001163B3" w:rsidRPr="00526A55" w:rsidTr="001F6290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jc w:val="center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>3.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 xml:space="preserve">Объем прироста  налоговых поступлений в бюджет Ирбизинского сельсовета Карасукского района </w:t>
            </w:r>
            <w:proofErr w:type="gramStart"/>
            <w:r w:rsidRPr="00526A55">
              <w:rPr>
                <w:sz w:val="16"/>
                <w:szCs w:val="16"/>
              </w:rPr>
              <w:t>Новосибирской</w:t>
            </w:r>
            <w:proofErr w:type="gramEnd"/>
            <w:r w:rsidRPr="00526A55">
              <w:rPr>
                <w:sz w:val="16"/>
                <w:szCs w:val="16"/>
              </w:rPr>
              <w:t xml:space="preserve"> за отчетный год, тыс. руб.              (п.1 – п.2)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sz w:val="16"/>
                <w:szCs w:val="16"/>
              </w:rPr>
            </w:pPr>
          </w:p>
        </w:tc>
      </w:tr>
      <w:tr w:rsidR="001163B3" w:rsidRPr="00526A55" w:rsidTr="001F6290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jc w:val="center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>4.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sz w:val="16"/>
                <w:szCs w:val="16"/>
              </w:rPr>
            </w:pPr>
            <w:proofErr w:type="gramStart"/>
            <w:r w:rsidRPr="00526A55">
              <w:rPr>
                <w:sz w:val="16"/>
                <w:szCs w:val="16"/>
              </w:rPr>
              <w:t xml:space="preserve">Сумма потерь бюджета Ирбизинского сельсовета Карасукского района Новосибирской от предоставления  налоговой льготы в отчетном  в отчетном году, (тыс. руб.)                                         </w:t>
            </w:r>
            <w:proofErr w:type="gramEnd"/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sz w:val="16"/>
                <w:szCs w:val="16"/>
              </w:rPr>
            </w:pPr>
          </w:p>
        </w:tc>
      </w:tr>
      <w:tr w:rsidR="001163B3" w:rsidRPr="00526A55" w:rsidTr="001F6290">
        <w:trPr>
          <w:trHeight w:val="270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jc w:val="center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>5.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 xml:space="preserve">Коэффициент бюджетной эффективности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sz w:val="16"/>
                <w:szCs w:val="16"/>
              </w:rPr>
            </w:pPr>
          </w:p>
        </w:tc>
      </w:tr>
      <w:tr w:rsidR="001163B3" w:rsidRPr="00526A55" w:rsidTr="001F6290">
        <w:trPr>
          <w:trHeight w:val="13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jc w:val="center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>6.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>Оценка  бюджетной эффективности предоставленных налоговых льгот,   (положительная, отрицательная)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sz w:val="16"/>
                <w:szCs w:val="16"/>
              </w:rPr>
            </w:pPr>
          </w:p>
        </w:tc>
      </w:tr>
      <w:tr w:rsidR="001163B3" w:rsidRPr="00526A55" w:rsidTr="001F6290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sz w:val="16"/>
                <w:szCs w:val="16"/>
              </w:rPr>
            </w:pPr>
          </w:p>
        </w:tc>
      </w:tr>
    </w:tbl>
    <w:p w:rsidR="001163B3" w:rsidRPr="00526A55" w:rsidRDefault="001163B3" w:rsidP="001163B3">
      <w:pPr>
        <w:adjustRightInd w:val="0"/>
        <w:ind w:firstLine="540"/>
        <w:rPr>
          <w:sz w:val="16"/>
          <w:szCs w:val="16"/>
        </w:rPr>
      </w:pPr>
    </w:p>
    <w:p w:rsidR="001163B3" w:rsidRPr="00526A55" w:rsidRDefault="001163B3" w:rsidP="001163B3">
      <w:pPr>
        <w:adjustRightInd w:val="0"/>
        <w:ind w:firstLine="540"/>
        <w:rPr>
          <w:sz w:val="16"/>
          <w:szCs w:val="16"/>
        </w:rPr>
      </w:pPr>
    </w:p>
    <w:p w:rsidR="001163B3" w:rsidRPr="00526A55" w:rsidRDefault="001163B3" w:rsidP="001163B3">
      <w:pPr>
        <w:adjustRightInd w:val="0"/>
        <w:jc w:val="center"/>
        <w:outlineLvl w:val="1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                       </w:t>
      </w:r>
    </w:p>
    <w:p w:rsidR="001163B3" w:rsidRPr="00526A55" w:rsidRDefault="001163B3" w:rsidP="001163B3">
      <w:pPr>
        <w:adjustRightInd w:val="0"/>
        <w:jc w:val="center"/>
        <w:outlineLvl w:val="1"/>
        <w:rPr>
          <w:sz w:val="16"/>
          <w:szCs w:val="16"/>
        </w:rPr>
      </w:pPr>
    </w:p>
    <w:p w:rsidR="001163B3" w:rsidRPr="00526A55" w:rsidRDefault="001163B3" w:rsidP="001163B3">
      <w:pPr>
        <w:adjustRightInd w:val="0"/>
        <w:jc w:val="center"/>
        <w:outlineLvl w:val="1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                             Приложение № 2</w:t>
      </w:r>
    </w:p>
    <w:p w:rsidR="001163B3" w:rsidRPr="00526A55" w:rsidRDefault="001163B3" w:rsidP="001163B3">
      <w:pPr>
        <w:adjustRightInd w:val="0"/>
        <w:jc w:val="center"/>
        <w:outlineLvl w:val="1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                                                              к Методике оценки эффективности                         </w:t>
      </w:r>
    </w:p>
    <w:p w:rsidR="001163B3" w:rsidRPr="00526A55" w:rsidRDefault="001163B3" w:rsidP="001163B3">
      <w:pPr>
        <w:adjustRightInd w:val="0"/>
        <w:jc w:val="center"/>
        <w:outlineLvl w:val="1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                                                              предоставленных  налоговых льгот         </w:t>
      </w:r>
    </w:p>
    <w:p w:rsidR="001163B3" w:rsidRPr="00526A55" w:rsidRDefault="001163B3" w:rsidP="001163B3">
      <w:pPr>
        <w:adjustRightInd w:val="0"/>
        <w:jc w:val="center"/>
        <w:outlineLvl w:val="1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                                                 в  </w:t>
      </w:r>
      <w:proofErr w:type="spellStart"/>
      <w:r w:rsidRPr="00526A55">
        <w:rPr>
          <w:sz w:val="16"/>
          <w:szCs w:val="16"/>
        </w:rPr>
        <w:t>Ирбизинском</w:t>
      </w:r>
      <w:proofErr w:type="spellEnd"/>
      <w:r w:rsidRPr="00526A55">
        <w:rPr>
          <w:sz w:val="16"/>
          <w:szCs w:val="16"/>
        </w:rPr>
        <w:t xml:space="preserve"> сельсовете</w:t>
      </w:r>
    </w:p>
    <w:p w:rsidR="001163B3" w:rsidRPr="00526A55" w:rsidRDefault="001163B3" w:rsidP="001163B3">
      <w:pPr>
        <w:adjustRightInd w:val="0"/>
        <w:jc w:val="center"/>
        <w:outlineLvl w:val="1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                                      Карасукского района</w:t>
      </w:r>
    </w:p>
    <w:p w:rsidR="001163B3" w:rsidRPr="00526A55" w:rsidRDefault="001163B3" w:rsidP="001163B3">
      <w:pPr>
        <w:adjustRightInd w:val="0"/>
        <w:jc w:val="center"/>
        <w:outlineLvl w:val="1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                                           Новосибирской области</w:t>
      </w:r>
    </w:p>
    <w:p w:rsidR="001163B3" w:rsidRPr="00526A55" w:rsidRDefault="001163B3" w:rsidP="001163B3">
      <w:pPr>
        <w:adjustRightInd w:val="0"/>
        <w:jc w:val="center"/>
        <w:outlineLvl w:val="1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                                         отдельным  категориям  </w:t>
      </w:r>
    </w:p>
    <w:p w:rsidR="001163B3" w:rsidRPr="00526A55" w:rsidRDefault="001163B3" w:rsidP="001163B3">
      <w:pPr>
        <w:adjustRightInd w:val="0"/>
        <w:jc w:val="center"/>
        <w:outlineLvl w:val="1"/>
        <w:rPr>
          <w:sz w:val="16"/>
          <w:szCs w:val="16"/>
        </w:rPr>
      </w:pPr>
      <w:r w:rsidRPr="00526A55">
        <w:rPr>
          <w:sz w:val="16"/>
          <w:szCs w:val="16"/>
        </w:rPr>
        <w:t xml:space="preserve">                                                                    налогоплательщиков</w:t>
      </w:r>
    </w:p>
    <w:p w:rsidR="001163B3" w:rsidRPr="00526A55" w:rsidRDefault="001163B3" w:rsidP="001163B3">
      <w:pPr>
        <w:adjustRightInd w:val="0"/>
        <w:ind w:firstLine="540"/>
        <w:rPr>
          <w:sz w:val="16"/>
          <w:szCs w:val="16"/>
        </w:rPr>
      </w:pPr>
    </w:p>
    <w:p w:rsidR="001163B3" w:rsidRPr="00526A55" w:rsidRDefault="001163B3" w:rsidP="001163B3">
      <w:pPr>
        <w:adjustRightInd w:val="0"/>
        <w:jc w:val="center"/>
        <w:rPr>
          <w:sz w:val="16"/>
          <w:szCs w:val="16"/>
        </w:rPr>
      </w:pPr>
      <w:r w:rsidRPr="00526A55">
        <w:rPr>
          <w:sz w:val="16"/>
          <w:szCs w:val="16"/>
        </w:rPr>
        <w:t>Расчет социальной эффективности предоставления</w:t>
      </w:r>
    </w:p>
    <w:p w:rsidR="001163B3" w:rsidRPr="00526A55" w:rsidRDefault="001163B3" w:rsidP="001163B3">
      <w:pPr>
        <w:adjustRightInd w:val="0"/>
        <w:jc w:val="center"/>
        <w:rPr>
          <w:sz w:val="16"/>
          <w:szCs w:val="16"/>
        </w:rPr>
      </w:pPr>
      <w:r w:rsidRPr="00526A55">
        <w:rPr>
          <w:sz w:val="16"/>
          <w:szCs w:val="16"/>
        </w:rPr>
        <w:t>налоговых льгот  плательщикам – юридическим лицам</w:t>
      </w:r>
    </w:p>
    <w:p w:rsidR="001163B3" w:rsidRPr="00526A55" w:rsidRDefault="001163B3" w:rsidP="001163B3">
      <w:pPr>
        <w:adjustRightInd w:val="0"/>
        <w:jc w:val="center"/>
        <w:rPr>
          <w:sz w:val="16"/>
          <w:szCs w:val="16"/>
        </w:rPr>
      </w:pPr>
      <w:r w:rsidRPr="00526A55">
        <w:rPr>
          <w:sz w:val="16"/>
          <w:szCs w:val="16"/>
        </w:rPr>
        <w:t>по состоянию на "____" ____________ 201__ г.</w:t>
      </w:r>
    </w:p>
    <w:p w:rsidR="001163B3" w:rsidRPr="00526A55" w:rsidRDefault="001163B3" w:rsidP="001163B3">
      <w:pPr>
        <w:adjustRightInd w:val="0"/>
        <w:ind w:firstLine="540"/>
        <w:rPr>
          <w:sz w:val="16"/>
          <w:szCs w:val="16"/>
        </w:rPr>
      </w:pPr>
    </w:p>
    <w:p w:rsidR="001163B3" w:rsidRPr="00526A55" w:rsidRDefault="001163B3" w:rsidP="001163B3">
      <w:pPr>
        <w:adjustRightInd w:val="0"/>
        <w:rPr>
          <w:sz w:val="16"/>
          <w:szCs w:val="16"/>
        </w:rPr>
      </w:pPr>
      <w:r w:rsidRPr="00526A55">
        <w:rPr>
          <w:sz w:val="16"/>
          <w:szCs w:val="16"/>
        </w:rPr>
        <w:t>Вид налога _________________________________________________</w:t>
      </w:r>
    </w:p>
    <w:p w:rsidR="001163B3" w:rsidRPr="00526A55" w:rsidRDefault="001163B3" w:rsidP="001163B3">
      <w:pPr>
        <w:adjustRightInd w:val="0"/>
        <w:rPr>
          <w:sz w:val="16"/>
          <w:szCs w:val="16"/>
        </w:rPr>
      </w:pPr>
      <w:r w:rsidRPr="00526A55">
        <w:rPr>
          <w:sz w:val="16"/>
          <w:szCs w:val="16"/>
        </w:rPr>
        <w:t>Содержание налоговой льготы ________________________________</w:t>
      </w:r>
    </w:p>
    <w:p w:rsidR="001163B3" w:rsidRPr="00526A55" w:rsidRDefault="001163B3" w:rsidP="001163B3">
      <w:pPr>
        <w:adjustRightInd w:val="0"/>
        <w:rPr>
          <w:sz w:val="16"/>
          <w:szCs w:val="16"/>
        </w:rPr>
      </w:pPr>
      <w:r w:rsidRPr="00526A55">
        <w:rPr>
          <w:sz w:val="16"/>
          <w:szCs w:val="16"/>
        </w:rPr>
        <w:t>Категория получателей льготы _______________________________</w:t>
      </w:r>
    </w:p>
    <w:p w:rsidR="001163B3" w:rsidRPr="00526A55" w:rsidRDefault="001163B3" w:rsidP="001163B3">
      <w:pPr>
        <w:adjustRightInd w:val="0"/>
        <w:rPr>
          <w:sz w:val="16"/>
          <w:szCs w:val="16"/>
        </w:rPr>
      </w:pPr>
      <w:r w:rsidRPr="00526A55">
        <w:rPr>
          <w:sz w:val="16"/>
          <w:szCs w:val="16"/>
        </w:rPr>
        <w:t>Количество получателей льготы_______________________________</w:t>
      </w:r>
    </w:p>
    <w:p w:rsidR="001163B3" w:rsidRPr="00526A55" w:rsidRDefault="001163B3" w:rsidP="001163B3">
      <w:pPr>
        <w:adjustRightInd w:val="0"/>
        <w:ind w:firstLine="540"/>
        <w:rPr>
          <w:sz w:val="16"/>
          <w:szCs w:val="16"/>
        </w:rPr>
      </w:pPr>
    </w:p>
    <w:p w:rsidR="001163B3" w:rsidRPr="00526A55" w:rsidRDefault="001163B3" w:rsidP="001163B3">
      <w:pPr>
        <w:adjustRightInd w:val="0"/>
        <w:rPr>
          <w:sz w:val="16"/>
          <w:szCs w:val="16"/>
        </w:rPr>
      </w:pPr>
      <w:r w:rsidRPr="00526A55">
        <w:rPr>
          <w:rFonts w:ascii="Courier New" w:hAnsi="Courier New" w:cs="Courier New"/>
          <w:sz w:val="16"/>
          <w:szCs w:val="16"/>
        </w:rPr>
        <w:t>┌───┬──────────────────────────────────────────────────────</w:t>
      </w:r>
      <w:r w:rsidRPr="00526A55">
        <w:rPr>
          <w:sz w:val="16"/>
          <w:szCs w:val="16"/>
        </w:rPr>
        <w:t>────┬──────────┐</w:t>
      </w:r>
    </w:p>
    <w:p w:rsidR="001163B3" w:rsidRPr="00526A55" w:rsidRDefault="001163B3" w:rsidP="001163B3">
      <w:pPr>
        <w:adjustRightInd w:val="0"/>
        <w:rPr>
          <w:sz w:val="16"/>
          <w:szCs w:val="16"/>
        </w:rPr>
      </w:pPr>
      <w:r w:rsidRPr="00526A55">
        <w:rPr>
          <w:sz w:val="16"/>
          <w:szCs w:val="16"/>
        </w:rPr>
        <w:t>│ N │                        Показатель                        │ Значения │</w:t>
      </w:r>
    </w:p>
    <w:p w:rsidR="001163B3" w:rsidRPr="00526A55" w:rsidRDefault="001163B3" w:rsidP="001163B3">
      <w:pPr>
        <w:adjustRightInd w:val="0"/>
        <w:rPr>
          <w:sz w:val="16"/>
          <w:szCs w:val="16"/>
        </w:rPr>
      </w:pPr>
      <w:proofErr w:type="spellStart"/>
      <w:r w:rsidRPr="00526A55">
        <w:rPr>
          <w:sz w:val="16"/>
          <w:szCs w:val="16"/>
        </w:rPr>
        <w:t>│</w:t>
      </w:r>
      <w:proofErr w:type="gramStart"/>
      <w:r w:rsidRPr="00526A55">
        <w:rPr>
          <w:sz w:val="16"/>
          <w:szCs w:val="16"/>
        </w:rPr>
        <w:t>п</w:t>
      </w:r>
      <w:proofErr w:type="spellEnd"/>
      <w:proofErr w:type="gramEnd"/>
      <w:r w:rsidRPr="00526A55">
        <w:rPr>
          <w:sz w:val="16"/>
          <w:szCs w:val="16"/>
        </w:rPr>
        <w:t>/</w:t>
      </w:r>
      <w:proofErr w:type="spellStart"/>
      <w:r w:rsidRPr="00526A55">
        <w:rPr>
          <w:sz w:val="16"/>
          <w:szCs w:val="16"/>
        </w:rPr>
        <w:t>п│</w:t>
      </w:r>
      <w:proofErr w:type="spellEnd"/>
      <w:r w:rsidRPr="00526A55">
        <w:rPr>
          <w:sz w:val="16"/>
          <w:szCs w:val="16"/>
        </w:rPr>
        <w:t xml:space="preserve">                                                          </w:t>
      </w:r>
      <w:proofErr w:type="spellStart"/>
      <w:r w:rsidRPr="00526A55">
        <w:rPr>
          <w:sz w:val="16"/>
          <w:szCs w:val="16"/>
        </w:rPr>
        <w:t>│показателя│</w:t>
      </w:r>
      <w:proofErr w:type="spellEnd"/>
    </w:p>
    <w:p w:rsidR="001163B3" w:rsidRPr="00526A55" w:rsidRDefault="001163B3" w:rsidP="001163B3">
      <w:pPr>
        <w:adjustRightInd w:val="0"/>
        <w:rPr>
          <w:sz w:val="16"/>
          <w:szCs w:val="16"/>
        </w:rPr>
      </w:pPr>
      <w:r w:rsidRPr="00526A55">
        <w:rPr>
          <w:sz w:val="16"/>
          <w:szCs w:val="16"/>
        </w:rPr>
        <w:t>├───┼──────────────────────────────────────────────────────────┼──────────┤</w:t>
      </w:r>
    </w:p>
    <w:p w:rsidR="001163B3" w:rsidRPr="00526A55" w:rsidRDefault="001163B3" w:rsidP="001163B3">
      <w:pPr>
        <w:adjustRightInd w:val="0"/>
        <w:rPr>
          <w:sz w:val="16"/>
          <w:szCs w:val="16"/>
        </w:rPr>
      </w:pPr>
      <w:r w:rsidRPr="00526A55">
        <w:rPr>
          <w:sz w:val="16"/>
          <w:szCs w:val="16"/>
        </w:rPr>
        <w:t>│ 1 │                            2                             │    3     │</w:t>
      </w:r>
    </w:p>
    <w:p w:rsidR="001163B3" w:rsidRPr="00526A55" w:rsidRDefault="001163B3" w:rsidP="001163B3">
      <w:pPr>
        <w:adjustRightInd w:val="0"/>
        <w:rPr>
          <w:sz w:val="16"/>
          <w:szCs w:val="16"/>
        </w:rPr>
      </w:pPr>
      <w:r w:rsidRPr="00526A55">
        <w:rPr>
          <w:sz w:val="16"/>
          <w:szCs w:val="16"/>
        </w:rPr>
        <w:t>├───┼──────────────────────────────────────────────────────────┼──────────┤</w:t>
      </w:r>
    </w:p>
    <w:p w:rsidR="001163B3" w:rsidRPr="00526A55" w:rsidRDefault="001163B3" w:rsidP="001163B3">
      <w:pPr>
        <w:adjustRightInd w:val="0"/>
        <w:rPr>
          <w:sz w:val="16"/>
          <w:szCs w:val="16"/>
        </w:rPr>
      </w:pPr>
      <w:r w:rsidRPr="00526A55">
        <w:rPr>
          <w:sz w:val="16"/>
          <w:szCs w:val="16"/>
        </w:rPr>
        <w:t xml:space="preserve">│1. </w:t>
      </w:r>
      <w:proofErr w:type="spellStart"/>
      <w:r w:rsidRPr="00526A55">
        <w:rPr>
          <w:sz w:val="16"/>
          <w:szCs w:val="16"/>
        </w:rPr>
        <w:t>│Прирост</w:t>
      </w:r>
      <w:proofErr w:type="spellEnd"/>
      <w:r w:rsidRPr="00526A55">
        <w:rPr>
          <w:sz w:val="16"/>
          <w:szCs w:val="16"/>
        </w:rPr>
        <w:t xml:space="preserve"> средней заработной платы, (тыс. руб.)             │          </w:t>
      </w:r>
      <w:proofErr w:type="spellStart"/>
      <w:r w:rsidRPr="00526A55">
        <w:rPr>
          <w:sz w:val="16"/>
          <w:szCs w:val="16"/>
        </w:rPr>
        <w:t>│</w:t>
      </w:r>
      <w:proofErr w:type="spellEnd"/>
    </w:p>
    <w:p w:rsidR="001163B3" w:rsidRPr="00526A55" w:rsidRDefault="001163B3" w:rsidP="001163B3">
      <w:pPr>
        <w:adjustRightInd w:val="0"/>
        <w:rPr>
          <w:sz w:val="16"/>
          <w:szCs w:val="16"/>
        </w:rPr>
      </w:pPr>
      <w:r w:rsidRPr="00526A55">
        <w:rPr>
          <w:sz w:val="16"/>
          <w:szCs w:val="16"/>
        </w:rPr>
        <w:t>├───┼──────────────────────────────────────────────────────────┼──────────┤</w:t>
      </w:r>
    </w:p>
    <w:p w:rsidR="001163B3" w:rsidRPr="00526A55" w:rsidRDefault="001163B3" w:rsidP="001163B3">
      <w:pPr>
        <w:adjustRightInd w:val="0"/>
        <w:rPr>
          <w:sz w:val="16"/>
          <w:szCs w:val="16"/>
        </w:rPr>
      </w:pPr>
      <w:r w:rsidRPr="00526A55">
        <w:rPr>
          <w:sz w:val="16"/>
          <w:szCs w:val="16"/>
        </w:rPr>
        <w:lastRenderedPageBreak/>
        <w:t xml:space="preserve">│2. </w:t>
      </w:r>
      <w:proofErr w:type="spellStart"/>
      <w:r w:rsidRPr="00526A55">
        <w:rPr>
          <w:sz w:val="16"/>
          <w:szCs w:val="16"/>
        </w:rPr>
        <w:t>│Прирост</w:t>
      </w:r>
      <w:proofErr w:type="spellEnd"/>
      <w:r w:rsidRPr="00526A55">
        <w:rPr>
          <w:sz w:val="16"/>
          <w:szCs w:val="16"/>
        </w:rPr>
        <w:t xml:space="preserve"> расходов на обучение, переподготовку, повышение   │          </w:t>
      </w:r>
      <w:proofErr w:type="spellStart"/>
      <w:r w:rsidRPr="00526A55">
        <w:rPr>
          <w:sz w:val="16"/>
          <w:szCs w:val="16"/>
        </w:rPr>
        <w:t>│</w:t>
      </w:r>
      <w:proofErr w:type="spellEnd"/>
    </w:p>
    <w:p w:rsidR="001163B3" w:rsidRPr="00526A55" w:rsidRDefault="001163B3" w:rsidP="001163B3">
      <w:pPr>
        <w:adjustRightInd w:val="0"/>
        <w:rPr>
          <w:sz w:val="16"/>
          <w:szCs w:val="16"/>
        </w:rPr>
      </w:pPr>
      <w:r w:rsidRPr="00526A55">
        <w:rPr>
          <w:sz w:val="16"/>
          <w:szCs w:val="16"/>
        </w:rPr>
        <w:t xml:space="preserve">│   </w:t>
      </w:r>
      <w:proofErr w:type="spellStart"/>
      <w:r w:rsidRPr="00526A55">
        <w:rPr>
          <w:sz w:val="16"/>
          <w:szCs w:val="16"/>
        </w:rPr>
        <w:t>│квалификации</w:t>
      </w:r>
      <w:proofErr w:type="spellEnd"/>
      <w:r w:rsidRPr="00526A55">
        <w:rPr>
          <w:sz w:val="16"/>
          <w:szCs w:val="16"/>
        </w:rPr>
        <w:t xml:space="preserve"> персонала, (тыс. руб.</w:t>
      </w:r>
      <w:proofErr w:type="gramStart"/>
      <w:r w:rsidRPr="00526A55">
        <w:rPr>
          <w:sz w:val="16"/>
          <w:szCs w:val="16"/>
        </w:rPr>
        <w:t xml:space="preserve"> )</w:t>
      </w:r>
      <w:proofErr w:type="gramEnd"/>
      <w:r w:rsidRPr="00526A55">
        <w:rPr>
          <w:sz w:val="16"/>
          <w:szCs w:val="16"/>
        </w:rPr>
        <w:t xml:space="preserve">                      │          </w:t>
      </w:r>
      <w:proofErr w:type="spellStart"/>
      <w:r w:rsidRPr="00526A55">
        <w:rPr>
          <w:sz w:val="16"/>
          <w:szCs w:val="16"/>
        </w:rPr>
        <w:t>│</w:t>
      </w:r>
      <w:proofErr w:type="spellEnd"/>
    </w:p>
    <w:p w:rsidR="001163B3" w:rsidRPr="00526A55" w:rsidRDefault="001163B3" w:rsidP="001163B3">
      <w:pPr>
        <w:adjustRightInd w:val="0"/>
        <w:rPr>
          <w:sz w:val="16"/>
          <w:szCs w:val="16"/>
        </w:rPr>
      </w:pPr>
      <w:r w:rsidRPr="00526A55">
        <w:rPr>
          <w:sz w:val="16"/>
          <w:szCs w:val="16"/>
        </w:rPr>
        <w:t>├───┼──────────────────────────────────────────────────────────┼──────────┤</w:t>
      </w:r>
    </w:p>
    <w:p w:rsidR="001163B3" w:rsidRPr="00526A55" w:rsidRDefault="001163B3" w:rsidP="001163B3">
      <w:pPr>
        <w:adjustRightInd w:val="0"/>
        <w:rPr>
          <w:sz w:val="16"/>
          <w:szCs w:val="16"/>
        </w:rPr>
      </w:pPr>
      <w:r w:rsidRPr="00526A55">
        <w:rPr>
          <w:sz w:val="16"/>
          <w:szCs w:val="16"/>
        </w:rPr>
        <w:t xml:space="preserve">│3. </w:t>
      </w:r>
      <w:proofErr w:type="spellStart"/>
      <w:r w:rsidRPr="00526A55">
        <w:rPr>
          <w:sz w:val="16"/>
          <w:szCs w:val="16"/>
        </w:rPr>
        <w:t>│</w:t>
      </w:r>
      <w:proofErr w:type="gramStart"/>
      <w:r w:rsidRPr="00526A55">
        <w:rPr>
          <w:sz w:val="16"/>
          <w:szCs w:val="16"/>
        </w:rPr>
        <w:t>Прирост</w:t>
      </w:r>
      <w:proofErr w:type="spellEnd"/>
      <w:r w:rsidRPr="00526A55">
        <w:rPr>
          <w:sz w:val="16"/>
          <w:szCs w:val="16"/>
        </w:rPr>
        <w:t xml:space="preserve"> суммы отчислений на социальные проекты, (тыс. </w:t>
      </w:r>
      <w:proofErr w:type="spellStart"/>
      <w:r w:rsidRPr="00526A55">
        <w:rPr>
          <w:sz w:val="16"/>
          <w:szCs w:val="16"/>
        </w:rPr>
        <w:t>руб.│</w:t>
      </w:r>
      <w:proofErr w:type="spellEnd"/>
      <w:r w:rsidRPr="00526A55">
        <w:rPr>
          <w:sz w:val="16"/>
          <w:szCs w:val="16"/>
        </w:rPr>
        <w:t xml:space="preserve">          │</w:t>
      </w:r>
      <w:proofErr w:type="gramEnd"/>
    </w:p>
    <w:p w:rsidR="001163B3" w:rsidRPr="00526A55" w:rsidRDefault="001163B3" w:rsidP="001163B3">
      <w:pPr>
        <w:adjustRightInd w:val="0"/>
        <w:rPr>
          <w:sz w:val="16"/>
          <w:szCs w:val="16"/>
        </w:rPr>
      </w:pPr>
      <w:r w:rsidRPr="00526A55">
        <w:rPr>
          <w:sz w:val="16"/>
          <w:szCs w:val="16"/>
        </w:rPr>
        <w:t>├───┼──────────────────────────────────────────────────────────┼──────────┤</w:t>
      </w:r>
    </w:p>
    <w:p w:rsidR="001163B3" w:rsidRPr="00526A55" w:rsidRDefault="001163B3" w:rsidP="001163B3">
      <w:pPr>
        <w:adjustRightInd w:val="0"/>
        <w:rPr>
          <w:sz w:val="16"/>
          <w:szCs w:val="16"/>
        </w:rPr>
      </w:pPr>
      <w:r w:rsidRPr="00526A55">
        <w:rPr>
          <w:sz w:val="16"/>
          <w:szCs w:val="16"/>
        </w:rPr>
        <w:t xml:space="preserve">│4. </w:t>
      </w:r>
      <w:proofErr w:type="spellStart"/>
      <w:r w:rsidRPr="00526A55">
        <w:rPr>
          <w:sz w:val="16"/>
          <w:szCs w:val="16"/>
        </w:rPr>
        <w:t>│Прирост</w:t>
      </w:r>
      <w:proofErr w:type="spellEnd"/>
      <w:r w:rsidRPr="00526A55">
        <w:rPr>
          <w:sz w:val="16"/>
          <w:szCs w:val="16"/>
        </w:rPr>
        <w:t xml:space="preserve"> суммы средств, направленных налогоплательщиком </w:t>
      </w:r>
      <w:proofErr w:type="gramStart"/>
      <w:r w:rsidRPr="00526A55">
        <w:rPr>
          <w:sz w:val="16"/>
          <w:szCs w:val="16"/>
        </w:rPr>
        <w:t>на</w:t>
      </w:r>
      <w:proofErr w:type="gramEnd"/>
      <w:r w:rsidRPr="00526A55">
        <w:rPr>
          <w:sz w:val="16"/>
          <w:szCs w:val="16"/>
        </w:rPr>
        <w:t xml:space="preserve"> │          </w:t>
      </w:r>
      <w:proofErr w:type="spellStart"/>
      <w:r w:rsidRPr="00526A55">
        <w:rPr>
          <w:sz w:val="16"/>
          <w:szCs w:val="16"/>
        </w:rPr>
        <w:t>│</w:t>
      </w:r>
      <w:proofErr w:type="spellEnd"/>
    </w:p>
    <w:p w:rsidR="001163B3" w:rsidRPr="00526A55" w:rsidRDefault="001163B3" w:rsidP="001163B3">
      <w:pPr>
        <w:adjustRightInd w:val="0"/>
        <w:rPr>
          <w:sz w:val="16"/>
          <w:szCs w:val="16"/>
        </w:rPr>
      </w:pPr>
      <w:r w:rsidRPr="00526A55">
        <w:rPr>
          <w:sz w:val="16"/>
          <w:szCs w:val="16"/>
        </w:rPr>
        <w:t xml:space="preserve">│   </w:t>
      </w:r>
      <w:proofErr w:type="spellStart"/>
      <w:r w:rsidRPr="00526A55">
        <w:rPr>
          <w:sz w:val="16"/>
          <w:szCs w:val="16"/>
        </w:rPr>
        <w:t>│благотворительность</w:t>
      </w:r>
      <w:proofErr w:type="spellEnd"/>
      <w:r w:rsidRPr="00526A55">
        <w:rPr>
          <w:sz w:val="16"/>
          <w:szCs w:val="16"/>
        </w:rPr>
        <w:t xml:space="preserve">, тыс. руб.                            │          </w:t>
      </w:r>
      <w:proofErr w:type="spellStart"/>
      <w:r w:rsidRPr="00526A55">
        <w:rPr>
          <w:sz w:val="16"/>
          <w:szCs w:val="16"/>
        </w:rPr>
        <w:t>│</w:t>
      </w:r>
      <w:proofErr w:type="spellEnd"/>
    </w:p>
    <w:p w:rsidR="001163B3" w:rsidRPr="00526A55" w:rsidRDefault="001163B3" w:rsidP="001163B3">
      <w:pPr>
        <w:adjustRightInd w:val="0"/>
        <w:rPr>
          <w:sz w:val="16"/>
          <w:szCs w:val="16"/>
        </w:rPr>
      </w:pPr>
      <w:r w:rsidRPr="00526A55">
        <w:rPr>
          <w:sz w:val="16"/>
          <w:szCs w:val="16"/>
        </w:rPr>
        <w:t>├───┼──────────────────────────────────────────────────────────┼──────────┤</w:t>
      </w:r>
    </w:p>
    <w:p w:rsidR="001163B3" w:rsidRPr="00526A55" w:rsidRDefault="001163B3" w:rsidP="001163B3">
      <w:pPr>
        <w:adjustRightInd w:val="0"/>
        <w:rPr>
          <w:sz w:val="16"/>
          <w:szCs w:val="16"/>
        </w:rPr>
      </w:pPr>
      <w:r w:rsidRPr="00526A55">
        <w:rPr>
          <w:sz w:val="16"/>
          <w:szCs w:val="16"/>
        </w:rPr>
        <w:t xml:space="preserve">│5. </w:t>
      </w:r>
      <w:proofErr w:type="spellStart"/>
      <w:r w:rsidRPr="00526A55">
        <w:rPr>
          <w:sz w:val="16"/>
          <w:szCs w:val="16"/>
        </w:rPr>
        <w:t>│Среднесписочная</w:t>
      </w:r>
      <w:proofErr w:type="spellEnd"/>
      <w:r w:rsidRPr="00526A55">
        <w:rPr>
          <w:sz w:val="16"/>
          <w:szCs w:val="16"/>
        </w:rPr>
        <w:t xml:space="preserve"> численность работников налогоплательщика, │          </w:t>
      </w:r>
      <w:proofErr w:type="spellStart"/>
      <w:r w:rsidRPr="00526A55">
        <w:rPr>
          <w:sz w:val="16"/>
          <w:szCs w:val="16"/>
        </w:rPr>
        <w:t>│</w:t>
      </w:r>
      <w:proofErr w:type="spellEnd"/>
    </w:p>
    <w:p w:rsidR="001163B3" w:rsidRPr="00526A55" w:rsidRDefault="001163B3" w:rsidP="001163B3">
      <w:pPr>
        <w:adjustRightInd w:val="0"/>
        <w:rPr>
          <w:sz w:val="16"/>
          <w:szCs w:val="16"/>
        </w:rPr>
      </w:pPr>
      <w:r w:rsidRPr="00526A55">
        <w:rPr>
          <w:sz w:val="16"/>
          <w:szCs w:val="16"/>
        </w:rPr>
        <w:t xml:space="preserve">│   </w:t>
      </w:r>
      <w:proofErr w:type="spellStart"/>
      <w:r w:rsidRPr="00526A55">
        <w:rPr>
          <w:sz w:val="16"/>
          <w:szCs w:val="16"/>
        </w:rPr>
        <w:t>│чел</w:t>
      </w:r>
      <w:proofErr w:type="spellEnd"/>
      <w:r w:rsidRPr="00526A55">
        <w:rPr>
          <w:sz w:val="16"/>
          <w:szCs w:val="16"/>
        </w:rPr>
        <w:t xml:space="preserve">. </w:t>
      </w:r>
    </w:p>
    <w:p w:rsidR="001163B3" w:rsidRPr="00526A55" w:rsidRDefault="001163B3" w:rsidP="001163B3">
      <w:pPr>
        <w:pBdr>
          <w:top w:val="single" w:sz="6" w:space="1" w:color="auto"/>
        </w:pBdr>
        <w:adjustRightInd w:val="0"/>
        <w:spacing w:before="100" w:after="100"/>
        <w:rPr>
          <w:sz w:val="16"/>
          <w:szCs w:val="16"/>
        </w:rPr>
      </w:pPr>
    </w:p>
    <w:p w:rsidR="001163B3" w:rsidRPr="00526A55" w:rsidRDefault="001163B3" w:rsidP="001163B3">
      <w:pPr>
        <w:adjustRightInd w:val="0"/>
        <w:rPr>
          <w:sz w:val="16"/>
          <w:szCs w:val="16"/>
        </w:rPr>
      </w:pPr>
      <w:r w:rsidRPr="00526A55">
        <w:rPr>
          <w:sz w:val="16"/>
          <w:szCs w:val="16"/>
        </w:rPr>
        <w:t xml:space="preserve">│6. </w:t>
      </w:r>
      <w:proofErr w:type="spellStart"/>
      <w:r w:rsidRPr="00526A55">
        <w:rPr>
          <w:sz w:val="16"/>
          <w:szCs w:val="16"/>
        </w:rPr>
        <w:t>│Выпадающие</w:t>
      </w:r>
      <w:proofErr w:type="spellEnd"/>
      <w:r w:rsidRPr="00526A55">
        <w:rPr>
          <w:sz w:val="16"/>
          <w:szCs w:val="16"/>
        </w:rPr>
        <w:t xml:space="preserve"> доходы за счет налоговой льготы в </w:t>
      </w:r>
      <w:proofErr w:type="gramStart"/>
      <w:r w:rsidRPr="00526A55">
        <w:rPr>
          <w:sz w:val="16"/>
          <w:szCs w:val="16"/>
        </w:rPr>
        <w:t>отчетном</w:t>
      </w:r>
      <w:proofErr w:type="gramEnd"/>
      <w:r w:rsidRPr="00526A55">
        <w:rPr>
          <w:sz w:val="16"/>
          <w:szCs w:val="16"/>
        </w:rPr>
        <w:t xml:space="preserve">     │          </w:t>
      </w:r>
      <w:proofErr w:type="spellStart"/>
      <w:r w:rsidRPr="00526A55">
        <w:rPr>
          <w:sz w:val="16"/>
          <w:szCs w:val="16"/>
        </w:rPr>
        <w:t>│</w:t>
      </w:r>
      <w:proofErr w:type="spellEnd"/>
    </w:p>
    <w:p w:rsidR="001163B3" w:rsidRPr="00526A55" w:rsidRDefault="001163B3" w:rsidP="001163B3">
      <w:pPr>
        <w:adjustRightInd w:val="0"/>
        <w:rPr>
          <w:sz w:val="16"/>
          <w:szCs w:val="16"/>
        </w:rPr>
      </w:pPr>
      <w:r w:rsidRPr="00526A55">
        <w:rPr>
          <w:sz w:val="16"/>
          <w:szCs w:val="16"/>
        </w:rPr>
        <w:t xml:space="preserve">│   </w:t>
      </w:r>
      <w:proofErr w:type="spellStart"/>
      <w:r w:rsidRPr="00526A55">
        <w:rPr>
          <w:sz w:val="16"/>
          <w:szCs w:val="16"/>
        </w:rPr>
        <w:t>│году</w:t>
      </w:r>
      <w:proofErr w:type="spellEnd"/>
      <w:r w:rsidRPr="00526A55">
        <w:rPr>
          <w:sz w:val="16"/>
          <w:szCs w:val="16"/>
        </w:rPr>
        <w:t xml:space="preserve">, тыс. руб.                                           │          </w:t>
      </w:r>
      <w:proofErr w:type="spellStart"/>
      <w:r w:rsidRPr="00526A55">
        <w:rPr>
          <w:sz w:val="16"/>
          <w:szCs w:val="16"/>
        </w:rPr>
        <w:t>│</w:t>
      </w:r>
      <w:proofErr w:type="spellEnd"/>
    </w:p>
    <w:p w:rsidR="001163B3" w:rsidRPr="00526A55" w:rsidRDefault="001163B3" w:rsidP="001163B3">
      <w:pPr>
        <w:adjustRightInd w:val="0"/>
        <w:rPr>
          <w:sz w:val="16"/>
          <w:szCs w:val="16"/>
        </w:rPr>
      </w:pPr>
      <w:r w:rsidRPr="00526A55">
        <w:rPr>
          <w:sz w:val="16"/>
          <w:szCs w:val="16"/>
        </w:rPr>
        <w:t>├───┼────────────────────────────────────────────────────────  ┼──────────┤</w:t>
      </w:r>
    </w:p>
    <w:p w:rsidR="001163B3" w:rsidRPr="00526A55" w:rsidRDefault="001163B3" w:rsidP="001163B3">
      <w:pPr>
        <w:adjustRightInd w:val="0"/>
        <w:rPr>
          <w:sz w:val="16"/>
          <w:szCs w:val="16"/>
        </w:rPr>
      </w:pPr>
      <w:r w:rsidRPr="00526A55">
        <w:rPr>
          <w:sz w:val="16"/>
          <w:szCs w:val="16"/>
        </w:rPr>
        <w:t xml:space="preserve">│7. </w:t>
      </w:r>
      <w:proofErr w:type="spellStart"/>
      <w:r w:rsidRPr="00526A55">
        <w:rPr>
          <w:sz w:val="16"/>
          <w:szCs w:val="16"/>
        </w:rPr>
        <w:t>│Коэффициент</w:t>
      </w:r>
      <w:proofErr w:type="spellEnd"/>
      <w:r w:rsidRPr="00526A55">
        <w:rPr>
          <w:sz w:val="16"/>
          <w:szCs w:val="16"/>
        </w:rPr>
        <w:t xml:space="preserve"> социальной эффективности                      │          </w:t>
      </w:r>
      <w:proofErr w:type="spellStart"/>
      <w:r w:rsidRPr="00526A55">
        <w:rPr>
          <w:sz w:val="16"/>
          <w:szCs w:val="16"/>
        </w:rPr>
        <w:t>│</w:t>
      </w:r>
      <w:proofErr w:type="spellEnd"/>
    </w:p>
    <w:p w:rsidR="001163B3" w:rsidRPr="00526A55" w:rsidRDefault="001163B3" w:rsidP="001163B3">
      <w:pPr>
        <w:adjustRightInd w:val="0"/>
        <w:ind w:firstLine="540"/>
        <w:rPr>
          <w:sz w:val="16"/>
          <w:szCs w:val="16"/>
        </w:rPr>
      </w:pPr>
    </w:p>
    <w:p w:rsidR="001163B3" w:rsidRPr="00526A55" w:rsidRDefault="001163B3" w:rsidP="001163B3">
      <w:pPr>
        <w:adjustRightInd w:val="0"/>
        <w:jc w:val="center"/>
        <w:rPr>
          <w:sz w:val="16"/>
          <w:szCs w:val="16"/>
        </w:rPr>
      </w:pPr>
      <w:r w:rsidRPr="00526A55">
        <w:rPr>
          <w:sz w:val="16"/>
          <w:szCs w:val="16"/>
        </w:rPr>
        <w:t>Расчет социальной эффективности предоставления</w:t>
      </w:r>
    </w:p>
    <w:p w:rsidR="001163B3" w:rsidRPr="00526A55" w:rsidRDefault="001163B3" w:rsidP="001163B3">
      <w:pPr>
        <w:adjustRightInd w:val="0"/>
        <w:jc w:val="center"/>
        <w:rPr>
          <w:sz w:val="16"/>
          <w:szCs w:val="16"/>
        </w:rPr>
      </w:pPr>
      <w:r w:rsidRPr="00526A55">
        <w:rPr>
          <w:sz w:val="16"/>
          <w:szCs w:val="16"/>
        </w:rPr>
        <w:t>налоговых льгот налогоплательщикам - физическим лицам,</w:t>
      </w:r>
    </w:p>
    <w:p w:rsidR="001163B3" w:rsidRPr="00526A55" w:rsidRDefault="001163B3" w:rsidP="001163B3">
      <w:pPr>
        <w:adjustRightInd w:val="0"/>
        <w:jc w:val="center"/>
        <w:rPr>
          <w:sz w:val="16"/>
          <w:szCs w:val="16"/>
        </w:rPr>
      </w:pPr>
      <w:proofErr w:type="gramStart"/>
      <w:r w:rsidRPr="00526A55">
        <w:rPr>
          <w:sz w:val="16"/>
          <w:szCs w:val="16"/>
        </w:rPr>
        <w:t xml:space="preserve">не являющимся предпринимателями, </w:t>
      </w:r>
      <w:proofErr w:type="gramEnd"/>
    </w:p>
    <w:p w:rsidR="001163B3" w:rsidRPr="00526A55" w:rsidRDefault="001163B3" w:rsidP="001163B3">
      <w:pPr>
        <w:adjustRightInd w:val="0"/>
        <w:jc w:val="center"/>
        <w:rPr>
          <w:sz w:val="16"/>
          <w:szCs w:val="16"/>
        </w:rPr>
      </w:pPr>
      <w:r w:rsidRPr="00526A55">
        <w:rPr>
          <w:sz w:val="16"/>
          <w:szCs w:val="16"/>
        </w:rPr>
        <w:t>по состоянию</w:t>
      </w:r>
    </w:p>
    <w:p w:rsidR="001163B3" w:rsidRPr="00526A55" w:rsidRDefault="001163B3" w:rsidP="001163B3">
      <w:pPr>
        <w:adjustRightInd w:val="0"/>
        <w:jc w:val="center"/>
        <w:rPr>
          <w:sz w:val="16"/>
          <w:szCs w:val="16"/>
        </w:rPr>
      </w:pPr>
      <w:r w:rsidRPr="00526A55">
        <w:rPr>
          <w:sz w:val="16"/>
          <w:szCs w:val="16"/>
        </w:rPr>
        <w:t>на "____" ____________ 201__ г.</w:t>
      </w:r>
    </w:p>
    <w:p w:rsidR="001163B3" w:rsidRPr="00526A55" w:rsidRDefault="001163B3" w:rsidP="001163B3">
      <w:pPr>
        <w:adjustRightInd w:val="0"/>
        <w:ind w:firstLine="540"/>
        <w:rPr>
          <w:sz w:val="16"/>
          <w:szCs w:val="16"/>
        </w:rPr>
      </w:pPr>
    </w:p>
    <w:p w:rsidR="001163B3" w:rsidRPr="00526A55" w:rsidRDefault="001163B3" w:rsidP="001163B3">
      <w:pPr>
        <w:adjustRightInd w:val="0"/>
        <w:rPr>
          <w:sz w:val="16"/>
          <w:szCs w:val="16"/>
        </w:rPr>
      </w:pPr>
      <w:r w:rsidRPr="00526A55">
        <w:rPr>
          <w:sz w:val="16"/>
          <w:szCs w:val="16"/>
        </w:rPr>
        <w:t>Вид налога _________________________________________________</w:t>
      </w:r>
    </w:p>
    <w:p w:rsidR="001163B3" w:rsidRPr="00526A55" w:rsidRDefault="001163B3" w:rsidP="001163B3">
      <w:pPr>
        <w:adjustRightInd w:val="0"/>
        <w:rPr>
          <w:sz w:val="16"/>
          <w:szCs w:val="16"/>
        </w:rPr>
      </w:pPr>
      <w:r w:rsidRPr="00526A55">
        <w:rPr>
          <w:sz w:val="16"/>
          <w:szCs w:val="16"/>
        </w:rPr>
        <w:t>Содержание налоговой льготы ________________________________</w:t>
      </w:r>
    </w:p>
    <w:p w:rsidR="001163B3" w:rsidRPr="00526A55" w:rsidRDefault="001163B3" w:rsidP="001163B3">
      <w:pPr>
        <w:adjustRightInd w:val="0"/>
        <w:ind w:firstLine="540"/>
        <w:rPr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7200"/>
        <w:gridCol w:w="1440"/>
      </w:tblGrid>
      <w:tr w:rsidR="001163B3" w:rsidRPr="00526A55" w:rsidTr="001F6290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526A55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  <w:p w:rsidR="001163B3" w:rsidRPr="00526A55" w:rsidRDefault="001163B3" w:rsidP="001F6290">
            <w:pPr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 w:rsidRPr="00526A55"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  <w:proofErr w:type="gramEnd"/>
            <w:r w:rsidRPr="00526A55"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 w:rsidRPr="00526A55"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526A55">
              <w:rPr>
                <w:rFonts w:ascii="Courier New" w:hAnsi="Courier New" w:cs="Courier New"/>
                <w:sz w:val="16"/>
                <w:szCs w:val="16"/>
              </w:rPr>
              <w:t xml:space="preserve">                        Показатель                 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526A55">
              <w:rPr>
                <w:rFonts w:ascii="Courier New" w:hAnsi="Courier New" w:cs="Courier New"/>
                <w:sz w:val="16"/>
                <w:szCs w:val="16"/>
              </w:rPr>
              <w:t xml:space="preserve"> Значения </w:t>
            </w:r>
          </w:p>
          <w:p w:rsidR="001163B3" w:rsidRPr="00526A55" w:rsidRDefault="001163B3" w:rsidP="001F6290">
            <w:pPr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526A55">
              <w:rPr>
                <w:rFonts w:ascii="Courier New" w:hAnsi="Courier New" w:cs="Courier New"/>
                <w:sz w:val="16"/>
                <w:szCs w:val="16"/>
              </w:rPr>
              <w:t>показателя</w:t>
            </w:r>
          </w:p>
        </w:tc>
      </w:tr>
      <w:tr w:rsidR="001163B3" w:rsidRPr="00526A55" w:rsidTr="001F6290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526A55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526A5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2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526A55">
              <w:rPr>
                <w:rFonts w:ascii="Courier New" w:hAnsi="Courier New" w:cs="Courier New"/>
                <w:sz w:val="16"/>
                <w:szCs w:val="16"/>
              </w:rPr>
              <w:t xml:space="preserve">    3     </w:t>
            </w:r>
          </w:p>
        </w:tc>
      </w:tr>
      <w:tr w:rsidR="001163B3" w:rsidRPr="00526A55" w:rsidTr="001F6290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526A55">
              <w:rPr>
                <w:rFonts w:ascii="Courier New" w:hAnsi="Courier New" w:cs="Courier New"/>
                <w:sz w:val="16"/>
                <w:szCs w:val="16"/>
              </w:rPr>
              <w:t xml:space="preserve">1.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526A55">
              <w:rPr>
                <w:rFonts w:ascii="Courier New" w:hAnsi="Courier New" w:cs="Courier New"/>
                <w:sz w:val="16"/>
                <w:szCs w:val="16"/>
              </w:rPr>
              <w:t>Объем налоговых льгот, предоставленных в оцениваемом  периоде, (тыс</w:t>
            </w:r>
            <w:proofErr w:type="gramStart"/>
            <w:r w:rsidRPr="00526A55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526A55">
              <w:rPr>
                <w:rFonts w:ascii="Courier New" w:hAnsi="Courier New" w:cs="Courier New"/>
                <w:sz w:val="16"/>
                <w:szCs w:val="16"/>
              </w:rPr>
              <w:t xml:space="preserve">уб.)          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163B3" w:rsidRPr="00526A55" w:rsidTr="001F6290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526A55">
              <w:rPr>
                <w:rFonts w:ascii="Courier New" w:hAnsi="Courier New" w:cs="Courier New"/>
                <w:sz w:val="16"/>
                <w:szCs w:val="16"/>
              </w:rPr>
              <w:t xml:space="preserve">2.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526A55">
              <w:rPr>
                <w:rFonts w:ascii="Courier New" w:hAnsi="Courier New" w:cs="Courier New"/>
                <w:sz w:val="16"/>
                <w:szCs w:val="16"/>
              </w:rPr>
              <w:t xml:space="preserve">Численность налогоплательщиков, заявившихся на льготу в оцениваемом периоде, (чел.)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163B3" w:rsidRPr="00526A55" w:rsidTr="001F6290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526A55">
              <w:rPr>
                <w:rFonts w:ascii="Courier New" w:hAnsi="Courier New" w:cs="Courier New"/>
                <w:sz w:val="16"/>
                <w:szCs w:val="16"/>
              </w:rPr>
              <w:t xml:space="preserve">3.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526A55">
              <w:rPr>
                <w:rFonts w:ascii="Courier New" w:hAnsi="Courier New" w:cs="Courier New"/>
                <w:sz w:val="16"/>
                <w:szCs w:val="16"/>
              </w:rPr>
              <w:t xml:space="preserve">Объем налоговых льгот, предоставленных за период,         </w:t>
            </w:r>
          </w:p>
          <w:p w:rsidR="001163B3" w:rsidRPr="00526A55" w:rsidRDefault="001163B3" w:rsidP="001F6290">
            <w:pPr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526A55">
              <w:rPr>
                <w:rFonts w:ascii="Courier New" w:hAnsi="Courier New" w:cs="Courier New"/>
                <w:sz w:val="16"/>
                <w:szCs w:val="16"/>
              </w:rPr>
              <w:t>предшествующий оцениваемому</w:t>
            </w:r>
            <w:proofErr w:type="gramStart"/>
            <w:r w:rsidRPr="00526A55">
              <w:rPr>
                <w:rFonts w:ascii="Courier New" w:hAnsi="Courier New" w:cs="Courier New"/>
                <w:sz w:val="16"/>
                <w:szCs w:val="16"/>
              </w:rPr>
              <w:t>,(</w:t>
            </w:r>
            <w:proofErr w:type="gramEnd"/>
            <w:r w:rsidRPr="00526A55">
              <w:rPr>
                <w:rFonts w:ascii="Courier New" w:hAnsi="Courier New" w:cs="Courier New"/>
                <w:sz w:val="16"/>
                <w:szCs w:val="16"/>
              </w:rPr>
              <w:t xml:space="preserve">тыс.руб.)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163B3" w:rsidRPr="00526A55" w:rsidTr="001F6290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526A55">
              <w:rPr>
                <w:rFonts w:ascii="Courier New" w:hAnsi="Courier New" w:cs="Courier New"/>
                <w:sz w:val="16"/>
                <w:szCs w:val="16"/>
              </w:rPr>
              <w:t xml:space="preserve">4.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526A55">
              <w:rPr>
                <w:rFonts w:ascii="Courier New" w:hAnsi="Courier New" w:cs="Courier New"/>
                <w:sz w:val="16"/>
                <w:szCs w:val="16"/>
              </w:rPr>
              <w:t xml:space="preserve">Численность налогоплательщиков, заявившихся на льготу в периоде, предшествующем </w:t>
            </w:r>
            <w:proofErr w:type="gramStart"/>
            <w:r w:rsidRPr="00526A55">
              <w:rPr>
                <w:rFonts w:ascii="Courier New" w:hAnsi="Courier New" w:cs="Courier New"/>
                <w:sz w:val="16"/>
                <w:szCs w:val="16"/>
              </w:rPr>
              <w:t>оцениваемому</w:t>
            </w:r>
            <w:proofErr w:type="gramEnd"/>
            <w:r w:rsidRPr="00526A55">
              <w:rPr>
                <w:rFonts w:ascii="Courier New" w:hAnsi="Courier New" w:cs="Courier New"/>
                <w:sz w:val="16"/>
                <w:szCs w:val="16"/>
              </w:rPr>
              <w:t xml:space="preserve">, (чел.)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163B3" w:rsidRPr="00526A55" w:rsidTr="001F6290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526A55">
              <w:rPr>
                <w:rFonts w:ascii="Courier New" w:hAnsi="Courier New" w:cs="Courier New"/>
                <w:sz w:val="16"/>
                <w:szCs w:val="16"/>
              </w:rPr>
              <w:t xml:space="preserve">5.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526A55">
              <w:rPr>
                <w:rFonts w:ascii="Courier New" w:hAnsi="Courier New" w:cs="Courier New"/>
                <w:sz w:val="16"/>
                <w:szCs w:val="16"/>
              </w:rPr>
              <w:t xml:space="preserve">Коэффициент социальной эффективности налоговой льготы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B3" w:rsidRPr="00526A55" w:rsidRDefault="001163B3" w:rsidP="001F6290">
            <w:pPr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1163B3" w:rsidRPr="00526A55" w:rsidRDefault="001163B3" w:rsidP="001163B3">
      <w:pPr>
        <w:widowControl w:val="0"/>
        <w:adjustRightInd w:val="0"/>
        <w:jc w:val="center"/>
        <w:rPr>
          <w:sz w:val="16"/>
          <w:szCs w:val="16"/>
        </w:rPr>
      </w:pPr>
    </w:p>
    <w:p w:rsidR="001163B3" w:rsidRPr="00526A55" w:rsidRDefault="001163B3" w:rsidP="001163B3">
      <w:pPr>
        <w:adjustRightInd w:val="0"/>
        <w:jc w:val="center"/>
        <w:rPr>
          <w:sz w:val="16"/>
          <w:szCs w:val="16"/>
        </w:rPr>
      </w:pPr>
      <w:r w:rsidRPr="00526A55">
        <w:rPr>
          <w:sz w:val="16"/>
          <w:szCs w:val="16"/>
        </w:rPr>
        <w:t xml:space="preserve">    </w:t>
      </w:r>
    </w:p>
    <w:p w:rsidR="001163B3" w:rsidRPr="00526A55" w:rsidRDefault="001163B3" w:rsidP="001163B3">
      <w:pPr>
        <w:adjustRightInd w:val="0"/>
        <w:jc w:val="center"/>
        <w:rPr>
          <w:sz w:val="16"/>
          <w:szCs w:val="16"/>
        </w:rPr>
      </w:pPr>
    </w:p>
    <w:p w:rsidR="001163B3" w:rsidRPr="00526A55" w:rsidRDefault="001163B3" w:rsidP="001163B3">
      <w:pPr>
        <w:adjustRightInd w:val="0"/>
        <w:jc w:val="center"/>
        <w:rPr>
          <w:sz w:val="16"/>
          <w:szCs w:val="16"/>
        </w:rPr>
      </w:pPr>
    </w:p>
    <w:p w:rsidR="001163B3" w:rsidRPr="00526A55" w:rsidRDefault="001163B3" w:rsidP="001163B3">
      <w:pPr>
        <w:adjustRightInd w:val="0"/>
        <w:jc w:val="center"/>
        <w:rPr>
          <w:sz w:val="16"/>
          <w:szCs w:val="16"/>
        </w:rPr>
      </w:pPr>
    </w:p>
    <w:p w:rsidR="001163B3" w:rsidRPr="00526A55" w:rsidRDefault="001163B3" w:rsidP="001163B3">
      <w:pPr>
        <w:adjustRightInd w:val="0"/>
        <w:jc w:val="center"/>
        <w:rPr>
          <w:sz w:val="16"/>
          <w:szCs w:val="16"/>
        </w:rPr>
      </w:pPr>
    </w:p>
    <w:p w:rsidR="001163B3" w:rsidRPr="00526A55" w:rsidRDefault="001163B3" w:rsidP="001163B3">
      <w:pPr>
        <w:adjustRightInd w:val="0"/>
        <w:jc w:val="center"/>
        <w:rPr>
          <w:sz w:val="16"/>
          <w:szCs w:val="16"/>
        </w:rPr>
      </w:pPr>
    </w:p>
    <w:p w:rsidR="001163B3" w:rsidRPr="00526A55" w:rsidRDefault="001163B3" w:rsidP="001163B3">
      <w:pPr>
        <w:adjustRightInd w:val="0"/>
        <w:jc w:val="center"/>
        <w:rPr>
          <w:sz w:val="16"/>
          <w:szCs w:val="16"/>
        </w:rPr>
      </w:pPr>
    </w:p>
    <w:p w:rsidR="001163B3" w:rsidRPr="00526A55" w:rsidRDefault="001163B3" w:rsidP="001163B3">
      <w:pPr>
        <w:adjustRightInd w:val="0"/>
        <w:jc w:val="center"/>
        <w:rPr>
          <w:sz w:val="16"/>
          <w:szCs w:val="16"/>
        </w:rPr>
      </w:pPr>
    </w:p>
    <w:p w:rsidR="001163B3" w:rsidRPr="00526A55" w:rsidRDefault="001163B3" w:rsidP="001163B3">
      <w:pPr>
        <w:adjustRightInd w:val="0"/>
        <w:jc w:val="center"/>
        <w:rPr>
          <w:sz w:val="16"/>
          <w:szCs w:val="16"/>
        </w:rPr>
      </w:pPr>
    </w:p>
    <w:p w:rsidR="001163B3" w:rsidRPr="00526A55" w:rsidRDefault="001163B3" w:rsidP="001163B3">
      <w:pPr>
        <w:adjustRightInd w:val="0"/>
        <w:jc w:val="center"/>
        <w:rPr>
          <w:sz w:val="16"/>
          <w:szCs w:val="16"/>
        </w:rPr>
      </w:pPr>
    </w:p>
    <w:p w:rsidR="001163B3" w:rsidRPr="00526A55" w:rsidRDefault="001163B3" w:rsidP="001163B3">
      <w:pPr>
        <w:adjustRightInd w:val="0"/>
        <w:jc w:val="center"/>
        <w:rPr>
          <w:sz w:val="16"/>
          <w:szCs w:val="16"/>
        </w:rPr>
      </w:pPr>
    </w:p>
    <w:p w:rsidR="001163B3" w:rsidRPr="00526A55" w:rsidRDefault="001163B3" w:rsidP="001163B3">
      <w:pPr>
        <w:adjustRightInd w:val="0"/>
        <w:jc w:val="center"/>
        <w:rPr>
          <w:sz w:val="16"/>
          <w:szCs w:val="16"/>
        </w:rPr>
      </w:pPr>
    </w:p>
    <w:p w:rsidR="001163B3" w:rsidRPr="00526A55" w:rsidRDefault="001163B3" w:rsidP="001163B3">
      <w:pPr>
        <w:adjustRightInd w:val="0"/>
        <w:jc w:val="center"/>
        <w:rPr>
          <w:sz w:val="16"/>
          <w:szCs w:val="16"/>
        </w:rPr>
      </w:pPr>
    </w:p>
    <w:p w:rsidR="001163B3" w:rsidRPr="00526A55" w:rsidRDefault="001163B3" w:rsidP="001163B3">
      <w:pPr>
        <w:adjustRightInd w:val="0"/>
        <w:jc w:val="center"/>
        <w:rPr>
          <w:sz w:val="16"/>
          <w:szCs w:val="16"/>
        </w:rPr>
      </w:pPr>
    </w:p>
    <w:p w:rsidR="001163B3" w:rsidRPr="00526A55" w:rsidRDefault="001163B3" w:rsidP="001163B3">
      <w:pPr>
        <w:adjustRightInd w:val="0"/>
        <w:jc w:val="center"/>
        <w:rPr>
          <w:sz w:val="16"/>
          <w:szCs w:val="16"/>
        </w:rPr>
      </w:pPr>
    </w:p>
    <w:p w:rsidR="001163B3" w:rsidRPr="00526A55" w:rsidRDefault="001163B3" w:rsidP="001163B3">
      <w:pPr>
        <w:adjustRightInd w:val="0"/>
        <w:jc w:val="center"/>
        <w:rPr>
          <w:sz w:val="16"/>
          <w:szCs w:val="16"/>
        </w:rPr>
      </w:pPr>
    </w:p>
    <w:p w:rsidR="001163B3" w:rsidRPr="00526A55" w:rsidRDefault="001163B3" w:rsidP="001163B3">
      <w:pPr>
        <w:adjustRightInd w:val="0"/>
        <w:jc w:val="center"/>
        <w:rPr>
          <w:sz w:val="16"/>
          <w:szCs w:val="16"/>
        </w:rPr>
      </w:pPr>
    </w:p>
    <w:p w:rsidR="001163B3" w:rsidRPr="00526A55" w:rsidRDefault="001163B3" w:rsidP="001163B3">
      <w:pPr>
        <w:adjustRightInd w:val="0"/>
        <w:jc w:val="center"/>
        <w:rPr>
          <w:sz w:val="16"/>
          <w:szCs w:val="16"/>
        </w:rPr>
        <w:sectPr w:rsidR="001163B3" w:rsidRPr="00526A55" w:rsidSect="00526A55">
          <w:pgSz w:w="11906" w:h="16838"/>
          <w:pgMar w:top="567" w:right="566" w:bottom="709" w:left="1134" w:header="720" w:footer="720" w:gutter="0"/>
          <w:cols w:space="720"/>
          <w:docGrid w:linePitch="272"/>
        </w:sectPr>
      </w:pPr>
    </w:p>
    <w:p w:rsidR="001163B3" w:rsidRPr="00526A55" w:rsidRDefault="001163B3" w:rsidP="001163B3">
      <w:pPr>
        <w:adjustRightInd w:val="0"/>
        <w:jc w:val="center"/>
        <w:rPr>
          <w:sz w:val="16"/>
          <w:szCs w:val="16"/>
        </w:rPr>
      </w:pPr>
      <w:r w:rsidRPr="00526A55">
        <w:rPr>
          <w:sz w:val="16"/>
          <w:szCs w:val="16"/>
        </w:rPr>
        <w:lastRenderedPageBreak/>
        <w:t>Сводный отчет оценки эффективности предоставления</w:t>
      </w:r>
    </w:p>
    <w:p w:rsidR="001163B3" w:rsidRPr="00526A55" w:rsidRDefault="001163B3" w:rsidP="001163B3">
      <w:pPr>
        <w:adjustRightInd w:val="0"/>
        <w:jc w:val="center"/>
        <w:rPr>
          <w:sz w:val="16"/>
          <w:szCs w:val="16"/>
        </w:rPr>
      </w:pPr>
      <w:r w:rsidRPr="00526A55">
        <w:rPr>
          <w:sz w:val="16"/>
          <w:szCs w:val="16"/>
        </w:rPr>
        <w:t>налоговых льгот по состоянию на "____" ____________ 201__ г.</w:t>
      </w:r>
    </w:p>
    <w:p w:rsidR="001163B3" w:rsidRPr="00526A55" w:rsidRDefault="001163B3" w:rsidP="001163B3">
      <w:pPr>
        <w:adjustRightInd w:val="0"/>
        <w:ind w:firstLine="540"/>
        <w:rPr>
          <w:sz w:val="16"/>
          <w:szCs w:val="16"/>
        </w:rPr>
      </w:pPr>
    </w:p>
    <w:p w:rsidR="001163B3" w:rsidRPr="00526A55" w:rsidRDefault="001163B3" w:rsidP="001163B3">
      <w:pPr>
        <w:pStyle w:val="ConsPlusNonformat"/>
        <w:jc w:val="both"/>
        <w:rPr>
          <w:sz w:val="16"/>
          <w:szCs w:val="16"/>
        </w:rPr>
      </w:pPr>
    </w:p>
    <w:tbl>
      <w:tblPr>
        <w:tblW w:w="14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304"/>
        <w:gridCol w:w="969"/>
        <w:gridCol w:w="1276"/>
        <w:gridCol w:w="1276"/>
        <w:gridCol w:w="1701"/>
        <w:gridCol w:w="1559"/>
        <w:gridCol w:w="1559"/>
        <w:gridCol w:w="1561"/>
        <w:gridCol w:w="1416"/>
        <w:gridCol w:w="1475"/>
      </w:tblGrid>
      <w:tr w:rsidR="001163B3" w:rsidRPr="00526A55" w:rsidTr="001F6290">
        <w:tc>
          <w:tcPr>
            <w:tcW w:w="624" w:type="dxa"/>
            <w:vMerge w:val="restart"/>
            <w:vAlign w:val="center"/>
          </w:tcPr>
          <w:p w:rsidR="001163B3" w:rsidRPr="00526A55" w:rsidRDefault="001163B3" w:rsidP="001F6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A55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526A5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526A5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526A5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04" w:type="dxa"/>
            <w:vMerge w:val="restart"/>
            <w:vAlign w:val="center"/>
          </w:tcPr>
          <w:p w:rsidR="001163B3" w:rsidRPr="00526A55" w:rsidRDefault="001163B3" w:rsidP="001F62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26A55">
              <w:rPr>
                <w:rFonts w:ascii="Times New Roman" w:hAnsi="Times New Roman" w:cs="Times New Roman"/>
                <w:sz w:val="16"/>
                <w:szCs w:val="16"/>
              </w:rPr>
              <w:t>Наименование решения сессии Совета депутатов Ирбизинского сельсовета Карасукского района Новосибирской области</w:t>
            </w:r>
            <w:proofErr w:type="gramStart"/>
            <w:r w:rsidRPr="00526A55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26A55">
              <w:rPr>
                <w:rFonts w:ascii="Times New Roman" w:hAnsi="Times New Roman" w:cs="Times New Roman"/>
                <w:sz w:val="16"/>
                <w:szCs w:val="16"/>
              </w:rPr>
              <w:t xml:space="preserve"> которым установлены налоговые льготы</w:t>
            </w:r>
          </w:p>
        </w:tc>
        <w:tc>
          <w:tcPr>
            <w:tcW w:w="969" w:type="dxa"/>
            <w:vMerge w:val="restart"/>
            <w:vAlign w:val="center"/>
          </w:tcPr>
          <w:p w:rsidR="001163B3" w:rsidRPr="00526A55" w:rsidRDefault="001163B3" w:rsidP="001F62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26A55">
              <w:rPr>
                <w:rFonts w:ascii="Times New Roman" w:hAnsi="Times New Roman" w:cs="Times New Roman"/>
                <w:sz w:val="16"/>
                <w:szCs w:val="16"/>
              </w:rPr>
              <w:t>Наименование налога</w:t>
            </w:r>
          </w:p>
        </w:tc>
        <w:tc>
          <w:tcPr>
            <w:tcW w:w="1276" w:type="dxa"/>
            <w:vMerge w:val="restart"/>
            <w:vAlign w:val="center"/>
          </w:tcPr>
          <w:p w:rsidR="001163B3" w:rsidRPr="00526A55" w:rsidRDefault="001163B3" w:rsidP="001F62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26A55"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</w:t>
            </w:r>
            <w:proofErr w:type="spellStart"/>
            <w:r w:rsidRPr="00526A55">
              <w:rPr>
                <w:rFonts w:ascii="Times New Roman" w:hAnsi="Times New Roman" w:cs="Times New Roman"/>
                <w:sz w:val="16"/>
                <w:szCs w:val="16"/>
              </w:rPr>
              <w:t>налогопла-тельщиков</w:t>
            </w:r>
            <w:proofErr w:type="spellEnd"/>
            <w:r w:rsidRPr="00526A5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Pr="00526A55">
              <w:rPr>
                <w:rFonts w:ascii="Times New Roman" w:hAnsi="Times New Roman" w:cs="Times New Roman"/>
                <w:sz w:val="16"/>
                <w:szCs w:val="16"/>
              </w:rPr>
              <w:t>которым</w:t>
            </w:r>
            <w:proofErr w:type="gramEnd"/>
            <w:r w:rsidRPr="00526A55">
              <w:rPr>
                <w:rFonts w:ascii="Times New Roman" w:hAnsi="Times New Roman" w:cs="Times New Roman"/>
                <w:sz w:val="16"/>
                <w:szCs w:val="16"/>
              </w:rPr>
              <w:t xml:space="preserve"> предоставлены налоговые льготы</w:t>
            </w:r>
          </w:p>
        </w:tc>
        <w:tc>
          <w:tcPr>
            <w:tcW w:w="1276" w:type="dxa"/>
            <w:vMerge w:val="restart"/>
            <w:vAlign w:val="center"/>
          </w:tcPr>
          <w:p w:rsidR="001163B3" w:rsidRPr="00526A55" w:rsidRDefault="001163B3" w:rsidP="001F62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26A55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526A55">
              <w:rPr>
                <w:rFonts w:ascii="Times New Roman" w:hAnsi="Times New Roman" w:cs="Times New Roman"/>
                <w:sz w:val="16"/>
                <w:szCs w:val="16"/>
              </w:rPr>
              <w:t>налогопла-тельщиков</w:t>
            </w:r>
            <w:proofErr w:type="spellEnd"/>
            <w:r w:rsidRPr="00526A5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Pr="00526A55">
              <w:rPr>
                <w:rFonts w:ascii="Times New Roman" w:hAnsi="Times New Roman" w:cs="Times New Roman"/>
                <w:sz w:val="16"/>
                <w:szCs w:val="16"/>
              </w:rPr>
              <w:t>воспользовавшихся</w:t>
            </w:r>
            <w:proofErr w:type="gramEnd"/>
            <w:r w:rsidRPr="00526A55">
              <w:rPr>
                <w:rFonts w:ascii="Times New Roman" w:hAnsi="Times New Roman" w:cs="Times New Roman"/>
                <w:sz w:val="16"/>
                <w:szCs w:val="16"/>
              </w:rPr>
              <w:t xml:space="preserve"> налоговыми льготами</w:t>
            </w:r>
          </w:p>
        </w:tc>
        <w:tc>
          <w:tcPr>
            <w:tcW w:w="1701" w:type="dxa"/>
            <w:vMerge w:val="restart"/>
            <w:vAlign w:val="center"/>
          </w:tcPr>
          <w:p w:rsidR="001163B3" w:rsidRPr="00526A55" w:rsidRDefault="001163B3" w:rsidP="001F62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26A55">
              <w:rPr>
                <w:rFonts w:ascii="Times New Roman" w:hAnsi="Times New Roman" w:cs="Times New Roman"/>
                <w:sz w:val="16"/>
                <w:szCs w:val="16"/>
              </w:rPr>
              <w:t xml:space="preserve">Доля налогоплательщиков, </w:t>
            </w:r>
            <w:proofErr w:type="spellStart"/>
            <w:r w:rsidRPr="00526A55">
              <w:rPr>
                <w:rFonts w:ascii="Times New Roman" w:hAnsi="Times New Roman" w:cs="Times New Roman"/>
                <w:sz w:val="16"/>
                <w:szCs w:val="16"/>
              </w:rPr>
              <w:t>воспользовав-шихся</w:t>
            </w:r>
            <w:proofErr w:type="spellEnd"/>
            <w:r w:rsidRPr="00526A55">
              <w:rPr>
                <w:rFonts w:ascii="Times New Roman" w:hAnsi="Times New Roman" w:cs="Times New Roman"/>
                <w:sz w:val="16"/>
                <w:szCs w:val="16"/>
              </w:rPr>
              <w:t xml:space="preserve"> налоговыми льготами, в общем объеме налогоплательщиков данной категории, (</w:t>
            </w:r>
            <w:proofErr w:type="gramStart"/>
            <w:r w:rsidRPr="00526A55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526A55">
              <w:rPr>
                <w:rFonts w:ascii="Times New Roman" w:hAnsi="Times New Roman" w:cs="Times New Roman"/>
                <w:sz w:val="16"/>
                <w:szCs w:val="16"/>
              </w:rPr>
              <w:t xml:space="preserve"> %)</w:t>
            </w:r>
          </w:p>
        </w:tc>
        <w:tc>
          <w:tcPr>
            <w:tcW w:w="1559" w:type="dxa"/>
            <w:vMerge w:val="restart"/>
            <w:vAlign w:val="center"/>
          </w:tcPr>
          <w:p w:rsidR="001163B3" w:rsidRPr="00526A55" w:rsidRDefault="001163B3" w:rsidP="001F62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26A55">
              <w:rPr>
                <w:rFonts w:ascii="Times New Roman" w:hAnsi="Times New Roman" w:cs="Times New Roman"/>
                <w:sz w:val="16"/>
                <w:szCs w:val="16"/>
              </w:rPr>
              <w:t xml:space="preserve">Объем </w:t>
            </w:r>
            <w:proofErr w:type="spellStart"/>
            <w:proofErr w:type="gramStart"/>
            <w:r w:rsidRPr="00526A55">
              <w:rPr>
                <w:rFonts w:ascii="Times New Roman" w:hAnsi="Times New Roman" w:cs="Times New Roman"/>
                <w:sz w:val="16"/>
                <w:szCs w:val="16"/>
              </w:rPr>
              <w:t>предоставлен-ных</w:t>
            </w:r>
            <w:proofErr w:type="spellEnd"/>
            <w:proofErr w:type="gramEnd"/>
            <w:r w:rsidRPr="00526A55">
              <w:rPr>
                <w:rFonts w:ascii="Times New Roman" w:hAnsi="Times New Roman" w:cs="Times New Roman"/>
                <w:sz w:val="16"/>
                <w:szCs w:val="16"/>
              </w:rPr>
              <w:t xml:space="preserve"> налоговых льгот, тыс. рублей</w:t>
            </w:r>
          </w:p>
        </w:tc>
        <w:tc>
          <w:tcPr>
            <w:tcW w:w="4536" w:type="dxa"/>
            <w:gridSpan w:val="3"/>
            <w:vAlign w:val="center"/>
          </w:tcPr>
          <w:p w:rsidR="001163B3" w:rsidRPr="00526A55" w:rsidRDefault="001163B3" w:rsidP="001F6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A55">
              <w:rPr>
                <w:rFonts w:ascii="Times New Roman" w:hAnsi="Times New Roman" w:cs="Times New Roman"/>
                <w:sz w:val="16"/>
                <w:szCs w:val="16"/>
              </w:rPr>
              <w:t>Показатели эффективности налоговых льгот</w:t>
            </w:r>
          </w:p>
        </w:tc>
        <w:tc>
          <w:tcPr>
            <w:tcW w:w="1475" w:type="dxa"/>
            <w:vMerge w:val="restart"/>
            <w:vAlign w:val="center"/>
          </w:tcPr>
          <w:p w:rsidR="001163B3" w:rsidRPr="00526A55" w:rsidRDefault="001163B3" w:rsidP="001F62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26A55">
              <w:rPr>
                <w:rFonts w:ascii="Times New Roman" w:hAnsi="Times New Roman" w:cs="Times New Roman"/>
                <w:sz w:val="16"/>
                <w:szCs w:val="16"/>
              </w:rPr>
              <w:t>Выводы и предложения по оценке эффективности налоговых льгот</w:t>
            </w:r>
          </w:p>
        </w:tc>
      </w:tr>
      <w:tr w:rsidR="001163B3" w:rsidRPr="00526A55" w:rsidTr="001F6290">
        <w:tc>
          <w:tcPr>
            <w:tcW w:w="624" w:type="dxa"/>
            <w:vMerge/>
          </w:tcPr>
          <w:p w:rsidR="001163B3" w:rsidRPr="00526A55" w:rsidRDefault="001163B3" w:rsidP="001F6290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1163B3" w:rsidRPr="00526A55" w:rsidRDefault="001163B3" w:rsidP="001F6290">
            <w:pPr>
              <w:rPr>
                <w:sz w:val="16"/>
                <w:szCs w:val="16"/>
              </w:rPr>
            </w:pPr>
          </w:p>
        </w:tc>
        <w:tc>
          <w:tcPr>
            <w:tcW w:w="969" w:type="dxa"/>
            <w:vMerge/>
          </w:tcPr>
          <w:p w:rsidR="001163B3" w:rsidRPr="00526A55" w:rsidRDefault="001163B3" w:rsidP="001F629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163B3" w:rsidRPr="00526A55" w:rsidRDefault="001163B3" w:rsidP="001F629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163B3" w:rsidRPr="00526A55" w:rsidRDefault="001163B3" w:rsidP="001F629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163B3" w:rsidRPr="00526A55" w:rsidRDefault="001163B3" w:rsidP="001F629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163B3" w:rsidRPr="00526A55" w:rsidRDefault="001163B3" w:rsidP="001F629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163B3" w:rsidRPr="00526A55" w:rsidRDefault="001163B3" w:rsidP="001F62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26A55">
              <w:rPr>
                <w:rFonts w:ascii="Times New Roman" w:hAnsi="Times New Roman" w:cs="Times New Roman"/>
                <w:sz w:val="16"/>
                <w:szCs w:val="16"/>
              </w:rPr>
              <w:t>Бюджетная</w:t>
            </w:r>
          </w:p>
          <w:p w:rsidR="001163B3" w:rsidRPr="00526A55" w:rsidRDefault="001163B3" w:rsidP="001F62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26A55">
              <w:rPr>
                <w:rFonts w:ascii="Times New Roman" w:hAnsi="Times New Roman" w:cs="Times New Roman"/>
                <w:sz w:val="16"/>
                <w:szCs w:val="16"/>
              </w:rPr>
              <w:t>эффектив-ность</w:t>
            </w:r>
            <w:proofErr w:type="spellEnd"/>
            <w:proofErr w:type="gramEnd"/>
            <w:r w:rsidRPr="00526A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163B3" w:rsidRPr="00526A55" w:rsidRDefault="001163B3" w:rsidP="001F62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26A5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526A55">
              <w:rPr>
                <w:rFonts w:ascii="Times New Roman" w:hAnsi="Times New Roman" w:cs="Times New Roman"/>
                <w:sz w:val="16"/>
                <w:szCs w:val="16"/>
              </w:rPr>
              <w:t>Кбэф</w:t>
            </w:r>
            <w:proofErr w:type="spellEnd"/>
            <w:r w:rsidRPr="00526A5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163B3" w:rsidRPr="00526A55" w:rsidRDefault="001163B3" w:rsidP="001F6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:rsidR="001163B3" w:rsidRPr="00526A55" w:rsidRDefault="001163B3" w:rsidP="001F62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26A55">
              <w:rPr>
                <w:rFonts w:ascii="Times New Roman" w:hAnsi="Times New Roman" w:cs="Times New Roman"/>
                <w:sz w:val="16"/>
                <w:szCs w:val="16"/>
              </w:rPr>
              <w:t>Социальная эффективность</w:t>
            </w:r>
          </w:p>
          <w:p w:rsidR="001163B3" w:rsidRPr="00526A55" w:rsidRDefault="001163B3" w:rsidP="001F62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26A5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526A55">
              <w:rPr>
                <w:rFonts w:ascii="Times New Roman" w:hAnsi="Times New Roman" w:cs="Times New Roman"/>
                <w:sz w:val="16"/>
                <w:szCs w:val="16"/>
              </w:rPr>
              <w:t>Ксэф</w:t>
            </w:r>
            <w:proofErr w:type="spellEnd"/>
            <w:r w:rsidRPr="00526A5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6" w:type="dxa"/>
            <w:vAlign w:val="center"/>
          </w:tcPr>
          <w:p w:rsidR="001163B3" w:rsidRPr="00526A55" w:rsidRDefault="001163B3" w:rsidP="001F62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26A55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</w:t>
            </w:r>
            <w:proofErr w:type="spellStart"/>
            <w:proofErr w:type="gramStart"/>
            <w:r w:rsidRPr="00526A55">
              <w:rPr>
                <w:rFonts w:ascii="Times New Roman" w:hAnsi="Times New Roman" w:cs="Times New Roman"/>
                <w:sz w:val="16"/>
                <w:szCs w:val="16"/>
              </w:rPr>
              <w:t>эффектив-ности</w:t>
            </w:r>
            <w:proofErr w:type="spellEnd"/>
            <w:proofErr w:type="gramEnd"/>
            <w:r w:rsidRPr="00526A5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526A55">
              <w:rPr>
                <w:rFonts w:ascii="Times New Roman" w:hAnsi="Times New Roman" w:cs="Times New Roman"/>
                <w:sz w:val="16"/>
                <w:szCs w:val="16"/>
              </w:rPr>
              <w:t>Эфнл</w:t>
            </w:r>
            <w:proofErr w:type="spellEnd"/>
            <w:r w:rsidRPr="00526A5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75" w:type="dxa"/>
            <w:vMerge/>
          </w:tcPr>
          <w:p w:rsidR="001163B3" w:rsidRPr="00526A55" w:rsidRDefault="001163B3" w:rsidP="001F6290">
            <w:pPr>
              <w:rPr>
                <w:sz w:val="16"/>
                <w:szCs w:val="16"/>
              </w:rPr>
            </w:pPr>
          </w:p>
        </w:tc>
      </w:tr>
      <w:tr w:rsidR="001163B3" w:rsidRPr="00526A55" w:rsidTr="001F6290">
        <w:trPr>
          <w:trHeight w:val="326"/>
        </w:trPr>
        <w:tc>
          <w:tcPr>
            <w:tcW w:w="624" w:type="dxa"/>
            <w:vAlign w:val="center"/>
          </w:tcPr>
          <w:p w:rsidR="001163B3" w:rsidRPr="00526A55" w:rsidRDefault="001163B3" w:rsidP="001F6290">
            <w:pPr>
              <w:pStyle w:val="ConsPlusNormal"/>
              <w:jc w:val="center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>1</w:t>
            </w:r>
          </w:p>
        </w:tc>
        <w:tc>
          <w:tcPr>
            <w:tcW w:w="1304" w:type="dxa"/>
            <w:vAlign w:val="center"/>
          </w:tcPr>
          <w:p w:rsidR="001163B3" w:rsidRPr="00526A55" w:rsidRDefault="001163B3" w:rsidP="001F6290">
            <w:pPr>
              <w:pStyle w:val="ConsPlusNormal"/>
              <w:jc w:val="center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>2</w:t>
            </w:r>
          </w:p>
        </w:tc>
        <w:tc>
          <w:tcPr>
            <w:tcW w:w="969" w:type="dxa"/>
            <w:vAlign w:val="center"/>
          </w:tcPr>
          <w:p w:rsidR="001163B3" w:rsidRPr="00526A55" w:rsidRDefault="001163B3" w:rsidP="001F6290">
            <w:pPr>
              <w:pStyle w:val="ConsPlusNormal"/>
              <w:jc w:val="center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1163B3" w:rsidRPr="00526A55" w:rsidRDefault="001163B3" w:rsidP="001F6290">
            <w:pPr>
              <w:pStyle w:val="ConsPlusNormal"/>
              <w:jc w:val="center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1163B3" w:rsidRPr="00526A55" w:rsidRDefault="001163B3" w:rsidP="001F6290">
            <w:pPr>
              <w:pStyle w:val="ConsPlusNormal"/>
              <w:jc w:val="center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</w:tcPr>
          <w:p w:rsidR="001163B3" w:rsidRPr="00526A55" w:rsidRDefault="001163B3" w:rsidP="001F6290">
            <w:pPr>
              <w:pStyle w:val="ConsPlusNormal"/>
              <w:jc w:val="center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vAlign w:val="center"/>
          </w:tcPr>
          <w:p w:rsidR="001163B3" w:rsidRPr="00526A55" w:rsidRDefault="001163B3" w:rsidP="001F6290">
            <w:pPr>
              <w:pStyle w:val="ConsPlusNormal"/>
              <w:jc w:val="center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vAlign w:val="center"/>
          </w:tcPr>
          <w:p w:rsidR="001163B3" w:rsidRPr="00526A55" w:rsidRDefault="001163B3" w:rsidP="001F6290">
            <w:pPr>
              <w:pStyle w:val="ConsPlusNormal"/>
              <w:jc w:val="center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>8</w:t>
            </w:r>
          </w:p>
          <w:p w:rsidR="001163B3" w:rsidRPr="00526A55" w:rsidRDefault="001163B3" w:rsidP="001F6290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:rsidR="001163B3" w:rsidRPr="00526A55" w:rsidRDefault="001163B3" w:rsidP="001F6290">
            <w:pPr>
              <w:pStyle w:val="ConsPlusNormal"/>
              <w:jc w:val="center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>9</w:t>
            </w:r>
          </w:p>
        </w:tc>
        <w:tc>
          <w:tcPr>
            <w:tcW w:w="1416" w:type="dxa"/>
            <w:vAlign w:val="center"/>
          </w:tcPr>
          <w:p w:rsidR="001163B3" w:rsidRPr="00526A55" w:rsidRDefault="001163B3" w:rsidP="001F6290">
            <w:pPr>
              <w:pStyle w:val="ConsPlusNormal"/>
              <w:jc w:val="center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>10</w:t>
            </w:r>
          </w:p>
        </w:tc>
        <w:tc>
          <w:tcPr>
            <w:tcW w:w="1475" w:type="dxa"/>
            <w:vAlign w:val="center"/>
          </w:tcPr>
          <w:p w:rsidR="001163B3" w:rsidRPr="00526A55" w:rsidRDefault="001163B3" w:rsidP="001F6290">
            <w:pPr>
              <w:pStyle w:val="ConsPlusNormal"/>
              <w:jc w:val="center"/>
              <w:rPr>
                <w:sz w:val="16"/>
                <w:szCs w:val="16"/>
              </w:rPr>
            </w:pPr>
            <w:r w:rsidRPr="00526A55">
              <w:rPr>
                <w:sz w:val="16"/>
                <w:szCs w:val="16"/>
              </w:rPr>
              <w:t>11</w:t>
            </w:r>
          </w:p>
        </w:tc>
      </w:tr>
      <w:tr w:rsidR="001163B3" w:rsidRPr="00526A55" w:rsidTr="001F6290">
        <w:tc>
          <w:tcPr>
            <w:tcW w:w="624" w:type="dxa"/>
            <w:vAlign w:val="center"/>
          </w:tcPr>
          <w:p w:rsidR="001163B3" w:rsidRPr="00526A55" w:rsidRDefault="001163B3" w:rsidP="001F629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1163B3" w:rsidRPr="00526A55" w:rsidRDefault="001163B3" w:rsidP="001F629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9" w:type="dxa"/>
            <w:vAlign w:val="center"/>
          </w:tcPr>
          <w:p w:rsidR="001163B3" w:rsidRPr="00526A55" w:rsidRDefault="001163B3" w:rsidP="001F629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163B3" w:rsidRPr="00526A55" w:rsidRDefault="001163B3" w:rsidP="001F629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163B3" w:rsidRPr="00526A55" w:rsidRDefault="001163B3" w:rsidP="001F629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163B3" w:rsidRPr="00526A55" w:rsidRDefault="001163B3" w:rsidP="001F629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163B3" w:rsidRPr="00526A55" w:rsidRDefault="001163B3" w:rsidP="001F629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163B3" w:rsidRPr="00526A55" w:rsidRDefault="001163B3" w:rsidP="001F629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:rsidR="001163B3" w:rsidRPr="00526A55" w:rsidRDefault="001163B3" w:rsidP="001F629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:rsidR="001163B3" w:rsidRPr="00526A55" w:rsidRDefault="001163B3" w:rsidP="001F629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:rsidR="001163B3" w:rsidRPr="00526A55" w:rsidRDefault="001163B3" w:rsidP="001F6290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1163B3" w:rsidRPr="00526A55" w:rsidRDefault="001163B3" w:rsidP="001163B3">
      <w:pPr>
        <w:adjustRightInd w:val="0"/>
        <w:rPr>
          <w:sz w:val="16"/>
          <w:szCs w:val="16"/>
        </w:rPr>
      </w:pPr>
    </w:p>
    <w:p w:rsidR="001163B3" w:rsidRPr="00526A55" w:rsidRDefault="001163B3" w:rsidP="001163B3">
      <w:pPr>
        <w:adjustRightInd w:val="0"/>
        <w:rPr>
          <w:sz w:val="16"/>
          <w:szCs w:val="16"/>
        </w:rPr>
      </w:pPr>
    </w:p>
    <w:p w:rsidR="00526A55" w:rsidRDefault="00526A55" w:rsidP="00526A55">
      <w:pPr>
        <w:rPr>
          <w:sz w:val="20"/>
          <w:szCs w:val="20"/>
        </w:rPr>
      </w:pPr>
    </w:p>
    <w:p w:rsidR="00526A55" w:rsidRDefault="00526A55" w:rsidP="00526A55">
      <w:pPr>
        <w:jc w:val="center"/>
      </w:pPr>
      <w:r>
        <w:t>************************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3435"/>
        <w:gridCol w:w="3327"/>
      </w:tblGrid>
      <w:tr w:rsidR="00526A55" w:rsidTr="006C78EF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55" w:rsidRDefault="00526A55" w:rsidP="006C78E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526A55" w:rsidRDefault="00526A55" w:rsidP="006C78E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526A55" w:rsidRDefault="00526A55" w:rsidP="006C78E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526A55" w:rsidRDefault="00526A55" w:rsidP="006C78E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Шило О.В.</w:t>
            </w:r>
          </w:p>
          <w:p w:rsidR="00526A55" w:rsidRDefault="00526A55" w:rsidP="006C78E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55" w:rsidRDefault="00526A55" w:rsidP="006C78E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526A55" w:rsidRDefault="00526A55" w:rsidP="006C78E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526A55" w:rsidRDefault="00526A55" w:rsidP="006C78E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526A55" w:rsidRDefault="00526A55" w:rsidP="006C78E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  ул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55" w:rsidRDefault="00526A55" w:rsidP="006C78E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 30 июня 2017г.</w:t>
            </w:r>
          </w:p>
          <w:p w:rsidR="00526A55" w:rsidRDefault="00526A55" w:rsidP="006C78E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 программе</w:t>
            </w:r>
          </w:p>
          <w:p w:rsidR="00526A55" w:rsidRDefault="00526A55" w:rsidP="006C78E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50 экз.</w:t>
            </w:r>
          </w:p>
        </w:tc>
      </w:tr>
    </w:tbl>
    <w:p w:rsidR="001163B3" w:rsidRDefault="001163B3" w:rsidP="001163B3">
      <w:pPr>
        <w:adjustRightInd w:val="0"/>
        <w:sectPr w:rsidR="001163B3" w:rsidSect="00526A55">
          <w:pgSz w:w="16838" w:h="11906" w:orient="landscape"/>
          <w:pgMar w:top="1134" w:right="567" w:bottom="426" w:left="1418" w:header="720" w:footer="720" w:gutter="0"/>
          <w:cols w:space="720"/>
          <w:docGrid w:linePitch="272"/>
        </w:sectPr>
      </w:pPr>
    </w:p>
    <w:p w:rsidR="001163B3" w:rsidRDefault="001163B3" w:rsidP="001163B3">
      <w:pPr>
        <w:adjustRightInd w:val="0"/>
      </w:pPr>
    </w:p>
    <w:p w:rsidR="001163B3" w:rsidRDefault="001163B3" w:rsidP="001163B3">
      <w:pPr>
        <w:ind w:firstLine="709"/>
        <w:jc w:val="right"/>
        <w:sectPr w:rsidR="001163B3" w:rsidSect="00230DE0">
          <w:pgSz w:w="11906" w:h="16838"/>
          <w:pgMar w:top="567" w:right="1134" w:bottom="1418" w:left="1134" w:header="720" w:footer="720" w:gutter="0"/>
          <w:cols w:space="720"/>
          <w:docGrid w:linePitch="272"/>
        </w:sectPr>
      </w:pPr>
    </w:p>
    <w:p w:rsidR="00CE2AC4" w:rsidRDefault="00CE2AC4" w:rsidP="000D6F4F">
      <w:pPr>
        <w:rPr>
          <w:sz w:val="20"/>
          <w:szCs w:val="20"/>
        </w:rPr>
      </w:pPr>
    </w:p>
    <w:p w:rsidR="00CE2AC4" w:rsidRDefault="00CE2AC4" w:rsidP="000D6F4F">
      <w:pPr>
        <w:rPr>
          <w:sz w:val="20"/>
          <w:szCs w:val="20"/>
        </w:rPr>
      </w:pPr>
    </w:p>
    <w:p w:rsidR="00CE2AC4" w:rsidRDefault="00CE2AC4" w:rsidP="000D6F4F">
      <w:pPr>
        <w:rPr>
          <w:sz w:val="20"/>
          <w:szCs w:val="20"/>
        </w:rPr>
      </w:pPr>
    </w:p>
    <w:p w:rsidR="00CE2AC4" w:rsidRDefault="00CE2AC4" w:rsidP="000D6F4F">
      <w:pPr>
        <w:rPr>
          <w:sz w:val="20"/>
          <w:szCs w:val="20"/>
        </w:rPr>
      </w:pPr>
    </w:p>
    <w:p w:rsidR="00CE2AC4" w:rsidRDefault="00CE2AC4" w:rsidP="000D6F4F">
      <w:pPr>
        <w:rPr>
          <w:sz w:val="20"/>
          <w:szCs w:val="20"/>
        </w:rPr>
      </w:pPr>
    </w:p>
    <w:p w:rsidR="00CE2AC4" w:rsidRDefault="00CE2AC4" w:rsidP="000D6F4F">
      <w:pPr>
        <w:rPr>
          <w:sz w:val="20"/>
          <w:szCs w:val="20"/>
        </w:rPr>
      </w:pPr>
    </w:p>
    <w:p w:rsidR="002E562B" w:rsidRDefault="002E562B"/>
    <w:sectPr w:rsidR="002E562B" w:rsidSect="00614911">
      <w:head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A0B" w:rsidRDefault="009C2A0B" w:rsidP="000D6F4F">
      <w:r>
        <w:separator/>
      </w:r>
    </w:p>
  </w:endnote>
  <w:endnote w:type="continuationSeparator" w:id="0">
    <w:p w:rsidR="009C2A0B" w:rsidRDefault="009C2A0B" w:rsidP="000D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A0B" w:rsidRDefault="009C2A0B" w:rsidP="000D6F4F">
      <w:r>
        <w:separator/>
      </w:r>
    </w:p>
  </w:footnote>
  <w:footnote w:type="continuationSeparator" w:id="0">
    <w:p w:rsidR="009C2A0B" w:rsidRDefault="009C2A0B" w:rsidP="000D6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F4F" w:rsidRDefault="000D6F4F" w:rsidP="000D6F4F">
    <w:pPr>
      <w:pStyle w:val="a7"/>
      <w:jc w:val="center"/>
    </w:pPr>
    <w:r>
      <w:t>ВЕСТНИ</w:t>
    </w:r>
    <w:r w:rsidR="00A555EA">
      <w:t>К Ирбизинского сельсовета     №1</w:t>
    </w:r>
    <w:r w:rsidR="00CE2AC4">
      <w:t>5 от 30</w:t>
    </w:r>
    <w:r w:rsidR="004B6A48">
      <w:t>.0</w:t>
    </w:r>
    <w:r w:rsidR="006A3F82">
      <w:t>6</w:t>
    </w:r>
    <w:r>
      <w:t>.201</w:t>
    </w:r>
    <w:r w:rsidR="005E637C">
      <w:t>7</w:t>
    </w:r>
    <w:r>
      <w:t xml:space="preserve">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D97"/>
    <w:multiLevelType w:val="multilevel"/>
    <w:tmpl w:val="18B05D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02326CCB"/>
    <w:multiLevelType w:val="hybridMultilevel"/>
    <w:tmpl w:val="628E3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B1837"/>
    <w:multiLevelType w:val="hybridMultilevel"/>
    <w:tmpl w:val="ED486D32"/>
    <w:lvl w:ilvl="0" w:tplc="6456BBBE">
      <w:start w:val="1"/>
      <w:numFmt w:val="decimal"/>
      <w:lvlText w:val="%1."/>
      <w:lvlJc w:val="left"/>
      <w:pPr>
        <w:ind w:left="1894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2726B"/>
    <w:multiLevelType w:val="multilevel"/>
    <w:tmpl w:val="541ACB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E0D8A"/>
    <w:multiLevelType w:val="hybridMultilevel"/>
    <w:tmpl w:val="7916B5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25523"/>
    <w:multiLevelType w:val="multilevel"/>
    <w:tmpl w:val="B150CE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9243383"/>
    <w:multiLevelType w:val="hybridMultilevel"/>
    <w:tmpl w:val="FC640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C25115"/>
    <w:multiLevelType w:val="multilevel"/>
    <w:tmpl w:val="A802D9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AA34C79"/>
    <w:multiLevelType w:val="multilevel"/>
    <w:tmpl w:val="697C15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>
    <w:nsid w:val="6C1E1A09"/>
    <w:multiLevelType w:val="multilevel"/>
    <w:tmpl w:val="B060FA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>
    <w:nsid w:val="73A833AE"/>
    <w:multiLevelType w:val="hybridMultilevel"/>
    <w:tmpl w:val="665C70BA"/>
    <w:lvl w:ilvl="0" w:tplc="FA72860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6"/>
  </w:num>
  <w:num w:numId="10">
    <w:abstractNumId w:val="11"/>
  </w:num>
  <w:num w:numId="11">
    <w:abstractNumId w:val="10"/>
  </w:num>
  <w:num w:numId="12">
    <w:abstractNumId w:val="0"/>
  </w:num>
  <w:num w:numId="13">
    <w:abstractNumId w:val="9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F4F"/>
    <w:rsid w:val="00042A36"/>
    <w:rsid w:val="00046FA4"/>
    <w:rsid w:val="0006397A"/>
    <w:rsid w:val="00075691"/>
    <w:rsid w:val="000824CF"/>
    <w:rsid w:val="000D6F4F"/>
    <w:rsid w:val="000E533F"/>
    <w:rsid w:val="001024AA"/>
    <w:rsid w:val="001163B3"/>
    <w:rsid w:val="001208BA"/>
    <w:rsid w:val="001676F6"/>
    <w:rsid w:val="001C2868"/>
    <w:rsid w:val="001C6E1D"/>
    <w:rsid w:val="001F677D"/>
    <w:rsid w:val="002418E7"/>
    <w:rsid w:val="00256C72"/>
    <w:rsid w:val="00274463"/>
    <w:rsid w:val="00283029"/>
    <w:rsid w:val="002B7E3C"/>
    <w:rsid w:val="002E562B"/>
    <w:rsid w:val="002F0208"/>
    <w:rsid w:val="002F306E"/>
    <w:rsid w:val="0031129A"/>
    <w:rsid w:val="003377A1"/>
    <w:rsid w:val="00346054"/>
    <w:rsid w:val="00346EEB"/>
    <w:rsid w:val="003618EF"/>
    <w:rsid w:val="003647A1"/>
    <w:rsid w:val="003F05A3"/>
    <w:rsid w:val="00434235"/>
    <w:rsid w:val="0045640F"/>
    <w:rsid w:val="0046627C"/>
    <w:rsid w:val="00470E33"/>
    <w:rsid w:val="00495B01"/>
    <w:rsid w:val="004B6A48"/>
    <w:rsid w:val="005135FC"/>
    <w:rsid w:val="00526A55"/>
    <w:rsid w:val="0053501B"/>
    <w:rsid w:val="00542932"/>
    <w:rsid w:val="00554B81"/>
    <w:rsid w:val="005D061E"/>
    <w:rsid w:val="005E637C"/>
    <w:rsid w:val="00614911"/>
    <w:rsid w:val="0065539E"/>
    <w:rsid w:val="0066012A"/>
    <w:rsid w:val="006648E3"/>
    <w:rsid w:val="006A3F82"/>
    <w:rsid w:val="00705012"/>
    <w:rsid w:val="007260E1"/>
    <w:rsid w:val="00737AB7"/>
    <w:rsid w:val="00776F13"/>
    <w:rsid w:val="00786875"/>
    <w:rsid w:val="007D5B37"/>
    <w:rsid w:val="0080448B"/>
    <w:rsid w:val="00841C28"/>
    <w:rsid w:val="00865E88"/>
    <w:rsid w:val="00867AD1"/>
    <w:rsid w:val="008B42A6"/>
    <w:rsid w:val="00901AA4"/>
    <w:rsid w:val="00944367"/>
    <w:rsid w:val="009C2A0B"/>
    <w:rsid w:val="009E1A9B"/>
    <w:rsid w:val="00A27BBF"/>
    <w:rsid w:val="00A311EF"/>
    <w:rsid w:val="00A555EA"/>
    <w:rsid w:val="00A87785"/>
    <w:rsid w:val="00AA0848"/>
    <w:rsid w:val="00AC167C"/>
    <w:rsid w:val="00AD3332"/>
    <w:rsid w:val="00B45268"/>
    <w:rsid w:val="00BA63F6"/>
    <w:rsid w:val="00BC17D5"/>
    <w:rsid w:val="00BF3222"/>
    <w:rsid w:val="00C12CD8"/>
    <w:rsid w:val="00C23938"/>
    <w:rsid w:val="00C30D9C"/>
    <w:rsid w:val="00C57A27"/>
    <w:rsid w:val="00C77A8C"/>
    <w:rsid w:val="00CC0CAE"/>
    <w:rsid w:val="00CD7B07"/>
    <w:rsid w:val="00CE2AC4"/>
    <w:rsid w:val="00D80489"/>
    <w:rsid w:val="00DD1B95"/>
    <w:rsid w:val="00DD7B5E"/>
    <w:rsid w:val="00DE2770"/>
    <w:rsid w:val="00E142DE"/>
    <w:rsid w:val="00E22403"/>
    <w:rsid w:val="00E36425"/>
    <w:rsid w:val="00E90BA3"/>
    <w:rsid w:val="00EA2E9E"/>
    <w:rsid w:val="00EC23E9"/>
    <w:rsid w:val="00ED5EB1"/>
    <w:rsid w:val="00F368C9"/>
    <w:rsid w:val="00F72C09"/>
    <w:rsid w:val="00FC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7">
    <w:name w:val="header"/>
    <w:basedOn w:val="a0"/>
    <w:link w:val="a8"/>
    <w:uiPriority w:val="99"/>
    <w:semiHidden/>
    <w:unhideWhenUsed/>
    <w:rsid w:val="000D6F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0D6F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0"/>
    <w:next w:val="a0"/>
    <w:uiPriority w:val="99"/>
    <w:semiHidden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c">
    <w:name w:val="Title"/>
    <w:basedOn w:val="a0"/>
    <w:link w:val="ad"/>
    <w:uiPriority w:val="10"/>
    <w:qFormat/>
    <w:rsid w:val="0006397A"/>
    <w:pPr>
      <w:jc w:val="center"/>
    </w:pPr>
    <w:rPr>
      <w:b/>
      <w:sz w:val="32"/>
      <w:szCs w:val="20"/>
    </w:rPr>
  </w:style>
  <w:style w:type="character" w:customStyle="1" w:styleId="ad">
    <w:name w:val="Название Знак"/>
    <w:basedOn w:val="a1"/>
    <w:link w:val="ac"/>
    <w:uiPriority w:val="10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e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0">
    <w:name w:val="footnote text"/>
    <w:basedOn w:val="a0"/>
    <w:link w:val="af1"/>
    <w:uiPriority w:val="99"/>
    <w:semiHidden/>
    <w:unhideWhenUsed/>
    <w:rsid w:val="00434235"/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0"/>
    <w:link w:val="af3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5">
    <w:name w:val="Body Text"/>
    <w:aliases w:val="Знак,Знак1 Знак,Основной текст1"/>
    <w:basedOn w:val="a0"/>
    <w:link w:val="af6"/>
    <w:semiHidden/>
    <w:unhideWhenUsed/>
    <w:rsid w:val="00434235"/>
    <w:pPr>
      <w:spacing w:after="120"/>
      <w:jc w:val="both"/>
    </w:pPr>
  </w:style>
  <w:style w:type="character" w:customStyle="1" w:styleId="af6">
    <w:name w:val="Основной текст Знак"/>
    <w:aliases w:val="Знак Знак2,Знак1 Знак Знак,Основной текст1 Знак"/>
    <w:basedOn w:val="a1"/>
    <w:link w:val="af5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434235"/>
    <w:pPr>
      <w:spacing w:after="120"/>
      <w:ind w:left="283"/>
      <w:jc w:val="both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Подзаголовок Знак"/>
    <w:aliases w:val="Обычный таблица Знак"/>
    <w:basedOn w:val="a1"/>
    <w:link w:val="afa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Subtitle"/>
    <w:aliases w:val="Обычный таблица"/>
    <w:basedOn w:val="a0"/>
    <w:next w:val="a0"/>
    <w:link w:val="af9"/>
    <w:uiPriority w:val="99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link w:val="afa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iPriority w:val="99"/>
    <w:semiHidden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uiPriority w:val="99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b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c">
    <w:name w:val="Схема документа Знак"/>
    <w:basedOn w:val="a1"/>
    <w:link w:val="afb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annotation subject"/>
    <w:basedOn w:val="af2"/>
    <w:next w:val="af2"/>
    <w:link w:val="afe"/>
    <w:uiPriority w:val="99"/>
    <w:semiHidden/>
    <w:unhideWhenUsed/>
    <w:rsid w:val="00434235"/>
    <w:rPr>
      <w:b/>
      <w:bCs/>
    </w:rPr>
  </w:style>
  <w:style w:type="character" w:customStyle="1" w:styleId="afe">
    <w:name w:val="Тема примечания Знак"/>
    <w:basedOn w:val="af3"/>
    <w:link w:val="afd"/>
    <w:uiPriority w:val="99"/>
    <w:semiHidden/>
    <w:rsid w:val="00434235"/>
    <w:rPr>
      <w:b/>
      <w:bCs/>
    </w:rPr>
  </w:style>
  <w:style w:type="paragraph" w:styleId="aff">
    <w:name w:val="Balloon Text"/>
    <w:basedOn w:val="a0"/>
    <w:link w:val="aff0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List Paragraph"/>
    <w:basedOn w:val="a0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2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3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3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4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4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5">
    <w:name w:val="аквамарин"/>
    <w:basedOn w:val="aff4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6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7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uiPriority w:val="99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8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9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a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a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2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b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c">
    <w:name w:val="Центрированный (таблица)"/>
    <w:basedOn w:val="aff9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d">
    <w:name w:val="Таблица_название_таблицы Знак"/>
    <w:link w:val="affe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e">
    <w:name w:val="Таблица_название_таблицы"/>
    <w:next w:val="a0"/>
    <w:link w:val="affd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">
    <w:name w:val="footnote reference"/>
    <w:semiHidden/>
    <w:unhideWhenUsed/>
    <w:rsid w:val="00434235"/>
    <w:rPr>
      <w:vertAlign w:val="superscript"/>
    </w:rPr>
  </w:style>
  <w:style w:type="character" w:styleId="afff0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1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2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3">
    <w:name w:val="Продолжение ссылки"/>
    <w:basedOn w:val="afff2"/>
    <w:uiPriority w:val="99"/>
    <w:rsid w:val="00434235"/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b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4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5">
    <w:name w:val="Table Grid"/>
    <w:basedOn w:val="a2"/>
    <w:uiPriority w:val="59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0"/>
    <w:next w:val="a0"/>
    <w:semiHidden/>
    <w:rsid w:val="00FC07F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a">
    <w:name w:val="Название Знак1"/>
    <w:basedOn w:val="a1"/>
    <w:locked/>
    <w:rsid w:val="00FC07F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f6">
    <w:name w:val="No Spacing"/>
    <w:qFormat/>
    <w:rsid w:val="00FC07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7">
    <w:name w:val="Emphasis"/>
    <w:basedOn w:val="a1"/>
    <w:qFormat/>
    <w:rsid w:val="00AC167C"/>
    <w:rPr>
      <w:i/>
      <w:iCs/>
    </w:rPr>
  </w:style>
  <w:style w:type="character" w:customStyle="1" w:styleId="afff8">
    <w:name w:val="Знак Знак"/>
    <w:rsid w:val="00AC167C"/>
    <w:rPr>
      <w:rFonts w:ascii="Cambria" w:hAnsi="Cambria"/>
      <w:b/>
      <w:bCs/>
      <w:kern w:val="28"/>
      <w:sz w:val="32"/>
      <w:szCs w:val="32"/>
      <w:lang w:val="ru-RU" w:eastAsia="en-US" w:bidi="ar-SA"/>
    </w:rPr>
  </w:style>
  <w:style w:type="character" w:customStyle="1" w:styleId="1b">
    <w:name w:val="Текст выноски Знак1"/>
    <w:basedOn w:val="a1"/>
    <w:uiPriority w:val="99"/>
    <w:semiHidden/>
    <w:rsid w:val="00A27B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55638881C68694D2E28D52F44C4E9D85AACFA9D390F393BD510D7F7F12155E1DDC568BE27F32A3fBz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3429</Words>
  <Characters>19547</Characters>
  <Application>Microsoft Office Word</Application>
  <DocSecurity>0</DocSecurity>
  <Lines>162</Lines>
  <Paragraphs>45</Paragraphs>
  <ScaleCrop>false</ScaleCrop>
  <Company/>
  <LinksUpToDate>false</LinksUpToDate>
  <CharactersWithSpaces>22931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2021-02-19T07:55:00Z</cp:lastPrinted>
  <dcterms:created xsi:type="dcterms:W3CDTF">2017-07-11T09:35:00Z</dcterms:created>
  <dcterms:modified xsi:type="dcterms:W3CDTF">2021-02-19T07:55:00Z</dcterms:modified>
</cp:coreProperties>
</file>