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7C" w:rsidRDefault="00653399" w:rsidP="0082107C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 </w:t>
      </w:r>
      <w:r w:rsidR="0082107C">
        <w:rPr>
          <w:rFonts w:ascii="Times New Roman" w:hAnsi="Times New Roman" w:cs="Times New Roman"/>
          <w:i/>
          <w:sz w:val="96"/>
        </w:rPr>
        <w:t>Вестник</w:t>
      </w:r>
      <w:r w:rsidR="0082107C">
        <w:rPr>
          <w:rFonts w:ascii="Times New Roman" w:hAnsi="Times New Roman" w:cs="Times New Roman"/>
          <w:i/>
          <w:sz w:val="144"/>
        </w:rPr>
        <w:t xml:space="preserve"> </w:t>
      </w:r>
      <w:r w:rsidR="0082107C">
        <w:rPr>
          <w:rFonts w:ascii="Times New Roman" w:hAnsi="Times New Roman" w:cs="Times New Roman"/>
          <w:i/>
          <w:sz w:val="52"/>
        </w:rPr>
        <w:t xml:space="preserve">                  </w:t>
      </w:r>
      <w:r w:rsidR="00270D13">
        <w:rPr>
          <w:rFonts w:ascii="Times New Roman" w:hAnsi="Times New Roman" w:cs="Times New Roman"/>
          <w:i/>
          <w:sz w:val="32"/>
          <w:u w:val="single"/>
        </w:rPr>
        <w:t xml:space="preserve">№ </w:t>
      </w:r>
      <w:r w:rsidR="00151F57">
        <w:rPr>
          <w:rFonts w:ascii="Times New Roman" w:hAnsi="Times New Roman" w:cs="Times New Roman"/>
          <w:i/>
          <w:sz w:val="32"/>
          <w:u w:val="single"/>
        </w:rPr>
        <w:t>1</w:t>
      </w:r>
      <w:r w:rsidR="009E0C01">
        <w:rPr>
          <w:rFonts w:ascii="Times New Roman" w:hAnsi="Times New Roman" w:cs="Times New Roman"/>
          <w:i/>
          <w:sz w:val="32"/>
          <w:u w:val="single"/>
        </w:rPr>
        <w:t>9</w:t>
      </w:r>
      <w:r w:rsidR="0082107C">
        <w:rPr>
          <w:rFonts w:ascii="Times New Roman" w:hAnsi="Times New Roman" w:cs="Times New Roman"/>
          <w:i/>
          <w:sz w:val="52"/>
        </w:rPr>
        <w:t xml:space="preserve">               </w:t>
      </w:r>
      <w:r w:rsidR="0082107C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82107C">
        <w:rPr>
          <w:rFonts w:ascii="Times New Roman" w:hAnsi="Times New Roman" w:cs="Times New Roman"/>
          <w:i/>
          <w:sz w:val="52"/>
        </w:rPr>
        <w:t xml:space="preserve">          </w:t>
      </w:r>
      <w:r w:rsidR="009E0C01">
        <w:rPr>
          <w:rFonts w:ascii="Times New Roman" w:hAnsi="Times New Roman" w:cs="Times New Roman"/>
          <w:i/>
          <w:sz w:val="32"/>
          <w:szCs w:val="32"/>
          <w:u w:val="single"/>
        </w:rPr>
        <w:t>16 октября</w:t>
      </w:r>
      <w:r w:rsidR="00BB7B34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201</w:t>
      </w:r>
      <w:r w:rsidR="00D126FB" w:rsidRPr="00151F57">
        <w:rPr>
          <w:rFonts w:ascii="Times New Roman" w:hAnsi="Times New Roman" w:cs="Times New Roman"/>
          <w:i/>
          <w:sz w:val="32"/>
          <w:szCs w:val="32"/>
          <w:u w:val="single"/>
        </w:rPr>
        <w:t>5</w:t>
      </w:r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proofErr w:type="gramStart"/>
      <w:r w:rsidR="0082107C" w:rsidRPr="00151F57">
        <w:rPr>
          <w:rFonts w:ascii="Times New Roman" w:hAnsi="Times New Roman" w:cs="Times New Roman"/>
          <w:i/>
          <w:sz w:val="32"/>
          <w:szCs w:val="32"/>
          <w:u w:val="single"/>
        </w:rPr>
        <w:t xml:space="preserve"> .</w:t>
      </w:r>
      <w:proofErr w:type="gramEnd"/>
    </w:p>
    <w:p w:rsidR="0082107C" w:rsidRDefault="00653399" w:rsidP="0082107C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 </w:t>
      </w:r>
      <w:r w:rsidR="0082107C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82107C" w:rsidRDefault="0082107C" w:rsidP="0082107C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82107C" w:rsidRDefault="0082107C" w:rsidP="0082107C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82107C" w:rsidRDefault="0082107C" w:rsidP="0082107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8E7F0E" w:rsidRDefault="008E7F0E" w:rsidP="00574F0D">
      <w:pPr>
        <w:tabs>
          <w:tab w:val="center" w:pos="4677"/>
          <w:tab w:val="right" w:pos="9355"/>
        </w:tabs>
        <w:rPr>
          <w:b/>
          <w:color w:val="FF0000"/>
        </w:rPr>
      </w:pPr>
    </w:p>
    <w:p w:rsidR="00BB7B34" w:rsidRPr="00B866F3" w:rsidRDefault="0082107C" w:rsidP="00574F0D">
      <w:pPr>
        <w:tabs>
          <w:tab w:val="center" w:pos="4677"/>
          <w:tab w:val="right" w:pos="9355"/>
        </w:tabs>
      </w:pPr>
      <w:r w:rsidRPr="00B866F3">
        <w:rPr>
          <w:b/>
        </w:rPr>
        <w:t>________________________________</w:t>
      </w:r>
      <w:r w:rsidRPr="00B866F3">
        <w:t>____</w:t>
      </w:r>
      <w:r w:rsidR="00890F6F" w:rsidRPr="00B866F3">
        <w:t>______</w:t>
      </w:r>
      <w:r w:rsidRPr="00B866F3">
        <w:t>_____________________________________________</w:t>
      </w:r>
      <w:r w:rsidR="00BB7B34" w:rsidRPr="00B866F3">
        <w:t xml:space="preserve"> </w:t>
      </w:r>
    </w:p>
    <w:p w:rsidR="006A2A21" w:rsidRDefault="006A2A21" w:rsidP="00653399">
      <w:pPr>
        <w:jc w:val="right"/>
        <w:rPr>
          <w:sz w:val="28"/>
          <w:szCs w:val="28"/>
        </w:rPr>
      </w:pPr>
    </w:p>
    <w:p w:rsidR="009E0C01" w:rsidRDefault="009E0C01" w:rsidP="009E0C01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 АВТОВЛАДЕЛЬЦАМ</w:t>
      </w:r>
    </w:p>
    <w:p w:rsidR="009E0C01" w:rsidRDefault="009E0C01" w:rsidP="009E0C0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причина пожаров – нарушение правил устройства и эксплуатации транспортных средств. Каждый второй пожар в автомобилях происходит из-за замыканий электропроводки, а каждый пятый пожар – вызван неисправностями системы подачи топлива, не последнее место в этом списке занимает курение в машине или непосредственной близости от нее.</w:t>
      </w:r>
    </w:p>
    <w:p w:rsidR="009E0C01" w:rsidRDefault="009E0C01" w:rsidP="009E0C01">
      <w:pPr>
        <w:ind w:firstLine="708"/>
        <w:jc w:val="both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5121"/>
        <w:gridCol w:w="236"/>
        <w:gridCol w:w="4656"/>
      </w:tblGrid>
      <w:tr w:rsidR="009E0C01" w:rsidTr="009E0C01">
        <w:trPr>
          <w:trHeight w:val="2460"/>
        </w:trPr>
        <w:tc>
          <w:tcPr>
            <w:tcW w:w="5121" w:type="dxa"/>
            <w:hideMark/>
          </w:tcPr>
          <w:p w:rsidR="009E0C01" w:rsidRDefault="009E0C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71800" cy="1504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E0C01" w:rsidRDefault="009E0C0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39" w:type="dxa"/>
            <w:hideMark/>
          </w:tcPr>
          <w:p w:rsidR="009E0C01" w:rsidRDefault="009E0C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4"/>
                <w:szCs w:val="24"/>
              </w:rPr>
              <w:drawing>
                <wp:inline distT="0" distB="0" distL="0" distR="0">
                  <wp:extent cx="2790825" cy="1533525"/>
                  <wp:effectExtent l="19050" t="0" r="9525" b="0"/>
                  <wp:docPr id="2" name="Рисунок 2" descr="C:\..\t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t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C01" w:rsidRDefault="009E0C01" w:rsidP="009E0C0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владельцы транспортных средств!</w:t>
      </w:r>
    </w:p>
    <w:p w:rsidR="009E0C01" w:rsidRDefault="009E0C01" w:rsidP="009E0C01">
      <w:pPr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Вот несколько условий предшествующих возникновению пожара на транспортном средстве:</w:t>
      </w:r>
    </w:p>
    <w:p w:rsidR="009E0C01" w:rsidRDefault="009E0C01" w:rsidP="009E0C01">
      <w:pPr>
        <w:ind w:lef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если Вы отдали автомобиль в автосервис, то при его приёмке из ремонта откройте капот и просто принюхайтесь. Бензин, если он течет или подтекает, Вы обнаружите сразу же, самое основное правил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не доверяйте проведение каких-либо работ на Вашем автомобиле неквалифицированном персоналу;</w:t>
      </w:r>
    </w:p>
    <w:p w:rsidR="009E0C01" w:rsidRDefault="009E0C01" w:rsidP="009E0C01">
      <w:pPr>
        <w:ind w:left="-284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что бы избежать возгорания, регулярно осматривайте систему подачи топлива, проверяйте состояние топливной системы, патрубков, хомутов;</w:t>
      </w:r>
    </w:p>
    <w:p w:rsidR="009E0C01" w:rsidRDefault="009E0C01" w:rsidP="009E0C01">
      <w:pPr>
        <w:ind w:left="-360"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- часто бывает, что провод постоянно трётся о соседнюю деталь или панель, и, в конечном итоге, просто нарушается изоляция;</w:t>
      </w:r>
    </w:p>
    <w:p w:rsidR="009E0C01" w:rsidRDefault="009E0C01" w:rsidP="009E0C01">
      <w:pPr>
        <w:ind w:left="-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плохой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электроконтакт</w:t>
      </w:r>
      <w:proofErr w:type="spellEnd"/>
      <w:r>
        <w:rPr>
          <w:b/>
          <w:sz w:val="24"/>
          <w:szCs w:val="24"/>
        </w:rPr>
        <w:t xml:space="preserve"> в местах соединения приводит к тому, что проводка начинает плавиться;</w:t>
      </w:r>
    </w:p>
    <w:p w:rsidR="009E0C01" w:rsidRDefault="009E0C01" w:rsidP="009E0C01">
      <w:pPr>
        <w:ind w:left="-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- при установке автомобильных аудиосистем и сигнализаций автомобилисты пытаются        сэкономить и используют электропроводку низкого качества.</w:t>
      </w:r>
    </w:p>
    <w:p w:rsidR="009E0C01" w:rsidRDefault="009E0C01" w:rsidP="009E0C01">
      <w:pPr>
        <w:ind w:left="-360" w:firstLine="360"/>
        <w:rPr>
          <w:b/>
          <w:sz w:val="24"/>
          <w:szCs w:val="24"/>
        </w:rPr>
      </w:pPr>
    </w:p>
    <w:p w:rsidR="009E0C01" w:rsidRDefault="009E0C01" w:rsidP="009E0C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Всегда имейте с собой в машине исправный огнетушитель, держите его в </w:t>
      </w:r>
      <w:proofErr w:type="gramStart"/>
      <w:r>
        <w:rPr>
          <w:b/>
          <w:sz w:val="24"/>
          <w:szCs w:val="24"/>
        </w:rPr>
        <w:t>легко доступном</w:t>
      </w:r>
      <w:proofErr w:type="gramEnd"/>
      <w:r>
        <w:rPr>
          <w:b/>
          <w:sz w:val="24"/>
          <w:szCs w:val="24"/>
        </w:rPr>
        <w:t xml:space="preserve"> для себя месте. </w:t>
      </w:r>
    </w:p>
    <w:p w:rsidR="009E0C01" w:rsidRDefault="009E0C01" w:rsidP="009E0C01">
      <w:pPr>
        <w:jc w:val="center"/>
        <w:rPr>
          <w:b/>
          <w:sz w:val="24"/>
          <w:szCs w:val="24"/>
        </w:rPr>
      </w:pPr>
    </w:p>
    <w:p w:rsidR="009E0C01" w:rsidRDefault="009E0C01" w:rsidP="009E0C0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Если Ваш автомобиль загорелся -</w:t>
      </w:r>
    </w:p>
    <w:p w:rsidR="009E0C01" w:rsidRDefault="009E0C01" w:rsidP="009E0C01">
      <w:pPr>
        <w:spacing w:before="100" w:beforeAutospacing="1" w:after="100" w:afterAutospacing="1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тут же остановитесь, сообщите о возгорании в пожарную охрану (по телефону «01» или «010» с мобильного телефона) или остановите проезжающих и попросите их связаться с пожарной охраной или ГИБДД, возьмите огнетушитель, немного приоткройте капот и направьте огнетушащее вещество в подкапотное пространство. Если огнетушитель не сработал или действие его оказалось не эффективным, для дальнейшего тушения пожара используйте песок и землю. При загорании в салоне автомобиля, по возможности не оставляйте двери и окна открытыми. Тушение пожара необходимо производить через приоткрытую дверь или окно. Открывая дверь автомобиля, прикрывайтесь полотном двери, с целью защиты от возможных выбросов пламени. Если возгорание ликвидировано и есть такая возможность - сорвите провод с клеммы аккумулятора. При разливе бензина необходимо смыть его водой, засыпать придорожным песком, пылью, землей- с целью предотвращения его возгорания. </w:t>
      </w:r>
    </w:p>
    <w:p w:rsidR="009E0C01" w:rsidRDefault="009E0C01" w:rsidP="009E0C01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Государственный пожарный надзор </w:t>
      </w:r>
    </w:p>
    <w:p w:rsidR="009E0C01" w:rsidRDefault="009E0C01" w:rsidP="009E0C01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Карасукского района</w:t>
      </w:r>
    </w:p>
    <w:p w:rsidR="007665D5" w:rsidRDefault="007665D5" w:rsidP="007665D5">
      <w:pPr>
        <w:shd w:val="clear" w:color="auto" w:fill="FFFFFF"/>
        <w:spacing w:line="269" w:lineRule="exact"/>
        <w:ind w:left="14"/>
        <w:jc w:val="center"/>
        <w:rPr>
          <w:b/>
          <w:bCs/>
          <w:color w:val="0000FF"/>
          <w:spacing w:val="-6"/>
          <w:sz w:val="22"/>
          <w:szCs w:val="22"/>
        </w:rPr>
      </w:pPr>
      <w:r>
        <w:rPr>
          <w:b/>
          <w:bCs/>
          <w:color w:val="0000FF"/>
          <w:spacing w:val="4"/>
          <w:sz w:val="22"/>
          <w:szCs w:val="22"/>
        </w:rPr>
        <w:t xml:space="preserve">ПАМЯТКА </w:t>
      </w:r>
      <w:r>
        <w:rPr>
          <w:b/>
          <w:bCs/>
          <w:color w:val="0000FF"/>
          <w:spacing w:val="-6"/>
          <w:sz w:val="22"/>
          <w:szCs w:val="22"/>
        </w:rPr>
        <w:t xml:space="preserve">НАСЕЛЕНИЮ </w:t>
      </w:r>
    </w:p>
    <w:p w:rsidR="007665D5" w:rsidRDefault="007665D5" w:rsidP="007665D5">
      <w:pPr>
        <w:shd w:val="clear" w:color="auto" w:fill="FFFFFF"/>
        <w:spacing w:line="269" w:lineRule="exact"/>
        <w:ind w:left="14"/>
        <w:jc w:val="center"/>
        <w:rPr>
          <w:b/>
          <w:bCs/>
          <w:color w:val="0000FF"/>
        </w:rPr>
      </w:pPr>
      <w:r>
        <w:rPr>
          <w:b/>
          <w:bCs/>
          <w:color w:val="0000FF"/>
          <w:spacing w:val="-6"/>
          <w:sz w:val="22"/>
          <w:szCs w:val="22"/>
        </w:rPr>
        <w:t xml:space="preserve">ПО ИСПОЛЬЗОВАНИЮ </w:t>
      </w:r>
      <w:r>
        <w:rPr>
          <w:b/>
          <w:bCs/>
          <w:color w:val="0000FF"/>
          <w:spacing w:val="-5"/>
          <w:sz w:val="22"/>
          <w:szCs w:val="22"/>
        </w:rPr>
        <w:t>ЭЛЕКТРООБОРУДОВАНИЯ</w:t>
      </w:r>
    </w:p>
    <w:p w:rsidR="007665D5" w:rsidRDefault="007665D5" w:rsidP="007665D5">
      <w:pPr>
        <w:shd w:val="clear" w:color="auto" w:fill="FFFFFF"/>
        <w:ind w:right="1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Статистика </w:t>
      </w:r>
      <w:proofErr w:type="gramStart"/>
      <w:r>
        <w:rPr>
          <w:color w:val="000000"/>
          <w:spacing w:val="-2"/>
          <w:sz w:val="22"/>
          <w:szCs w:val="22"/>
        </w:rPr>
        <w:t>пожаров, возникших из-за неисправности в электропроводке показыва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ет</w:t>
      </w:r>
      <w:proofErr w:type="gramEnd"/>
      <w:r>
        <w:rPr>
          <w:color w:val="000000"/>
          <w:spacing w:val="-3"/>
          <w:sz w:val="22"/>
          <w:szCs w:val="22"/>
        </w:rPr>
        <w:t>, что большинство проблем возникает из-за неправильной установки электрообо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рудования. Многие люди </w:t>
      </w:r>
      <w:r>
        <w:rPr>
          <w:color w:val="000000"/>
          <w:spacing w:val="-3"/>
          <w:sz w:val="22"/>
          <w:szCs w:val="22"/>
        </w:rPr>
        <w:t xml:space="preserve"> модернизируют домашнюю электросеть, пользуясь подручными материалами. Рано или поздно, непрофессионально сделанные соединения, неправильно подоб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ранный кабель, "жучки" в предохранителях приведут к пожару.</w:t>
      </w:r>
    </w:p>
    <w:p w:rsidR="007665D5" w:rsidRDefault="007665D5" w:rsidP="007665D5">
      <w:pPr>
        <w:shd w:val="clear" w:color="auto" w:fill="FFFFFF"/>
        <w:ind w:left="14" w:right="10" w:firstLine="567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Вот основные правила, которых вам нужно придерживаться, чтобы обезопасить </w:t>
      </w:r>
      <w:r>
        <w:rPr>
          <w:color w:val="000000"/>
          <w:spacing w:val="-3"/>
          <w:sz w:val="22"/>
          <w:szCs w:val="22"/>
        </w:rPr>
        <w:t xml:space="preserve">вашу </w:t>
      </w:r>
      <w:proofErr w:type="gramStart"/>
      <w:r>
        <w:rPr>
          <w:color w:val="000000"/>
          <w:spacing w:val="-3"/>
          <w:sz w:val="22"/>
          <w:szCs w:val="22"/>
        </w:rPr>
        <w:t>семью</w:t>
      </w:r>
      <w:proofErr w:type="gramEnd"/>
      <w:r>
        <w:rPr>
          <w:color w:val="000000"/>
          <w:spacing w:val="-3"/>
          <w:sz w:val="22"/>
          <w:szCs w:val="22"/>
        </w:rPr>
        <w:t xml:space="preserve"> как от пожара, так и электрических ударов.</w:t>
      </w:r>
    </w:p>
    <w:p w:rsidR="007665D5" w:rsidRDefault="007665D5" w:rsidP="007665D5">
      <w:pPr>
        <w:shd w:val="clear" w:color="auto" w:fill="FFFFFF"/>
        <w:ind w:left="5" w:right="10" w:firstLine="567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Если при включении или выключении бытовой техники в розетку вы видите искры, </w:t>
      </w:r>
      <w:r>
        <w:rPr>
          <w:color w:val="000000"/>
          <w:spacing w:val="-3"/>
          <w:sz w:val="22"/>
          <w:szCs w:val="22"/>
        </w:rPr>
        <w:t>если розетки нагреваются при включении в сеть бытовой техники - это признак сла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бых контактов. Лучший способ предотвратить скорый пожар - заменить розетку. </w:t>
      </w:r>
      <w:r>
        <w:rPr>
          <w:color w:val="000000"/>
          <w:spacing w:val="-2"/>
          <w:sz w:val="22"/>
          <w:szCs w:val="22"/>
        </w:rPr>
        <w:t>Помните, что предохранители защищают от коротких замыканий, но не от пожара из-за плохих контактов.</w:t>
      </w:r>
    </w:p>
    <w:p w:rsidR="007665D5" w:rsidRDefault="007665D5" w:rsidP="007665D5">
      <w:pPr>
        <w:shd w:val="clear" w:color="auto" w:fill="FFFFFF"/>
        <w:ind w:left="5" w:right="10" w:hanging="5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353175" cy="2733675"/>
            <wp:effectExtent l="19050" t="0" r="9525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D5" w:rsidRDefault="007665D5" w:rsidP="007665D5">
      <w:pPr>
        <w:shd w:val="clear" w:color="auto" w:fill="FFFFFF"/>
        <w:ind w:left="5" w:right="5" w:firstLine="567"/>
        <w:jc w:val="both"/>
        <w:rPr>
          <w:sz w:val="22"/>
          <w:szCs w:val="22"/>
        </w:rPr>
      </w:pPr>
      <w:proofErr w:type="spellStart"/>
      <w:r>
        <w:rPr>
          <w:color w:val="000000"/>
          <w:spacing w:val="-3"/>
          <w:sz w:val="22"/>
          <w:szCs w:val="22"/>
        </w:rPr>
        <w:t>Нестандартизированные</w:t>
      </w:r>
      <w:proofErr w:type="spellEnd"/>
      <w:r>
        <w:rPr>
          <w:color w:val="000000"/>
          <w:spacing w:val="-3"/>
          <w:sz w:val="22"/>
          <w:szCs w:val="22"/>
        </w:rPr>
        <w:t xml:space="preserve"> розетки и удлинители многократно увеличивают риск пожара. Не экономьте на безопасности и покупайте только </w:t>
      </w:r>
      <w:proofErr w:type="gramStart"/>
      <w:r>
        <w:rPr>
          <w:color w:val="000000"/>
          <w:spacing w:val="-3"/>
          <w:sz w:val="22"/>
          <w:szCs w:val="22"/>
        </w:rPr>
        <w:t>сертифицированную</w:t>
      </w:r>
      <w:proofErr w:type="gramEnd"/>
      <w:r>
        <w:rPr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color w:val="000000"/>
          <w:spacing w:val="-3"/>
          <w:sz w:val="22"/>
          <w:szCs w:val="22"/>
        </w:rPr>
        <w:t>электрофурни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туру</w:t>
      </w:r>
      <w:proofErr w:type="spellEnd"/>
      <w:r>
        <w:rPr>
          <w:color w:val="000000"/>
          <w:spacing w:val="-6"/>
          <w:sz w:val="22"/>
          <w:szCs w:val="22"/>
        </w:rPr>
        <w:t>.</w:t>
      </w:r>
    </w:p>
    <w:p w:rsidR="007665D5" w:rsidRDefault="007665D5" w:rsidP="007665D5">
      <w:pPr>
        <w:shd w:val="clear" w:color="auto" w:fill="FFFFFF"/>
        <w:ind w:right="5" w:firstLine="567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Удлинители предназначены для кратковременного подключения бытовой техники. </w:t>
      </w:r>
      <w:r>
        <w:rPr>
          <w:color w:val="000000"/>
          <w:spacing w:val="-3"/>
          <w:sz w:val="22"/>
          <w:szCs w:val="22"/>
        </w:rPr>
        <w:t>Ни в коем случае не прокладывайте их по постоянной схеме. Нельзя прокладывать кабель удлинителя под коврами, через дверные пороги. Удлинителями с передавлен</w:t>
      </w:r>
      <w:r>
        <w:rPr>
          <w:color w:val="000000"/>
          <w:spacing w:val="-3"/>
          <w:sz w:val="22"/>
          <w:szCs w:val="22"/>
        </w:rPr>
        <w:softHyphen/>
        <w:t>ной, потрескавшейся изоляцией пользоваться нельзя. Сразу после пользования уд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линителем, его следует отключать от розетки.</w:t>
      </w:r>
    </w:p>
    <w:p w:rsidR="007665D5" w:rsidRDefault="007665D5" w:rsidP="007665D5">
      <w:pPr>
        <w:shd w:val="clear" w:color="auto" w:fill="FFFFFF"/>
        <w:ind w:left="5" w:firstLine="567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Если при включении того или иного электроприбора, освещение становится чуть </w:t>
      </w:r>
      <w:r>
        <w:rPr>
          <w:color w:val="000000"/>
          <w:spacing w:val="-3"/>
          <w:sz w:val="22"/>
          <w:szCs w:val="22"/>
        </w:rPr>
        <w:t>темнее, это верный признак того, что электросеть перегружена. Это совсем не обя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зательно связано со слишком тонкой </w:t>
      </w:r>
      <w:r>
        <w:rPr>
          <w:color w:val="000000"/>
          <w:spacing w:val="-1"/>
          <w:sz w:val="22"/>
          <w:szCs w:val="22"/>
        </w:rPr>
        <w:lastRenderedPageBreak/>
        <w:t xml:space="preserve">проводкой или перегрузкой. В большинстве </w:t>
      </w:r>
      <w:r>
        <w:rPr>
          <w:color w:val="000000"/>
          <w:spacing w:val="-2"/>
          <w:sz w:val="22"/>
          <w:szCs w:val="22"/>
        </w:rPr>
        <w:t>случаев проблема кроется в небрежных скрутках электрических проводов или сла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бо затянутых контактах. А это - предвестник пожара. В данном случае нужно срочно вызывать электрика. Частое перегорание предохранителей может говорить о пере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грузках сети.</w:t>
      </w:r>
    </w:p>
    <w:p w:rsidR="007665D5" w:rsidRDefault="007665D5" w:rsidP="007665D5">
      <w:pPr>
        <w:shd w:val="clear" w:color="auto" w:fill="FFFFFF"/>
        <w:ind w:left="5" w:right="10" w:firstLine="567"/>
        <w:jc w:val="both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Осветительные лампы нагреваются до очень высокой температуры, поэтому какой-</w:t>
      </w:r>
      <w:r>
        <w:rPr>
          <w:color w:val="000000"/>
          <w:spacing w:val="-2"/>
          <w:sz w:val="22"/>
          <w:szCs w:val="22"/>
        </w:rPr>
        <w:t xml:space="preserve">либо контакт ламп с горючими материалами недопустим. Очень опасно, например, </w:t>
      </w:r>
      <w:r>
        <w:rPr>
          <w:color w:val="000000"/>
          <w:spacing w:val="-3"/>
          <w:sz w:val="22"/>
          <w:szCs w:val="22"/>
        </w:rPr>
        <w:t>сушить полотенца и белье на абажурах, пользоваться лампами без абажуров.</w:t>
      </w:r>
    </w:p>
    <w:p w:rsidR="007665D5" w:rsidRDefault="007665D5" w:rsidP="007665D5">
      <w:pPr>
        <w:shd w:val="clear" w:color="auto" w:fill="FFFFFF"/>
        <w:ind w:left="10" w:firstLine="567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При покупке обогревателя убедитесь, что он оборудован системой аварийного </w:t>
      </w:r>
      <w:r>
        <w:rPr>
          <w:color w:val="000000"/>
          <w:spacing w:val="-3"/>
          <w:sz w:val="22"/>
          <w:szCs w:val="22"/>
        </w:rPr>
        <w:t>выключения (когда обогреватель перегревается или падает - он должен отключить</w:t>
      </w:r>
      <w:r>
        <w:rPr>
          <w:color w:val="000000"/>
          <w:spacing w:val="-3"/>
          <w:sz w:val="22"/>
          <w:szCs w:val="22"/>
        </w:rPr>
        <w:softHyphen/>
        <w:t>ся автоматически). При включении обогревателей нельзя пользоваться удлинителями.</w:t>
      </w:r>
    </w:p>
    <w:p w:rsidR="007665D5" w:rsidRDefault="007665D5" w:rsidP="007665D5">
      <w:pPr>
        <w:shd w:val="clear" w:color="auto" w:fill="FFFFFF"/>
        <w:ind w:left="19" w:firstLine="567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При каждом включении обогревателя убедитесь, что шнур, штепсельный разъем – в </w:t>
      </w:r>
      <w:r>
        <w:rPr>
          <w:color w:val="000000"/>
          <w:spacing w:val="-2"/>
          <w:sz w:val="22"/>
          <w:szCs w:val="22"/>
        </w:rPr>
        <w:t>нормальном состоянии.</w:t>
      </w:r>
    </w:p>
    <w:p w:rsidR="007665D5" w:rsidRDefault="007665D5" w:rsidP="007665D5">
      <w:pPr>
        <w:shd w:val="clear" w:color="auto" w:fill="FFFFFF"/>
        <w:ind w:left="19" w:firstLine="567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Во время работы обогревателя шнур не должен лежать сверху него.</w:t>
      </w:r>
    </w:p>
    <w:p w:rsidR="007665D5" w:rsidRDefault="007665D5" w:rsidP="007665D5">
      <w:pPr>
        <w:shd w:val="clear" w:color="auto" w:fill="FFFFFF"/>
        <w:ind w:left="14" w:right="10" w:firstLine="567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Если провод или штепсель нагревается во время работы, немедленно отключите нагреватель и отсоедините от розетки.</w:t>
      </w:r>
    </w:p>
    <w:p w:rsidR="007665D5" w:rsidRDefault="007665D5" w:rsidP="007665D5">
      <w:pPr>
        <w:shd w:val="clear" w:color="auto" w:fill="FFFFFF"/>
        <w:tabs>
          <w:tab w:val="left" w:pos="9497"/>
        </w:tabs>
        <w:ind w:left="14" w:right="-1" w:firstLine="567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Регулярно очищайте обогреватель от пыли, пыль может загореться. Никогда не оставляйте ребенка в комнате, где включен обогреватель.</w:t>
      </w:r>
    </w:p>
    <w:p w:rsidR="007665D5" w:rsidRDefault="007665D5" w:rsidP="007665D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  </w:t>
      </w:r>
      <w:r>
        <w:rPr>
          <w:rStyle w:val="af4"/>
          <w:sz w:val="22"/>
          <w:szCs w:val="22"/>
        </w:rPr>
        <w:t xml:space="preserve"> При пожаре самое главное – не поддаваться панике. При его обнаружении необходимо сразу же вызвать пожарную охрану по телефону 01, с </w:t>
      </w:r>
      <w:proofErr w:type="gramStart"/>
      <w:r>
        <w:rPr>
          <w:rStyle w:val="af4"/>
          <w:sz w:val="22"/>
          <w:szCs w:val="22"/>
        </w:rPr>
        <w:t>сотового</w:t>
      </w:r>
      <w:proofErr w:type="gramEnd"/>
      <w:r>
        <w:rPr>
          <w:rStyle w:val="af4"/>
          <w:sz w:val="22"/>
          <w:szCs w:val="22"/>
        </w:rPr>
        <w:t xml:space="preserve"> - 010.  </w:t>
      </w:r>
    </w:p>
    <w:p w:rsidR="007665D5" w:rsidRDefault="007665D5" w:rsidP="007665D5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Государственный пожарный надзор </w:t>
      </w:r>
    </w:p>
    <w:p w:rsidR="007665D5" w:rsidRDefault="007665D5" w:rsidP="007665D5">
      <w:pPr>
        <w:spacing w:before="100" w:beforeAutospacing="1" w:after="100" w:afterAutospacing="1"/>
        <w:jc w:val="center"/>
      </w:pPr>
      <w:r>
        <w:rPr>
          <w:sz w:val="24"/>
          <w:szCs w:val="24"/>
        </w:rPr>
        <w:t>Карасукского района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>АДМИНИСТРАЦИЯ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>ИРБИЗИНСКОГО СЕЛЬСОВЕТА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>КАРАСУКСКОГО РАЙОНА НОВОСИБИРСКОЙ ОБЛАСТИ</w:t>
      </w:r>
    </w:p>
    <w:p w:rsidR="00010169" w:rsidRPr="00010169" w:rsidRDefault="00010169" w:rsidP="00010169">
      <w:pPr>
        <w:jc w:val="center"/>
        <w:rPr>
          <w:b/>
        </w:rPr>
      </w:pP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 xml:space="preserve">ПОСТАНОВЛЕНИЕ   </w:t>
      </w:r>
    </w:p>
    <w:p w:rsidR="00010169" w:rsidRPr="007F17BF" w:rsidRDefault="00010169" w:rsidP="00010169">
      <w:r w:rsidRPr="007F17BF">
        <w:tab/>
        <w:t>28.09.2015</w:t>
      </w:r>
      <w:r w:rsidRPr="007F17BF">
        <w:tab/>
        <w:t xml:space="preserve">                                                                                         </w:t>
      </w:r>
      <w:r w:rsidR="007F17BF">
        <w:t xml:space="preserve">                                  </w:t>
      </w:r>
      <w:r w:rsidRPr="007F17BF">
        <w:t xml:space="preserve">  №82</w:t>
      </w:r>
    </w:p>
    <w:p w:rsidR="00010169" w:rsidRPr="00010169" w:rsidRDefault="00010169" w:rsidP="00010169">
      <w:pPr>
        <w:rPr>
          <w:b/>
        </w:rPr>
      </w:pPr>
    </w:p>
    <w:p w:rsidR="00010169" w:rsidRPr="00010169" w:rsidRDefault="00010169" w:rsidP="00010169">
      <w:pPr>
        <w:adjustRightInd w:val="0"/>
        <w:jc w:val="center"/>
        <w:rPr>
          <w:b/>
          <w:bCs/>
          <w:color w:val="000000"/>
        </w:rPr>
      </w:pPr>
      <w:r w:rsidRPr="00010169">
        <w:rPr>
          <w:b/>
          <w:bCs/>
          <w:color w:val="000000"/>
        </w:rPr>
        <w:t xml:space="preserve">Об утверждении Инструкции о </w:t>
      </w:r>
    </w:p>
    <w:p w:rsidR="00010169" w:rsidRPr="00010169" w:rsidRDefault="00010169" w:rsidP="00010169">
      <w:pPr>
        <w:adjustRightInd w:val="0"/>
        <w:jc w:val="center"/>
        <w:rPr>
          <w:b/>
          <w:bCs/>
          <w:color w:val="000000"/>
        </w:rPr>
      </w:pPr>
      <w:proofErr w:type="gramStart"/>
      <w:r w:rsidRPr="00010169">
        <w:rPr>
          <w:b/>
          <w:bCs/>
          <w:color w:val="000000"/>
        </w:rPr>
        <w:t>порядке</w:t>
      </w:r>
      <w:proofErr w:type="gramEnd"/>
      <w:r w:rsidRPr="00010169">
        <w:rPr>
          <w:b/>
          <w:bCs/>
          <w:color w:val="000000"/>
        </w:rPr>
        <w:t xml:space="preserve"> организации работы с обращениями граждан </w:t>
      </w:r>
    </w:p>
    <w:p w:rsidR="00010169" w:rsidRPr="00010169" w:rsidRDefault="00010169" w:rsidP="00010169">
      <w:pPr>
        <w:suppressAutoHyphens/>
        <w:adjustRightInd w:val="0"/>
        <w:ind w:firstLine="567"/>
      </w:pPr>
      <w:proofErr w:type="gramStart"/>
      <w:r w:rsidRPr="00010169">
        <w:t>В соответствии с Конституцией 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Федерации», Уставом Ирбизинского сельсовета Карасукского района Новосибирской области, в целях обеспечения реализации конституционных прав граждан, совершенствования порядка рассмотрения обращений граждан и организации личного приёма в администрации Ирбизинского сельсовета Карасукского района Новосибирской области, повышения качества и оптимизации работы с обращениями граждан</w:t>
      </w:r>
      <w:proofErr w:type="gramEnd"/>
    </w:p>
    <w:p w:rsidR="00010169" w:rsidRPr="00010169" w:rsidRDefault="00010169" w:rsidP="00010169">
      <w:pPr>
        <w:suppressAutoHyphens/>
        <w:adjustRightInd w:val="0"/>
      </w:pPr>
      <w:r w:rsidRPr="00010169">
        <w:t>ПОСТАНОВЛЯЮ:</w:t>
      </w:r>
    </w:p>
    <w:p w:rsidR="00010169" w:rsidRPr="00010169" w:rsidRDefault="00010169" w:rsidP="00010169">
      <w:pPr>
        <w:numPr>
          <w:ilvl w:val="0"/>
          <w:numId w:val="10"/>
        </w:numPr>
        <w:tabs>
          <w:tab w:val="num" w:pos="0"/>
        </w:tabs>
        <w:suppressAutoHyphens/>
        <w:autoSpaceDE w:val="0"/>
        <w:autoSpaceDN w:val="0"/>
        <w:adjustRightInd w:val="0"/>
        <w:ind w:left="0" w:firstLine="0"/>
        <w:jc w:val="both"/>
      </w:pPr>
      <w:r w:rsidRPr="00010169">
        <w:t>Утвердить Инструкцию о порядке организации работы с обращениями граждан.</w:t>
      </w:r>
    </w:p>
    <w:p w:rsidR="00010169" w:rsidRPr="00010169" w:rsidRDefault="00010169" w:rsidP="00010169">
      <w:pPr>
        <w:pStyle w:val="1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010169">
        <w:rPr>
          <w:rFonts w:ascii="Times New Roman" w:hAnsi="Times New Roman"/>
          <w:color w:val="000000"/>
          <w:sz w:val="20"/>
          <w:szCs w:val="20"/>
        </w:rPr>
        <w:t>Постановление администрации от 26.06.2013 №58 «</w:t>
      </w:r>
      <w:r w:rsidRPr="00010169">
        <w:rPr>
          <w:rFonts w:ascii="Times New Roman" w:hAnsi="Times New Roman"/>
          <w:bCs/>
          <w:color w:val="000000"/>
          <w:sz w:val="20"/>
          <w:szCs w:val="20"/>
        </w:rPr>
        <w:t>Об утверждении Инструкции о порядке организации работы с обращениями граждан» считать утратившим силу.</w:t>
      </w:r>
    </w:p>
    <w:p w:rsidR="00010169" w:rsidRPr="00010169" w:rsidRDefault="00010169" w:rsidP="00010169">
      <w:pPr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10169">
        <w:rPr>
          <w:color w:val="000000"/>
        </w:rPr>
        <w:t xml:space="preserve">Опубликовать настоящее постановление в «Вестнике Ирбизинского сельсовета» и на официальном сайте в сети Интернет. </w:t>
      </w:r>
    </w:p>
    <w:p w:rsidR="00010169" w:rsidRPr="00010169" w:rsidRDefault="00010169" w:rsidP="0001016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010169">
        <w:rPr>
          <w:color w:val="000000"/>
        </w:rPr>
        <w:t>Контроль за</w:t>
      </w:r>
      <w:proofErr w:type="gramEnd"/>
      <w:r w:rsidRPr="00010169">
        <w:rPr>
          <w:color w:val="000000"/>
        </w:rPr>
        <w:t xml:space="preserve"> исполнением настоящего постановления оставляю за собой.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A0"/>
      </w:tblPr>
      <w:tblGrid>
        <w:gridCol w:w="216"/>
        <w:gridCol w:w="216"/>
      </w:tblGrid>
      <w:tr w:rsidR="00010169" w:rsidRPr="00010169" w:rsidTr="00010169">
        <w:trPr>
          <w:trHeight w:val="1"/>
        </w:trPr>
        <w:tc>
          <w:tcPr>
            <w:tcW w:w="216" w:type="dxa"/>
            <w:shd w:val="clear" w:color="auto" w:fill="FFFFFF"/>
            <w:vAlign w:val="center"/>
          </w:tcPr>
          <w:p w:rsidR="00010169" w:rsidRPr="00010169" w:rsidRDefault="00010169" w:rsidP="00010169">
            <w:pPr>
              <w:adjustRightInd w:val="0"/>
            </w:pPr>
          </w:p>
        </w:tc>
        <w:tc>
          <w:tcPr>
            <w:tcW w:w="216" w:type="dxa"/>
            <w:shd w:val="clear" w:color="auto" w:fill="FFFFFF"/>
            <w:vAlign w:val="center"/>
          </w:tcPr>
          <w:p w:rsidR="00010169" w:rsidRPr="00010169" w:rsidRDefault="00010169" w:rsidP="00010169">
            <w:pPr>
              <w:adjustRightInd w:val="0"/>
            </w:pPr>
          </w:p>
        </w:tc>
      </w:tr>
    </w:tbl>
    <w:p w:rsidR="00010169" w:rsidRPr="00010169" w:rsidRDefault="00010169" w:rsidP="00010169">
      <w:pPr>
        <w:adjustRightInd w:val="0"/>
        <w:rPr>
          <w:color w:val="000000"/>
        </w:rPr>
      </w:pPr>
      <w:r w:rsidRPr="00010169">
        <w:rPr>
          <w:color w:val="000000"/>
        </w:rPr>
        <w:t>Глава Ирбизинского сельсовета</w:t>
      </w:r>
    </w:p>
    <w:p w:rsidR="00010169" w:rsidRPr="00010169" w:rsidRDefault="00010169" w:rsidP="00010169">
      <w:r w:rsidRPr="00010169">
        <w:t>Карасукского района</w:t>
      </w:r>
    </w:p>
    <w:p w:rsidR="00010169" w:rsidRPr="00010169" w:rsidRDefault="00010169" w:rsidP="00010169">
      <w:pPr>
        <w:rPr>
          <w:color w:val="000000"/>
        </w:rPr>
      </w:pPr>
      <w:r w:rsidRPr="00010169">
        <w:t>Новосибирской области                                                                       Г.В.Василенко</w:t>
      </w:r>
      <w:r w:rsidRPr="00010169"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010169" w:rsidRPr="00010169" w:rsidRDefault="00010169" w:rsidP="00010169">
      <w:pPr>
        <w:adjustRightInd w:val="0"/>
        <w:rPr>
          <w:color w:val="000000"/>
        </w:rPr>
      </w:pPr>
    </w:p>
    <w:p w:rsidR="00010169" w:rsidRPr="00010169" w:rsidRDefault="00010169" w:rsidP="00010169">
      <w:pPr>
        <w:adjustRightInd w:val="0"/>
        <w:jc w:val="right"/>
      </w:pPr>
      <w:r w:rsidRPr="00010169">
        <w:t>УТВЕРЖДЕНА</w:t>
      </w:r>
    </w:p>
    <w:p w:rsidR="00010169" w:rsidRPr="00010169" w:rsidRDefault="00010169" w:rsidP="00010169">
      <w:pPr>
        <w:adjustRightInd w:val="0"/>
        <w:jc w:val="right"/>
      </w:pPr>
      <w:r w:rsidRPr="00010169">
        <w:t xml:space="preserve">постановлением администрации </w:t>
      </w:r>
    </w:p>
    <w:p w:rsidR="00010169" w:rsidRPr="00010169" w:rsidRDefault="00010169" w:rsidP="00010169">
      <w:pPr>
        <w:adjustRightInd w:val="0"/>
        <w:jc w:val="right"/>
      </w:pPr>
      <w:r w:rsidRPr="00010169">
        <w:t>Ирбизинского  сельсовета</w:t>
      </w:r>
    </w:p>
    <w:p w:rsidR="00010169" w:rsidRPr="00010169" w:rsidRDefault="00010169" w:rsidP="00010169">
      <w:pPr>
        <w:adjustRightInd w:val="0"/>
        <w:jc w:val="right"/>
      </w:pPr>
      <w:r w:rsidRPr="00010169">
        <w:t>Карасукского района</w:t>
      </w:r>
    </w:p>
    <w:p w:rsidR="00010169" w:rsidRPr="00010169" w:rsidRDefault="00010169" w:rsidP="00010169">
      <w:pPr>
        <w:adjustRightInd w:val="0"/>
        <w:jc w:val="right"/>
      </w:pPr>
      <w:r w:rsidRPr="00010169">
        <w:t xml:space="preserve"> Новосибирской области</w:t>
      </w:r>
    </w:p>
    <w:p w:rsidR="00010169" w:rsidRPr="00010169" w:rsidRDefault="00010169" w:rsidP="00010169">
      <w:pPr>
        <w:adjustRightInd w:val="0"/>
        <w:jc w:val="right"/>
      </w:pPr>
      <w:r w:rsidRPr="00010169">
        <w:t xml:space="preserve">                                                                                           от  28.09.2015 № 82 </w:t>
      </w:r>
    </w:p>
    <w:p w:rsidR="00010169" w:rsidRPr="00010169" w:rsidRDefault="00010169" w:rsidP="00010169">
      <w:pPr>
        <w:adjustRightInd w:val="0"/>
        <w:ind w:firstLine="540"/>
        <w:jc w:val="right"/>
      </w:pPr>
    </w:p>
    <w:p w:rsidR="00010169" w:rsidRDefault="00010169" w:rsidP="00010169">
      <w:pPr>
        <w:widowControl w:val="0"/>
        <w:adjustRightInd w:val="0"/>
        <w:jc w:val="center"/>
        <w:rPr>
          <w:b/>
          <w:bCs/>
        </w:rPr>
      </w:pPr>
    </w:p>
    <w:p w:rsidR="007F17BF" w:rsidRDefault="007F17BF" w:rsidP="00010169">
      <w:pPr>
        <w:widowControl w:val="0"/>
        <w:adjustRightInd w:val="0"/>
        <w:jc w:val="center"/>
        <w:rPr>
          <w:b/>
          <w:bCs/>
        </w:rPr>
      </w:pPr>
    </w:p>
    <w:p w:rsidR="00010169" w:rsidRPr="00010169" w:rsidRDefault="00010169" w:rsidP="00010169">
      <w:pPr>
        <w:widowControl w:val="0"/>
        <w:adjustRightInd w:val="0"/>
        <w:jc w:val="center"/>
        <w:rPr>
          <w:b/>
          <w:bCs/>
        </w:rPr>
      </w:pPr>
      <w:r w:rsidRPr="00010169">
        <w:rPr>
          <w:b/>
          <w:bCs/>
        </w:rPr>
        <w:lastRenderedPageBreak/>
        <w:t>ИНСТРУКЦИЯ</w:t>
      </w:r>
    </w:p>
    <w:p w:rsidR="00010169" w:rsidRPr="00010169" w:rsidRDefault="00010169" w:rsidP="00010169">
      <w:pPr>
        <w:widowControl w:val="0"/>
        <w:adjustRightInd w:val="0"/>
        <w:jc w:val="center"/>
        <w:rPr>
          <w:b/>
          <w:bCs/>
        </w:rPr>
      </w:pPr>
      <w:r w:rsidRPr="00010169">
        <w:rPr>
          <w:b/>
          <w:bCs/>
        </w:rPr>
        <w:t>О ПОРЯДКЕ ОРГАНИЗАЦИИ РАБОТЫ С ОБРАЩЕНИЯМИ ГРАЖДАН</w:t>
      </w: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>1. Общие положения</w:t>
      </w:r>
    </w:p>
    <w:p w:rsidR="00010169" w:rsidRPr="00010169" w:rsidRDefault="00010169" w:rsidP="00010169">
      <w:pPr>
        <w:adjustRightInd w:val="0"/>
        <w:ind w:firstLine="567"/>
      </w:pPr>
      <w:r w:rsidRPr="00010169">
        <w:t xml:space="preserve">1.1. </w:t>
      </w:r>
      <w:proofErr w:type="gramStart"/>
      <w:r w:rsidRPr="00010169">
        <w:t>Инструкция о порядке организации работы с обращениями граждан (далее - Инструкция) устанавливает требования к организации работы по рассмотрению обращений граждан, поступивших Главе Ирбизинского сельсовета Карасукского района Новосибирской области 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- граждане</w:t>
      </w:r>
      <w:proofErr w:type="gramEnd"/>
      <w:r w:rsidRPr="00010169">
        <w:t>) Главой Ирбизинского сельсовета Карасукского района Новосибирской области.</w:t>
      </w:r>
    </w:p>
    <w:p w:rsidR="00010169" w:rsidRPr="00010169" w:rsidRDefault="00010169" w:rsidP="00010169">
      <w:pPr>
        <w:adjustRightInd w:val="0"/>
        <w:ind w:firstLine="567"/>
      </w:pPr>
      <w:r w:rsidRPr="00010169">
        <w:rPr>
          <w:color w:val="92D050"/>
        </w:rPr>
        <w:t xml:space="preserve"> </w:t>
      </w:r>
      <w:r w:rsidRPr="00010169">
        <w:t xml:space="preserve">1.2. </w:t>
      </w:r>
      <w:proofErr w:type="gramStart"/>
      <w:r w:rsidRPr="00010169"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12" w:history="1">
        <w:r w:rsidRPr="00010169">
          <w:rPr>
            <w:rStyle w:val="ae"/>
          </w:rPr>
          <w:t>Конституцией</w:t>
        </w:r>
      </w:hyperlink>
      <w:r w:rsidRPr="00010169"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13" w:history="1">
        <w:r w:rsidRPr="00010169">
          <w:rPr>
            <w:rStyle w:val="ae"/>
          </w:rPr>
          <w:t>законом</w:t>
        </w:r>
      </w:hyperlink>
      <w:r w:rsidRPr="00010169">
        <w:t xml:space="preserve"> от 02.05.2006 № 59-ФЗ "О порядке рассмотрения обращений граждан Российской Федерации", иными федеральными законами, законами и иными   нормативными правовыми актами Новосибирской области, нормативными правовыми актами органов местного самоуправления Карасукского района Новосибирской области, и настоящей инструкцией</w:t>
      </w:r>
      <w:proofErr w:type="gramEnd"/>
      <w:r w:rsidRPr="00010169">
        <w:t>.</w:t>
      </w:r>
    </w:p>
    <w:p w:rsidR="00010169" w:rsidRPr="00010169" w:rsidRDefault="00010169" w:rsidP="00010169">
      <w:pPr>
        <w:adjustRightInd w:val="0"/>
        <w:ind w:firstLine="567"/>
      </w:pPr>
      <w:r w:rsidRPr="00010169">
        <w:t xml:space="preserve"> 1.3. Граждане имеют право обращаться к Главе Ирбизинского сельсовета Карасукского района Новосибирской области (далее – Глава сельсовета)</w:t>
      </w:r>
    </w:p>
    <w:p w:rsidR="00010169" w:rsidRPr="00010169" w:rsidRDefault="00010169" w:rsidP="00010169">
      <w:pPr>
        <w:adjustRightInd w:val="0"/>
        <w:ind w:firstLine="567"/>
      </w:pPr>
      <w:r w:rsidRPr="00010169">
        <w:t>1) в письменной форме (направлять индивидуальные и коллективные обращения);</w:t>
      </w:r>
    </w:p>
    <w:p w:rsidR="00010169" w:rsidRPr="00010169" w:rsidRDefault="00010169" w:rsidP="00010169">
      <w:pPr>
        <w:adjustRightInd w:val="0"/>
        <w:ind w:firstLine="567"/>
      </w:pPr>
      <w:r w:rsidRPr="00010169">
        <w:t>2) в форме электронного документа;</w:t>
      </w:r>
    </w:p>
    <w:p w:rsidR="00010169" w:rsidRPr="00010169" w:rsidRDefault="00010169" w:rsidP="00010169">
      <w:pPr>
        <w:adjustRightInd w:val="0"/>
        <w:ind w:firstLine="567"/>
      </w:pPr>
      <w:r w:rsidRPr="00010169">
        <w:t>3) лично (на личных приемах);</w:t>
      </w:r>
    </w:p>
    <w:p w:rsidR="00010169" w:rsidRPr="00010169" w:rsidRDefault="00010169" w:rsidP="00010169">
      <w:pPr>
        <w:adjustRightInd w:val="0"/>
        <w:ind w:firstLine="567"/>
      </w:pPr>
      <w:r w:rsidRPr="00010169">
        <w:t>4) устно (по телефону).</w:t>
      </w:r>
    </w:p>
    <w:p w:rsidR="00010169" w:rsidRPr="00010169" w:rsidRDefault="00010169" w:rsidP="00010169">
      <w:pPr>
        <w:adjustRightInd w:val="0"/>
        <w:ind w:firstLine="567"/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>2. Прием, учет и первичная обработка письменных обращений граждан</w:t>
      </w:r>
    </w:p>
    <w:p w:rsidR="00010169" w:rsidRPr="00010169" w:rsidRDefault="00010169" w:rsidP="00010169">
      <w:pPr>
        <w:adjustRightInd w:val="0"/>
        <w:ind w:firstLine="540"/>
      </w:pPr>
      <w:r w:rsidRPr="00010169">
        <w:t>2.1. Письменные обращения граждан, поступившие Главе сельсовета, подлежат обязательному рассмотрению.</w:t>
      </w:r>
    </w:p>
    <w:p w:rsidR="00010169" w:rsidRPr="00010169" w:rsidRDefault="00010169" w:rsidP="00010169">
      <w:pPr>
        <w:adjustRightInd w:val="0"/>
        <w:ind w:firstLine="540"/>
      </w:pPr>
      <w:r w:rsidRPr="00010169">
        <w:t>Почтовый адрес для обращений граждан, направляемых в письменной форме: 632852, Новосибирская область,   Карасукский район, с. Ирбизино, ул. Центральная, 8.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Адрес электронной почты для обращений граждан, направляемых в форме электронного документа:  </w:t>
      </w:r>
      <w:proofErr w:type="spellStart"/>
      <w:r w:rsidRPr="00010169">
        <w:rPr>
          <w:lang w:val="en-US"/>
        </w:rPr>
        <w:t>adm</w:t>
      </w:r>
      <w:proofErr w:type="spellEnd"/>
      <w:r w:rsidRPr="00010169">
        <w:t>_</w:t>
      </w:r>
      <w:proofErr w:type="spellStart"/>
      <w:r w:rsidRPr="00010169">
        <w:rPr>
          <w:lang w:val="en-US"/>
        </w:rPr>
        <w:t>irbizino</w:t>
      </w:r>
      <w:proofErr w:type="spellEnd"/>
      <w:r w:rsidRPr="00010169">
        <w:t>@</w:t>
      </w:r>
      <w:r w:rsidRPr="00010169">
        <w:rPr>
          <w:lang w:val="en-US"/>
        </w:rPr>
        <w:t>mail</w:t>
      </w:r>
      <w:r w:rsidRPr="00010169">
        <w:t>.</w:t>
      </w:r>
      <w:proofErr w:type="spellStart"/>
      <w:r w:rsidRPr="00010169">
        <w:t>ru</w:t>
      </w:r>
      <w:proofErr w:type="spellEnd"/>
      <w:r w:rsidRPr="00010169">
        <w:t>.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  Телефон: 8 (38355) 42-146.</w:t>
      </w:r>
    </w:p>
    <w:p w:rsidR="00010169" w:rsidRPr="00010169" w:rsidRDefault="00010169" w:rsidP="00010169">
      <w:pPr>
        <w:adjustRightInd w:val="0"/>
        <w:ind w:firstLine="540"/>
      </w:pPr>
      <w:r w:rsidRPr="00010169">
        <w:t>2.2. Рассмотрение обращений граждан является должностной обязанностью Главы сельсовета, по его письменному поручению - других должностных лиц в пределах их компетенции. Должностные лица администрации Ирбизинского сельсовета Карасукского района Новосибирской области (далее – администрации сельсовета) несут персональную ответственность за соблюдение порядка рассмотрения обращений граждан.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2.3. Работу с письменными обращениями граждан, поступившими Главе сельсовета, организует специалист по работе с населением администрации Ирбизинского сельсовета Карасукского района Новосибирской области (далее – заместитель главы администрации Ирбизинского сельсовета Карасукского района Новосибирской области). Прием, учет и первичную обработку поступивших письменных обращений граждан осуществляет заместитель главы администрации Ирбизинского сельсовета Карасукского района Новосибирской области. </w:t>
      </w:r>
    </w:p>
    <w:p w:rsidR="00010169" w:rsidRPr="00010169" w:rsidRDefault="00010169" w:rsidP="00010169">
      <w:pPr>
        <w:adjustRightInd w:val="0"/>
        <w:ind w:firstLine="540"/>
      </w:pPr>
      <w:r w:rsidRPr="00010169">
        <w:t>2.4. В письменном обращении гражданин в обязательном порядке указывает:</w:t>
      </w:r>
    </w:p>
    <w:p w:rsidR="00010169" w:rsidRPr="00010169" w:rsidRDefault="00010169" w:rsidP="00010169">
      <w:pPr>
        <w:adjustRightInd w:val="0"/>
        <w:ind w:firstLine="540"/>
      </w:pPr>
      <w:r w:rsidRPr="00010169">
        <w:t>- кому адресовано данное обращение (наименование органа местного самоуправления, фамилию имя отчество соответствующего должностного лица);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-  </w:t>
      </w:r>
      <w:proofErr w:type="gramStart"/>
      <w:r w:rsidRPr="00010169">
        <w:t>свои</w:t>
      </w:r>
      <w:proofErr w:type="gramEnd"/>
      <w:r w:rsidRPr="00010169">
        <w:t xml:space="preserve"> фамилию, имя, отчество (последнее - при наличии);</w:t>
      </w:r>
    </w:p>
    <w:p w:rsidR="00010169" w:rsidRPr="00010169" w:rsidRDefault="00010169" w:rsidP="00010169">
      <w:pPr>
        <w:adjustRightInd w:val="0"/>
        <w:ind w:firstLine="540"/>
      </w:pPr>
      <w:r w:rsidRPr="00010169">
        <w:t>- почтовый адрес, по которому должны быть направлены ответ, уведомление о переадресации обращения.</w:t>
      </w:r>
    </w:p>
    <w:p w:rsidR="00010169" w:rsidRPr="00010169" w:rsidRDefault="00010169" w:rsidP="00010169">
      <w:pPr>
        <w:adjustRightInd w:val="0"/>
        <w:ind w:firstLine="540"/>
      </w:pPr>
      <w:r w:rsidRPr="00010169">
        <w:t>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10169" w:rsidRPr="00010169" w:rsidRDefault="00010169" w:rsidP="00010169">
      <w:pPr>
        <w:adjustRightInd w:val="0"/>
        <w:ind w:firstLine="540"/>
      </w:pPr>
      <w:r w:rsidRPr="00010169">
        <w:t>2.5. Обращение, поступившее в форме электронного документа, подлежит рассмотрению в порядке, установленном Федеральным законом от 02.05.2006 № 59-ФЗ "О порядке рассмотрения обращений граждан Российской Федерации" и настоящей Инструкцией. В обращении гражданин в обязательном порядке указывает:</w:t>
      </w:r>
    </w:p>
    <w:p w:rsidR="00010169" w:rsidRPr="00010169" w:rsidRDefault="00010169" w:rsidP="00010169">
      <w:pPr>
        <w:adjustRightInd w:val="0"/>
        <w:ind w:firstLine="540"/>
      </w:pPr>
      <w:proofErr w:type="gramStart"/>
      <w:r w:rsidRPr="00010169">
        <w:t>1) свои фамилию, имя, отчество (последнее - при наличии);</w:t>
      </w:r>
      <w:proofErr w:type="gramEnd"/>
    </w:p>
    <w:p w:rsidR="00010169" w:rsidRPr="00010169" w:rsidRDefault="00010169" w:rsidP="00010169">
      <w:pPr>
        <w:adjustRightInd w:val="0"/>
        <w:ind w:firstLine="540"/>
      </w:pPr>
      <w:r w:rsidRPr="00010169">
        <w:t>2) адрес электронной почты, если ответ должен быть направлен в форме электронного документа;</w:t>
      </w:r>
    </w:p>
    <w:p w:rsidR="00010169" w:rsidRPr="00010169" w:rsidRDefault="00010169" w:rsidP="00010169">
      <w:pPr>
        <w:adjustRightInd w:val="0"/>
        <w:ind w:firstLine="540"/>
      </w:pPr>
      <w:r w:rsidRPr="00010169">
        <w:t>3) почтовый адрес, если ответ должен быть направлен в письменной форме.</w:t>
      </w:r>
    </w:p>
    <w:p w:rsidR="00010169" w:rsidRPr="00010169" w:rsidRDefault="00010169" w:rsidP="00010169">
      <w:pPr>
        <w:adjustRightInd w:val="0"/>
        <w:ind w:firstLine="540"/>
      </w:pPr>
      <w:r w:rsidRPr="00010169"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10169" w:rsidRPr="00010169" w:rsidRDefault="00010169" w:rsidP="00010169">
      <w:pPr>
        <w:adjustRightInd w:val="0"/>
        <w:ind w:firstLine="540"/>
      </w:pPr>
      <w:r w:rsidRPr="00010169">
        <w:t>2.6.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10169" w:rsidRPr="00010169" w:rsidRDefault="00010169" w:rsidP="00010169">
      <w:pPr>
        <w:adjustRightInd w:val="0"/>
        <w:ind w:firstLine="567"/>
      </w:pPr>
      <w:r w:rsidRPr="00010169">
        <w:t>2.7. 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настоящей Инструкцией.</w:t>
      </w:r>
    </w:p>
    <w:p w:rsidR="00010169" w:rsidRPr="00010169" w:rsidRDefault="00010169" w:rsidP="00010169">
      <w:pPr>
        <w:adjustRightInd w:val="0"/>
        <w:ind w:firstLine="540"/>
      </w:pPr>
      <w:r w:rsidRPr="00010169">
        <w:lastRenderedPageBreak/>
        <w:t>2.8. Письменные обращения граждан, содержащие в адресной части обращения пометку "Лично", рассматриваются на общих основаниях в соответствии с настоящей Инструкцией.</w:t>
      </w:r>
    </w:p>
    <w:p w:rsidR="00010169" w:rsidRPr="00010169" w:rsidRDefault="00010169" w:rsidP="00010169">
      <w:pPr>
        <w:adjustRightInd w:val="0"/>
        <w:ind w:firstLine="540"/>
      </w:pPr>
      <w:r w:rsidRPr="00010169">
        <w:t>2.9. Не подлежат дальнейшему рассмотрению в администрации сельсовета письменные обращения граждан в случаях, если: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1) текст обращения не </w:t>
      </w:r>
      <w:proofErr w:type="gramStart"/>
      <w:r w:rsidRPr="00010169">
        <w:t>поддается прочтению или смысл обращения понять не представляется</w:t>
      </w:r>
      <w:proofErr w:type="gramEnd"/>
      <w:r w:rsidRPr="00010169">
        <w:t xml:space="preserve"> возможным;</w:t>
      </w:r>
    </w:p>
    <w:p w:rsidR="00010169" w:rsidRPr="00010169" w:rsidRDefault="00010169" w:rsidP="00010169">
      <w:pPr>
        <w:adjustRightInd w:val="0"/>
        <w:ind w:firstLine="540"/>
      </w:pPr>
      <w:r w:rsidRPr="00010169">
        <w:t>2) в письменном обращении не указана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010169" w:rsidRPr="00010169" w:rsidRDefault="00010169" w:rsidP="00010169">
      <w:pPr>
        <w:adjustRightInd w:val="0"/>
        <w:ind w:firstLine="540"/>
      </w:pPr>
      <w:r w:rsidRPr="00010169">
        <w:t>3) в обращении содержатся нецензурные либо оскорбительные выражения, угрозы жизни, здоровью или имуществу должностного лица, членов его семьи, а также в отношении лица, уполномоченного рассматривать обращения граждан;</w:t>
      </w:r>
    </w:p>
    <w:p w:rsidR="00010169" w:rsidRPr="00010169" w:rsidRDefault="00010169" w:rsidP="00010169">
      <w:pPr>
        <w:adjustRightInd w:val="0"/>
        <w:ind w:firstLine="540"/>
      </w:pPr>
      <w:r w:rsidRPr="00010169">
        <w:t>4)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010169" w:rsidRPr="00010169" w:rsidRDefault="00010169" w:rsidP="00010169">
      <w:pPr>
        <w:adjustRightInd w:val="0"/>
        <w:ind w:firstLine="540"/>
      </w:pPr>
      <w:r w:rsidRPr="00010169">
        <w:t>В случаях, указанных в подпунктах 1, 2, 3 пункта 2.9 настоящей Инструкции, при наличии возможности (когда известны фамилия и почтовый адрес или электронный адрес автора обращения) гражданин письменно уведомляется об основаниях принятого решения в течение семи дней со дня регистрации обращения.</w:t>
      </w:r>
    </w:p>
    <w:p w:rsidR="00010169" w:rsidRPr="00010169" w:rsidRDefault="00010169" w:rsidP="00010169">
      <w:pPr>
        <w:adjustRightInd w:val="0"/>
        <w:ind w:firstLine="540"/>
      </w:pPr>
      <w:r w:rsidRPr="00010169">
        <w:t>При наличии оснований, указанных в подпункте 3 пункта 2.9 настоящей Инструкции, гражданин дополнительно предупреждается о недопустимости злоупотребления правом.</w:t>
      </w:r>
    </w:p>
    <w:p w:rsidR="00010169" w:rsidRPr="00010169" w:rsidRDefault="00010169" w:rsidP="00010169">
      <w:pPr>
        <w:adjustRightInd w:val="0"/>
        <w:ind w:firstLine="540"/>
      </w:pPr>
      <w:r w:rsidRPr="00010169">
        <w:t>2.10.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2.11. </w:t>
      </w:r>
      <w:proofErr w:type="gramStart"/>
      <w:r w:rsidRPr="00010169"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</w:t>
      </w:r>
      <w:proofErr w:type="gramEnd"/>
      <w:r w:rsidRPr="00010169">
        <w:t xml:space="preserve"> обращения направлялись в администрацию Ирбизинского сельсовета. О данном решении уведомляется гражданин, направивший обращение.</w:t>
      </w:r>
    </w:p>
    <w:p w:rsidR="00010169" w:rsidRPr="00010169" w:rsidRDefault="00010169" w:rsidP="00010169">
      <w:pPr>
        <w:adjustRightInd w:val="0"/>
        <w:ind w:firstLine="540"/>
      </w:pPr>
      <w:r w:rsidRPr="00010169">
        <w:t>2.12.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Главе сельсовета.</w:t>
      </w:r>
    </w:p>
    <w:p w:rsidR="00010169" w:rsidRPr="00010169" w:rsidRDefault="00010169" w:rsidP="00010169">
      <w:pPr>
        <w:adjustRightInd w:val="0"/>
        <w:ind w:firstLine="540"/>
      </w:pPr>
      <w:r w:rsidRPr="00010169">
        <w:t>2.13. Подготовка ответов на письменные обращения граждан по вопросам, касающимся разъяснения нормативных правовых актов администрации Ирбизинского сельсовета Карасукского района Новосибирской области, осуществляется соответствующим специалистом администрации, разработавшим правовой акт.</w:t>
      </w: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>3. Регистрация письменных обращений граждан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3.1. Письменное обращение подлежит обязательной регистрации в журнале учета обращений, предложений, заявлений и жалоб граждан (приложение № 1) в течение трех дней с момента поступления в администрацию Ирбизинского сельсовета Карасукского района Новосибирской области. </w:t>
      </w:r>
    </w:p>
    <w:p w:rsidR="00010169" w:rsidRPr="00010169" w:rsidRDefault="00010169" w:rsidP="00010169">
      <w:pPr>
        <w:adjustRightInd w:val="0"/>
        <w:ind w:firstLine="540"/>
      </w:pPr>
      <w:r w:rsidRPr="00010169">
        <w:t>3.2. На каждое поступившее письменное обращение заполняется регистрационно-контрольная карточка (приложение № 2), в которой указываются:</w:t>
      </w:r>
    </w:p>
    <w:p w:rsidR="00010169" w:rsidRPr="00010169" w:rsidRDefault="00010169" w:rsidP="00010169">
      <w:pPr>
        <w:adjustRightInd w:val="0"/>
        <w:ind w:firstLine="540"/>
      </w:pPr>
      <w:r w:rsidRPr="00010169">
        <w:t>1) дата поступления обращения;</w:t>
      </w:r>
    </w:p>
    <w:p w:rsidR="00010169" w:rsidRPr="00010169" w:rsidRDefault="00010169" w:rsidP="00010169">
      <w:pPr>
        <w:adjustRightInd w:val="0"/>
        <w:ind w:firstLine="540"/>
      </w:pPr>
      <w:r w:rsidRPr="00010169">
        <w:t>2) Ф.И.О. заявителя;</w:t>
      </w:r>
    </w:p>
    <w:p w:rsidR="00010169" w:rsidRPr="00010169" w:rsidRDefault="00010169" w:rsidP="00010169">
      <w:pPr>
        <w:adjustRightInd w:val="0"/>
        <w:ind w:firstLine="540"/>
      </w:pPr>
      <w:r w:rsidRPr="00010169">
        <w:t>3) адрес места жительства;</w:t>
      </w:r>
    </w:p>
    <w:p w:rsidR="00010169" w:rsidRPr="00010169" w:rsidRDefault="00010169" w:rsidP="00010169">
      <w:pPr>
        <w:adjustRightInd w:val="0"/>
        <w:ind w:firstLine="540"/>
      </w:pPr>
      <w:r w:rsidRPr="00010169">
        <w:t>4) Автор, дата, индекс сопроводительного письма;</w:t>
      </w:r>
    </w:p>
    <w:p w:rsidR="00010169" w:rsidRPr="00010169" w:rsidRDefault="00010169" w:rsidP="00010169">
      <w:pPr>
        <w:adjustRightInd w:val="0"/>
        <w:ind w:firstLine="540"/>
      </w:pPr>
      <w:r w:rsidRPr="00010169">
        <w:t>5) Дата и номер предыдущего сообщения (если имеется);</w:t>
      </w:r>
    </w:p>
    <w:p w:rsidR="00010169" w:rsidRPr="00010169" w:rsidRDefault="00010169" w:rsidP="00010169">
      <w:pPr>
        <w:adjustRightInd w:val="0"/>
        <w:ind w:firstLine="540"/>
      </w:pPr>
      <w:r w:rsidRPr="00010169">
        <w:t>6) Краткое содержание обращения;</w:t>
      </w:r>
    </w:p>
    <w:p w:rsidR="00010169" w:rsidRPr="00010169" w:rsidRDefault="00010169" w:rsidP="00010169">
      <w:pPr>
        <w:adjustRightInd w:val="0"/>
        <w:ind w:firstLine="540"/>
      </w:pPr>
      <w:r w:rsidRPr="00010169">
        <w:t>3.3.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010169" w:rsidRPr="00010169" w:rsidRDefault="00010169" w:rsidP="00010169">
      <w:pPr>
        <w:adjustRightInd w:val="0"/>
        <w:ind w:firstLine="540"/>
      </w:pPr>
      <w:r w:rsidRPr="00010169"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010169" w:rsidRPr="00010169" w:rsidRDefault="00010169" w:rsidP="00010169">
      <w:pPr>
        <w:adjustRightInd w:val="0"/>
        <w:ind w:firstLine="540"/>
      </w:pPr>
      <w:r w:rsidRPr="00010169">
        <w:t>Если обращение подписано двумя и более авторами, обращение является коллективным.</w:t>
      </w:r>
    </w:p>
    <w:p w:rsidR="00010169" w:rsidRPr="00010169" w:rsidRDefault="00010169" w:rsidP="00010169">
      <w:pPr>
        <w:adjustRightInd w:val="0"/>
        <w:ind w:firstLine="540"/>
      </w:pPr>
      <w:r w:rsidRPr="00010169">
        <w:t>3.4. Письменное обращение, содержащее вопросы, решение которых не входит в компетенцию Главы сельсовета и администрации сельсовета,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10169" w:rsidRPr="00010169" w:rsidRDefault="00010169" w:rsidP="00010169">
      <w:pPr>
        <w:adjustRightInd w:val="0"/>
        <w:ind w:firstLine="540"/>
      </w:pPr>
      <w:proofErr w:type="gramStart"/>
      <w:r w:rsidRPr="00010169"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Новосибирской области с уведомлением гражданина, направившего обращение, о переадресации его обращения, за исключением случая указанного</w:t>
      </w:r>
      <w:proofErr w:type="gramEnd"/>
      <w:r w:rsidRPr="00010169">
        <w:t xml:space="preserve"> в п. 2.9 настоящей инструкции</w:t>
      </w:r>
      <w:r w:rsidRPr="00010169">
        <w:rPr>
          <w:shd w:val="clear" w:color="auto" w:fill="FFFFFF"/>
        </w:rPr>
        <w:t>;</w:t>
      </w:r>
    </w:p>
    <w:p w:rsidR="00010169" w:rsidRPr="00010169" w:rsidRDefault="00010169" w:rsidP="00010169">
      <w:pPr>
        <w:adjustRightInd w:val="0"/>
        <w:ind w:firstLine="540"/>
      </w:pPr>
      <w:r w:rsidRPr="00010169">
        <w:lastRenderedPageBreak/>
        <w:t>3.5. На первой странице письменного обращения гражданина в правом нижнем углу (или на свободном поле) проставляется регистрационный штамп (приложение № 3), где указывается дата регистрации и входящий номер.</w:t>
      </w: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 xml:space="preserve">4. Порядок и сроки рассмотрения письменных обращений граждан, организация </w:t>
      </w:r>
      <w:proofErr w:type="gramStart"/>
      <w:r w:rsidRPr="00010169">
        <w:rPr>
          <w:b/>
          <w:bCs/>
        </w:rPr>
        <w:t>контроля за</w:t>
      </w:r>
      <w:proofErr w:type="gramEnd"/>
      <w:r w:rsidRPr="00010169">
        <w:rPr>
          <w:b/>
          <w:bCs/>
        </w:rPr>
        <w:t xml:space="preserve"> их рассмотрением</w:t>
      </w:r>
    </w:p>
    <w:p w:rsidR="00010169" w:rsidRPr="00010169" w:rsidRDefault="00010169" w:rsidP="00010169">
      <w:pPr>
        <w:adjustRightInd w:val="0"/>
        <w:ind w:firstLine="540"/>
      </w:pPr>
      <w:r w:rsidRPr="00010169">
        <w:t>4.1.  Письменные обращения граждан, поступившие в администрацию сельсовета и относящиеся к компетенции Главы сельсовета, администрации сельсовета согласно Федеральному закону от 02.05.2006 № 59-ФЗ "О порядке рассмотрения обращений граждан Российской Федерации", рассматриваются в течение 30 дней со дня их регистрации;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4.2. </w:t>
      </w:r>
      <w:proofErr w:type="gramStart"/>
      <w:r w:rsidRPr="00010169">
        <w:t>Глава сельсовета в пределах своей компетенции принимает все необходимые меры по разрешению поставленных в обращении вопросов, организует всестороннее изучение вопроса, при необходимости запрашивает, в том числе в электронной форме, дополнительные документы и материалы в других органах местного самоуправления, государственных органах и у иных должностных лиц (за исключением судов, органов дознания и органов предварительного следствия), привлекает экспертов, организует выезд на место</w:t>
      </w:r>
      <w:proofErr w:type="gramEnd"/>
      <w:r w:rsidRPr="00010169">
        <w:t>.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4.3. </w:t>
      </w:r>
      <w:proofErr w:type="gramStart"/>
      <w:r w:rsidRPr="00010169"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от 02.05.2006 № 59-ФЗ "О порядке рассмотрения обращений граждан Российской Федерации".</w:t>
      </w:r>
      <w:proofErr w:type="gramEnd"/>
    </w:p>
    <w:p w:rsidR="00010169" w:rsidRPr="00010169" w:rsidRDefault="00010169" w:rsidP="00010169">
      <w:pPr>
        <w:adjustRightInd w:val="0"/>
        <w:ind w:firstLine="540"/>
      </w:pPr>
      <w:r w:rsidRPr="00010169">
        <w:t>4.4. 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Также им могут быть выданы копии письменных ответов, поступивших из государственных органов, органов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 района, если указанные письменные ответы не были получены гражданами по независящим от них обстоятельствам.</w:t>
      </w:r>
    </w:p>
    <w:p w:rsidR="00010169" w:rsidRPr="00010169" w:rsidRDefault="00010169" w:rsidP="00010169">
      <w:pPr>
        <w:adjustRightInd w:val="0"/>
        <w:ind w:firstLine="540"/>
      </w:pPr>
      <w:r w:rsidRPr="00010169">
        <w:t>4.5. В исключительных случаях, а также в случаях направления запроса в государственный орган, орган местного самоуправления или должностному лицу Глава сельсовета, либо уполномоченное им на то лицо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010169" w:rsidRPr="00010169" w:rsidRDefault="00010169" w:rsidP="00010169">
      <w:pPr>
        <w:adjustRightInd w:val="0"/>
        <w:ind w:firstLine="540"/>
      </w:pPr>
      <w:r w:rsidRPr="00010169">
        <w:t>4.6. Контроль за своевременным, объективным и полным рассмотрением обращений граждан осуществляет специалист организационно-контрольной работы администрации сельсовета (далее - специалист).</w:t>
      </w:r>
    </w:p>
    <w:p w:rsidR="00010169" w:rsidRPr="00010169" w:rsidRDefault="00010169" w:rsidP="00010169">
      <w:pPr>
        <w:adjustRightInd w:val="0"/>
        <w:ind w:firstLine="540"/>
      </w:pPr>
      <w:r w:rsidRPr="00010169">
        <w:t>4.7. Обращения граждан снимает с контроля Глава сельсовета. 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>5. Формирование дел с обращениями граждан</w:t>
      </w:r>
    </w:p>
    <w:p w:rsidR="00010169" w:rsidRPr="00010169" w:rsidRDefault="00010169" w:rsidP="00010169">
      <w:pPr>
        <w:adjustRightInd w:val="0"/>
        <w:ind w:firstLine="540"/>
      </w:pPr>
      <w:r w:rsidRPr="00010169">
        <w:t>5.1. Письменные обращения граждан вместе с материалами по результатам их рассмотрения после снятия с контроля  формируются в дела. На лицевой стороне папки "Дело" проставляется:</w:t>
      </w:r>
    </w:p>
    <w:p w:rsidR="00010169" w:rsidRPr="00010169" w:rsidRDefault="00010169" w:rsidP="00010169">
      <w:pPr>
        <w:adjustRightInd w:val="0"/>
        <w:ind w:firstLine="540"/>
      </w:pPr>
      <w:r w:rsidRPr="00010169">
        <w:t>1) регистрационный номер обращения;</w:t>
      </w:r>
    </w:p>
    <w:p w:rsidR="00010169" w:rsidRPr="00010169" w:rsidRDefault="00010169" w:rsidP="00010169">
      <w:pPr>
        <w:adjustRightInd w:val="0"/>
        <w:ind w:firstLine="540"/>
      </w:pPr>
      <w:r w:rsidRPr="00010169">
        <w:t>2) фамилия и инициалы заявителя;</w:t>
      </w:r>
    </w:p>
    <w:p w:rsidR="00010169" w:rsidRPr="00010169" w:rsidRDefault="00010169" w:rsidP="00010169">
      <w:pPr>
        <w:adjustRightInd w:val="0"/>
        <w:ind w:firstLine="540"/>
      </w:pPr>
      <w:r w:rsidRPr="00010169">
        <w:t>3) дата регистрации обращения.</w:t>
      </w:r>
    </w:p>
    <w:p w:rsidR="00010169" w:rsidRPr="00010169" w:rsidRDefault="00010169" w:rsidP="00010169">
      <w:pPr>
        <w:adjustRightInd w:val="0"/>
        <w:ind w:firstLine="540"/>
      </w:pPr>
      <w:r w:rsidRPr="00010169">
        <w:t>5.2. В папку "Дело" вкладываются:</w:t>
      </w:r>
    </w:p>
    <w:p w:rsidR="00010169" w:rsidRPr="00010169" w:rsidRDefault="00010169" w:rsidP="00010169">
      <w:pPr>
        <w:adjustRightInd w:val="0"/>
        <w:ind w:firstLine="540"/>
      </w:pPr>
      <w:r w:rsidRPr="00010169">
        <w:t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 с резолюцией Главы сельсовета;</w:t>
      </w:r>
    </w:p>
    <w:p w:rsidR="00010169" w:rsidRPr="00010169" w:rsidRDefault="00010169" w:rsidP="00010169">
      <w:pPr>
        <w:adjustRightInd w:val="0"/>
        <w:ind w:firstLine="540"/>
      </w:pPr>
      <w:r w:rsidRPr="00010169">
        <w:t>2) регистрационно-контрольная карточка</w:t>
      </w:r>
    </w:p>
    <w:p w:rsidR="00010169" w:rsidRPr="00010169" w:rsidRDefault="00010169" w:rsidP="00010169">
      <w:pPr>
        <w:adjustRightInd w:val="0"/>
        <w:ind w:firstLine="540"/>
      </w:pPr>
      <w:r w:rsidRPr="00010169">
        <w:t>3) копия уведомления заявителя о передаче его обращения на рассмотрение;</w:t>
      </w:r>
    </w:p>
    <w:p w:rsidR="00010169" w:rsidRPr="00010169" w:rsidRDefault="00010169" w:rsidP="00010169">
      <w:pPr>
        <w:adjustRightInd w:val="0"/>
        <w:ind w:firstLine="540"/>
      </w:pPr>
      <w:r w:rsidRPr="00010169">
        <w:t>4) 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010169" w:rsidRPr="00010169" w:rsidRDefault="00010169" w:rsidP="00010169">
      <w:pPr>
        <w:adjustRightInd w:val="0"/>
        <w:ind w:firstLine="540"/>
      </w:pPr>
      <w:r w:rsidRPr="00010169">
        <w:t>5) все материалы по результатам рассмотрения обращения;</w:t>
      </w:r>
    </w:p>
    <w:p w:rsidR="00010169" w:rsidRPr="00010169" w:rsidRDefault="00010169" w:rsidP="00010169">
      <w:pPr>
        <w:adjustRightInd w:val="0"/>
        <w:ind w:firstLine="540"/>
      </w:pPr>
      <w:r w:rsidRPr="00010169">
        <w:t>6) копия ответа заявителю по результатам рассмотрения его обращения.</w:t>
      </w:r>
    </w:p>
    <w:p w:rsidR="00010169" w:rsidRPr="00010169" w:rsidRDefault="00010169" w:rsidP="00010169">
      <w:pPr>
        <w:adjustRightInd w:val="0"/>
        <w:ind w:firstLine="540"/>
      </w:pPr>
      <w:r w:rsidRPr="00010169">
        <w:t>5.3. Снятые с контроля обращения граждан, оформленные в дела, хранятся в администрации Ирбизинского сельсовета Карасукского района. Дела с истекшим сроком хранения уничтожаются по акту.</w:t>
      </w: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>6. Личный прием граждан</w:t>
      </w:r>
    </w:p>
    <w:p w:rsidR="00010169" w:rsidRPr="00010169" w:rsidRDefault="00010169" w:rsidP="00010169">
      <w:pPr>
        <w:adjustRightInd w:val="0"/>
        <w:ind w:firstLine="567"/>
      </w:pPr>
      <w:r w:rsidRPr="00010169">
        <w:t>6.1. Личный прием граждан в администрации Ирбизинского сельсовета Карасукского района Новосибирской области проводит Глава сельсовета по пятницам каждой недели. Начало проведения приема с 10.00.</w:t>
      </w:r>
    </w:p>
    <w:p w:rsidR="00010169" w:rsidRPr="00010169" w:rsidRDefault="00010169" w:rsidP="00010169">
      <w:pPr>
        <w:adjustRightInd w:val="0"/>
        <w:ind w:firstLine="540"/>
      </w:pPr>
      <w:r w:rsidRPr="00010169">
        <w:t>6.2. Запись граждан на личный прием к Главе сельсовета, регистрацию устных обращений граждан в журнале учета (приложение 4) и заполнение регистрационно-контрольных карточек личного приема граждан осуществляют специалист администрации сельсовета, ответственный за проведение приема.</w:t>
      </w:r>
    </w:p>
    <w:p w:rsidR="00010169" w:rsidRPr="00010169" w:rsidRDefault="00010169" w:rsidP="00010169">
      <w:pPr>
        <w:adjustRightInd w:val="0"/>
        <w:ind w:firstLine="540"/>
      </w:pPr>
      <w:r w:rsidRPr="00010169">
        <w:lastRenderedPageBreak/>
        <w:t>6.3. В случае если в обращении содержатся вопросы, решение которых не входит компетенцию Главы сельсовета, администрации сельсовета, гражданину дается разъяснение, куда и в каком порядке ему следует обратиться.</w:t>
      </w:r>
    </w:p>
    <w:p w:rsidR="00010169" w:rsidRPr="00010169" w:rsidRDefault="00010169" w:rsidP="00010169">
      <w:pPr>
        <w:adjustRightInd w:val="0"/>
        <w:ind w:firstLine="567"/>
      </w:pPr>
      <w:r w:rsidRPr="00010169">
        <w:t>6.4. Гражданину, находящемуся в состоянии алкогольного или наркотического опьянения, при проявлениях им агрессии либо неадекватного поведения в записи на личный прием отказывается.</w:t>
      </w:r>
    </w:p>
    <w:p w:rsidR="00010169" w:rsidRPr="00010169" w:rsidRDefault="00010169" w:rsidP="00010169">
      <w:pPr>
        <w:adjustRightInd w:val="0"/>
        <w:ind w:firstLine="540"/>
      </w:pPr>
      <w:r w:rsidRPr="00010169">
        <w:t>6.5. При личном приеме гражданин предъявляет документ, удостоверяющий его личность.</w:t>
      </w:r>
    </w:p>
    <w:p w:rsidR="00010169" w:rsidRPr="00010169" w:rsidRDefault="00010169" w:rsidP="00010169">
      <w:pPr>
        <w:adjustRightInd w:val="0"/>
        <w:ind w:firstLine="540"/>
      </w:pPr>
      <w:r w:rsidRPr="00010169">
        <w:t>6.6. Содержание устного обращения заносится в карточку личного приема гражданина (приложение 5).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законом от 02.05.2006 № 59-ФЗ "О порядке рассмотрения обращений граждан Российской Федерации" сроки.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6.7. Письменное обращение, принятое в ходе личного приема, подлежит регистрации и рассмотрению в порядке, установленном Федеральным законом от 02.05.2006 № 59-ФЗ "О порядке рассмотрения обращений граждан Российской Федерации" и настоящей Инструкцией. </w:t>
      </w:r>
    </w:p>
    <w:p w:rsidR="00010169" w:rsidRPr="00010169" w:rsidRDefault="00010169" w:rsidP="00010169">
      <w:pPr>
        <w:adjustRightInd w:val="0"/>
        <w:ind w:firstLine="540"/>
      </w:pPr>
      <w:r w:rsidRPr="00010169">
        <w:t>6.8.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>7. Организация работы справочного телефона</w:t>
      </w:r>
    </w:p>
    <w:p w:rsidR="00010169" w:rsidRPr="00010169" w:rsidRDefault="00010169" w:rsidP="00010169">
      <w:pPr>
        <w:adjustRightInd w:val="0"/>
        <w:ind w:firstLine="567"/>
      </w:pPr>
      <w:r w:rsidRPr="00010169">
        <w:t xml:space="preserve">7.1. Справочный телефон 42-146 работает в администрации Ирбизинского сельсовета Карасукского района Новосибирской области в рабочие дни с 9-00 до 17-00 (в пятницу с 9-00 до 16-00  обед </w:t>
      </w:r>
      <w:r w:rsidRPr="00010169">
        <w:rPr>
          <w:lang w:val="en-US"/>
        </w:rPr>
        <w:t>c</w:t>
      </w:r>
      <w:r w:rsidRPr="00010169">
        <w:t xml:space="preserve"> 13-00 до 14-00). 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7.2. Обращения граждан, поступившие по справочному телефону, фиксируются в журнале учета устных обращений граждан (приложение 6). 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7.3.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рассмотрения обращения сообщаются заявителю. </w:t>
      </w:r>
    </w:p>
    <w:p w:rsidR="00010169" w:rsidRPr="00010169" w:rsidRDefault="00010169" w:rsidP="00010169">
      <w:pPr>
        <w:adjustRightInd w:val="0"/>
        <w:ind w:firstLine="567"/>
      </w:pPr>
      <w:r w:rsidRPr="00010169">
        <w:t>7.4. По справочному телефону граждане могут получить информацию:</w:t>
      </w:r>
    </w:p>
    <w:p w:rsidR="00010169" w:rsidRPr="00010169" w:rsidRDefault="00010169" w:rsidP="00010169">
      <w:pPr>
        <w:adjustRightInd w:val="0"/>
        <w:ind w:firstLine="540"/>
      </w:pPr>
      <w:r w:rsidRPr="00010169">
        <w:t>1)  о должностных лицах, которым поручено рассмотрение обращения;</w:t>
      </w:r>
    </w:p>
    <w:p w:rsidR="00010169" w:rsidRPr="00010169" w:rsidRDefault="00010169" w:rsidP="00010169">
      <w:pPr>
        <w:adjustRightInd w:val="0"/>
        <w:ind w:firstLine="540"/>
      </w:pPr>
      <w:r w:rsidRPr="00010169">
        <w:t>2) о переадресации обращения в инстанции, к компетенции которых относится решение поставленных в обращении вопросов;</w:t>
      </w:r>
    </w:p>
    <w:p w:rsidR="00010169" w:rsidRPr="00010169" w:rsidRDefault="00010169" w:rsidP="00010169">
      <w:pPr>
        <w:adjustRightInd w:val="0"/>
        <w:ind w:firstLine="540"/>
      </w:pPr>
      <w:r w:rsidRPr="00010169">
        <w:t>3) о продлении сроков рассмотрения обращения, с указанием оснований.</w:t>
      </w:r>
    </w:p>
    <w:p w:rsidR="00010169" w:rsidRPr="00010169" w:rsidRDefault="00010169" w:rsidP="00010169">
      <w:pPr>
        <w:adjustRightInd w:val="0"/>
        <w:ind w:firstLine="540"/>
      </w:pPr>
      <w:r w:rsidRPr="00010169">
        <w:t>4) о требованиях к оформлению письменного обращения;</w:t>
      </w:r>
    </w:p>
    <w:p w:rsidR="00010169" w:rsidRPr="00010169" w:rsidRDefault="00010169" w:rsidP="00010169">
      <w:pPr>
        <w:adjustRightInd w:val="0"/>
        <w:ind w:firstLine="540"/>
      </w:pPr>
      <w:r w:rsidRPr="00010169">
        <w:t>5) о месте и времени проведения личного приема граждан Главой  сельсовета</w:t>
      </w:r>
    </w:p>
    <w:p w:rsidR="00010169" w:rsidRPr="00010169" w:rsidRDefault="00010169" w:rsidP="00010169">
      <w:pPr>
        <w:adjustRightInd w:val="0"/>
        <w:ind w:firstLine="540"/>
      </w:pPr>
      <w:r w:rsidRPr="00010169">
        <w:t>6) о порядке проведения личного приема граждан Главой  сельсовета</w:t>
      </w:r>
    </w:p>
    <w:p w:rsidR="00010169" w:rsidRPr="00010169" w:rsidRDefault="00010169" w:rsidP="00010169">
      <w:pPr>
        <w:adjustRightInd w:val="0"/>
        <w:ind w:firstLine="540"/>
      </w:pPr>
      <w:r w:rsidRPr="00010169">
        <w:t>7) о порядке и сроках рассмотрения обращений;</w:t>
      </w:r>
    </w:p>
    <w:p w:rsidR="00010169" w:rsidRPr="00010169" w:rsidRDefault="00010169" w:rsidP="00010169">
      <w:pPr>
        <w:adjustRightInd w:val="0"/>
        <w:ind w:firstLine="540"/>
      </w:pPr>
      <w:r w:rsidRPr="00010169">
        <w:t>8) о порядке обжалования принятого по обращению решения или действия (бездействия) должностных лиц в связи с рассмотрением обращения.</w:t>
      </w:r>
    </w:p>
    <w:p w:rsidR="00010169" w:rsidRPr="00010169" w:rsidRDefault="00010169" w:rsidP="00010169">
      <w:pPr>
        <w:adjustRightInd w:val="0"/>
        <w:ind w:firstLine="540"/>
      </w:pPr>
      <w:r w:rsidRPr="00010169">
        <w:t xml:space="preserve">Консультации предоставляются при обращении гражданина лично, с использованием телефонной связи </w:t>
      </w:r>
    </w:p>
    <w:p w:rsidR="00010169" w:rsidRPr="00010169" w:rsidRDefault="00010169" w:rsidP="00010169">
      <w:pPr>
        <w:adjustRightInd w:val="0"/>
        <w:ind w:firstLine="540"/>
      </w:pPr>
      <w:r w:rsidRPr="00010169">
        <w:t>7.5. 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</w:p>
    <w:p w:rsidR="00010169" w:rsidRPr="00010169" w:rsidRDefault="00010169" w:rsidP="00010169">
      <w:pPr>
        <w:adjustRightInd w:val="0"/>
        <w:ind w:firstLine="540"/>
      </w:pPr>
      <w:r w:rsidRPr="00010169">
        <w:t>7.6. 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>8. Обжалование решений или действий (бездействия) должностных лиц администрации Ирбизинского сельсовета Карасукского района</w:t>
      </w:r>
    </w:p>
    <w:p w:rsidR="00010169" w:rsidRPr="00010169" w:rsidRDefault="00010169" w:rsidP="00010169">
      <w:pPr>
        <w:adjustRightInd w:val="0"/>
        <w:ind w:firstLine="540"/>
      </w:pPr>
      <w:r w:rsidRPr="00010169">
        <w:t>8.1. Гражданин вправе обжаловать принятое по обращению решение или действие (бездействие) должностного лица в связи с рассмотрением обращения в административном  и (или) судебном порядке в соответствии с действующим законодательством Российской Федерации.</w:t>
      </w:r>
    </w:p>
    <w:p w:rsidR="00010169" w:rsidRPr="00010169" w:rsidRDefault="00010169" w:rsidP="00010169">
      <w:pPr>
        <w:adjustRightInd w:val="0"/>
        <w:ind w:firstLine="540"/>
      </w:pPr>
      <w:r w:rsidRPr="00010169">
        <w:t>8.2.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jc w:val="center"/>
        <w:outlineLvl w:val="1"/>
        <w:rPr>
          <w:b/>
        </w:rPr>
      </w:pPr>
      <w:r w:rsidRPr="00010169">
        <w:rPr>
          <w:b/>
        </w:rPr>
        <w:t>9. Составление учетно-контрольной и отчетно-аналитической информации</w:t>
      </w:r>
    </w:p>
    <w:p w:rsidR="00010169" w:rsidRPr="00010169" w:rsidRDefault="00010169" w:rsidP="00010169">
      <w:pPr>
        <w:adjustRightInd w:val="0"/>
        <w:ind w:firstLine="567"/>
        <w:outlineLvl w:val="1"/>
      </w:pPr>
      <w:r w:rsidRPr="00010169">
        <w:t>9.1. Специалист администрации сельсовета, ответственный за проведение приема составляет в установленные сроки учетно-контрольную и отчетно-аналитическую информацию, согласовывает её с Главой Ирбизинского сельсовета Карасукского района Новосибирской области и размещает на официальном интернет-сайте администрации Ирбизинского сельсовета Карасукского района Новосибирской области.</w:t>
      </w: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sectPr w:rsidR="00010169" w:rsidRPr="00010169">
          <w:headerReference w:type="default" r:id="rId14"/>
          <w:pgSz w:w="11906" w:h="16838"/>
          <w:pgMar w:top="1134" w:right="851" w:bottom="1134" w:left="1134" w:header="709" w:footer="709" w:gutter="0"/>
          <w:cols w:space="720"/>
        </w:sectPr>
      </w:pPr>
    </w:p>
    <w:p w:rsidR="00010169" w:rsidRPr="00010169" w:rsidRDefault="00010169" w:rsidP="00010169">
      <w:pPr>
        <w:adjustRightInd w:val="0"/>
        <w:ind w:left="7080"/>
        <w:jc w:val="right"/>
      </w:pPr>
      <w:r w:rsidRPr="00010169">
        <w:lastRenderedPageBreak/>
        <w:t xml:space="preserve">Приложение № 1 </w:t>
      </w:r>
    </w:p>
    <w:p w:rsidR="00010169" w:rsidRPr="00010169" w:rsidRDefault="00010169" w:rsidP="00010169">
      <w:pPr>
        <w:adjustRightInd w:val="0"/>
        <w:ind w:left="7080"/>
        <w:jc w:val="right"/>
      </w:pPr>
      <w:r w:rsidRPr="00010169">
        <w:t xml:space="preserve">к инструкции </w:t>
      </w:r>
    </w:p>
    <w:p w:rsidR="00010169" w:rsidRPr="00010169" w:rsidRDefault="00010169" w:rsidP="00010169">
      <w:pPr>
        <w:adjustRightInd w:val="0"/>
        <w:jc w:val="right"/>
      </w:pPr>
      <w:r w:rsidRPr="00010169">
        <w:t>о порядке организации работы</w:t>
      </w:r>
    </w:p>
    <w:p w:rsidR="00010169" w:rsidRPr="00010169" w:rsidRDefault="00010169" w:rsidP="00010169">
      <w:pPr>
        <w:adjustRightInd w:val="0"/>
        <w:jc w:val="right"/>
      </w:pPr>
      <w:r w:rsidRPr="00010169">
        <w:t>с обращениями граждан</w:t>
      </w:r>
    </w:p>
    <w:p w:rsidR="00010169" w:rsidRPr="00010169" w:rsidRDefault="00010169" w:rsidP="00010169">
      <w:pPr>
        <w:tabs>
          <w:tab w:val="left" w:pos="3497"/>
        </w:tabs>
        <w:adjustRightInd w:val="0"/>
        <w:jc w:val="center"/>
        <w:rPr>
          <w:b/>
          <w:bCs/>
        </w:rPr>
      </w:pPr>
      <w:r w:rsidRPr="00010169">
        <w:rPr>
          <w:b/>
          <w:bCs/>
        </w:rPr>
        <w:t>ЖУРНАЛ</w:t>
      </w:r>
    </w:p>
    <w:p w:rsidR="00010169" w:rsidRPr="00010169" w:rsidRDefault="00010169" w:rsidP="00010169">
      <w:pPr>
        <w:tabs>
          <w:tab w:val="left" w:pos="3497"/>
        </w:tabs>
        <w:adjustRightInd w:val="0"/>
        <w:jc w:val="center"/>
        <w:rPr>
          <w:b/>
          <w:bCs/>
        </w:rPr>
      </w:pPr>
      <w:r w:rsidRPr="00010169">
        <w:rPr>
          <w:b/>
          <w:bCs/>
        </w:rPr>
        <w:t>учета обращений,</w:t>
      </w:r>
    </w:p>
    <w:p w:rsidR="00010169" w:rsidRPr="00010169" w:rsidRDefault="00010169" w:rsidP="00010169">
      <w:pPr>
        <w:tabs>
          <w:tab w:val="left" w:pos="3497"/>
        </w:tabs>
        <w:adjustRightInd w:val="0"/>
        <w:jc w:val="center"/>
        <w:rPr>
          <w:b/>
          <w:bCs/>
        </w:rPr>
      </w:pPr>
      <w:r w:rsidRPr="00010169">
        <w:rPr>
          <w:b/>
          <w:bCs/>
        </w:rPr>
        <w:t>предложений, заявлений и жалоб граждан</w:t>
      </w:r>
    </w:p>
    <w:p w:rsidR="00010169" w:rsidRPr="00010169" w:rsidRDefault="00010169" w:rsidP="00010169">
      <w:pPr>
        <w:tabs>
          <w:tab w:val="left" w:pos="3497"/>
        </w:tabs>
        <w:adjustRightInd w:val="0"/>
        <w:jc w:val="center"/>
        <w:rPr>
          <w:i/>
          <w:iCs/>
        </w:rPr>
      </w:pPr>
      <w:r w:rsidRPr="00010169">
        <w:rPr>
          <w:i/>
          <w:iCs/>
        </w:rPr>
        <w:t>(письменные обращения)</w:t>
      </w:r>
    </w:p>
    <w:tbl>
      <w:tblPr>
        <w:tblW w:w="14985" w:type="dxa"/>
        <w:tblInd w:w="108" w:type="dxa"/>
        <w:tblLayout w:type="fixed"/>
        <w:tblLook w:val="00A0"/>
      </w:tblPr>
      <w:tblGrid>
        <w:gridCol w:w="1100"/>
        <w:gridCol w:w="1133"/>
        <w:gridCol w:w="1558"/>
        <w:gridCol w:w="1416"/>
        <w:gridCol w:w="851"/>
        <w:gridCol w:w="850"/>
        <w:gridCol w:w="993"/>
        <w:gridCol w:w="1274"/>
        <w:gridCol w:w="1842"/>
        <w:gridCol w:w="992"/>
        <w:gridCol w:w="1417"/>
        <w:gridCol w:w="709"/>
        <w:gridCol w:w="850"/>
      </w:tblGrid>
      <w:tr w:rsidR="00010169" w:rsidRPr="00010169" w:rsidTr="00010169">
        <w:trPr>
          <w:trHeight w:val="480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Порядковый учетный номер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Дата поступления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Ф.И.О. заявителя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Адрес местожительства заявителя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Количество листов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Откуда поступило № и дата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</w:pPr>
            <w:r w:rsidRPr="00010169">
              <w:t>Вид обращения и его краткое содержание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</w:pPr>
            <w:r w:rsidRPr="00010169">
              <w:t xml:space="preserve">Кому передано, куда направлено указание (резолюция) дата, срок исполнения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Подпись лица, получившего обращение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</w:pPr>
            <w:r w:rsidRPr="00010169">
              <w:t>Отметка об исполнении и ответе заявителю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Местонахождение обращения</w:t>
            </w:r>
          </w:p>
        </w:tc>
      </w:tr>
      <w:tr w:rsidR="00010169" w:rsidRPr="00010169" w:rsidTr="00010169">
        <w:trPr>
          <w:trHeight w:val="184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Номер дела и тома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Номера листов дела</w:t>
            </w:r>
          </w:p>
        </w:tc>
      </w:tr>
      <w:tr w:rsidR="00010169" w:rsidRPr="00010169" w:rsidTr="00010169">
        <w:trPr>
          <w:trHeight w:val="137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Основного документа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t>приложения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lang w:val="en-US"/>
              </w:rPr>
              <w:t>13</w:t>
            </w:r>
          </w:p>
        </w:tc>
      </w:tr>
      <w:tr w:rsidR="00010169" w:rsidRPr="00010169" w:rsidTr="00010169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3497"/>
              </w:tabs>
              <w:adjustRightInd w:val="0"/>
              <w:jc w:val="center"/>
              <w:rPr>
                <w:lang w:val="en-US"/>
              </w:rPr>
            </w:pPr>
          </w:p>
        </w:tc>
      </w:tr>
    </w:tbl>
    <w:p w:rsidR="00010169" w:rsidRPr="00010169" w:rsidRDefault="00010169" w:rsidP="00010169">
      <w:pPr>
        <w:rPr>
          <w:lang w:val="en-US"/>
        </w:rPr>
        <w:sectPr w:rsidR="00010169" w:rsidRPr="00010169">
          <w:pgSz w:w="16838" w:h="11906" w:orient="landscape"/>
          <w:pgMar w:top="1616" w:right="1259" w:bottom="851" w:left="1134" w:header="709" w:footer="709" w:gutter="0"/>
          <w:cols w:space="720"/>
        </w:sectPr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  <w:r w:rsidRPr="00010169">
        <w:lastRenderedPageBreak/>
        <w:t>Приложение 2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  <w:r w:rsidRPr="00010169">
        <w:t xml:space="preserve">к инструкции 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  <w:r w:rsidRPr="00010169">
        <w:t>о порядке организации работы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  <w:r w:rsidRPr="00010169">
        <w:t>с обращениями граждан</w:t>
      </w:r>
    </w:p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>№                           РЕГИСТРАЦИОННО-КОНТРОЛЬНАЯ КАРТОЧКА</w:t>
      </w: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</w:p>
    <w:p w:rsidR="00010169" w:rsidRPr="00010169" w:rsidRDefault="00010169" w:rsidP="00010169">
      <w:pPr>
        <w:adjustRightInd w:val="0"/>
        <w:jc w:val="center"/>
        <w:rPr>
          <w:b/>
          <w:bCs/>
          <w:i/>
          <w:iCs/>
        </w:rPr>
      </w:pPr>
      <w:r w:rsidRPr="00010169">
        <w:rPr>
          <w:b/>
          <w:bCs/>
        </w:rPr>
        <w:t xml:space="preserve">Дата                                       </w:t>
      </w:r>
      <w:r w:rsidRPr="00010169">
        <w:rPr>
          <w:b/>
          <w:bCs/>
          <w:i/>
          <w:iCs/>
        </w:rPr>
        <w:t>письменных обращений граждан</w:t>
      </w:r>
    </w:p>
    <w:p w:rsidR="00010169" w:rsidRPr="00010169" w:rsidRDefault="00010169" w:rsidP="00010169">
      <w:pPr>
        <w:adjustRightInd w:val="0"/>
      </w:pPr>
    </w:p>
    <w:tbl>
      <w:tblPr>
        <w:tblW w:w="0" w:type="auto"/>
        <w:jc w:val="center"/>
        <w:tblLayout w:type="fixed"/>
        <w:tblLook w:val="00A0"/>
      </w:tblPr>
      <w:tblGrid>
        <w:gridCol w:w="2448"/>
        <w:gridCol w:w="7689"/>
      </w:tblGrid>
      <w:tr w:rsidR="00010169" w:rsidRPr="00010169" w:rsidTr="00010169">
        <w:trPr>
          <w:trHeight w:val="1"/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t>Заявитель</w:t>
            </w:r>
          </w:p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  <w:r w:rsidRPr="00010169">
              <w:t xml:space="preserve">Адрес  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t>Автор, дата, индекс сопроводительного письма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 xml:space="preserve">от _____________  № ___________________ </w:t>
            </w: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t xml:space="preserve">Предыдущие </w:t>
            </w:r>
          </w:p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обращения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t>от _______________ № __________________</w:t>
            </w:r>
          </w:p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  <w:r w:rsidRPr="00010169">
              <w:rPr>
                <w:lang w:val="en-US"/>
              </w:rPr>
              <w:t xml:space="preserve">                        </w:t>
            </w:r>
            <w:r w:rsidRPr="00010169">
              <w:t>от _______________ № __________________</w:t>
            </w: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t>Краткое содержание</w:t>
            </w:r>
          </w:p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Шифр вопроса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t>Автор резолюции, резолюция</w:t>
            </w:r>
          </w:p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t xml:space="preserve">Ответственный </w:t>
            </w:r>
          </w:p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t xml:space="preserve">исполнитель </w:t>
            </w:r>
          </w:p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rPr>
                <w:i/>
                <w:iCs/>
              </w:rPr>
              <w:t>Роспись в получении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</w:pPr>
          </w:p>
          <w:p w:rsidR="00010169" w:rsidRPr="00010169" w:rsidRDefault="00010169" w:rsidP="00010169">
            <w:pPr>
              <w:adjustRightInd w:val="0"/>
              <w:jc w:val="center"/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</w:pPr>
          </w:p>
          <w:p w:rsidR="00010169" w:rsidRPr="00010169" w:rsidRDefault="00010169" w:rsidP="00010169">
            <w:pPr>
              <w:adjustRightInd w:val="0"/>
              <w:jc w:val="center"/>
            </w:pPr>
          </w:p>
        </w:tc>
      </w:tr>
      <w:tr w:rsidR="00010169" w:rsidRPr="00010169" w:rsidTr="00010169">
        <w:trPr>
          <w:trHeight w:val="550"/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</w:pPr>
          </w:p>
        </w:tc>
      </w:tr>
    </w:tbl>
    <w:p w:rsidR="00010169" w:rsidRPr="00010169" w:rsidRDefault="00010169" w:rsidP="00010169">
      <w:pPr>
        <w:adjustRightInd w:val="0"/>
        <w:ind w:firstLine="540"/>
      </w:pPr>
    </w:p>
    <w:p w:rsidR="00010169" w:rsidRPr="00010169" w:rsidRDefault="00010169" w:rsidP="00010169">
      <w:pPr>
        <w:adjustRightInd w:val="0"/>
        <w:ind w:firstLine="540"/>
        <w:jc w:val="center"/>
      </w:pPr>
      <w:r w:rsidRPr="00010169">
        <w:t>(оборотная сторона карточки)</w:t>
      </w:r>
    </w:p>
    <w:p w:rsidR="00010169" w:rsidRPr="00010169" w:rsidRDefault="00010169" w:rsidP="00010169">
      <w:pPr>
        <w:adjustRightInd w:val="0"/>
        <w:ind w:firstLine="540"/>
        <w:jc w:val="center"/>
      </w:pPr>
      <w:r w:rsidRPr="00010169">
        <w:t>ХОД ИСПОЛНЕНИЯ ДОКУМЕНТА</w:t>
      </w:r>
    </w:p>
    <w:p w:rsidR="00010169" w:rsidRPr="00010169" w:rsidRDefault="00010169" w:rsidP="00010169">
      <w:pPr>
        <w:adjustRightInd w:val="0"/>
        <w:ind w:firstLine="540"/>
        <w:jc w:val="center"/>
      </w:pPr>
    </w:p>
    <w:tbl>
      <w:tblPr>
        <w:tblW w:w="0" w:type="auto"/>
        <w:jc w:val="center"/>
        <w:tblLayout w:type="fixed"/>
        <w:tblLook w:val="00A0"/>
      </w:tblPr>
      <w:tblGrid>
        <w:gridCol w:w="1689"/>
        <w:gridCol w:w="1689"/>
        <w:gridCol w:w="1689"/>
        <w:gridCol w:w="1690"/>
        <w:gridCol w:w="1690"/>
        <w:gridCol w:w="1690"/>
      </w:tblGrid>
      <w:tr w:rsidR="00010169" w:rsidRPr="00010169" w:rsidTr="00010169">
        <w:trPr>
          <w:trHeight w:val="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Дата передачи на исполнение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Исполнитель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Срок исполнения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Контрольные отметки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Дата получения ответа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Дата сообщения заявителю</w:t>
            </w: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</w:pPr>
            <w:r w:rsidRPr="00010169">
              <w:t>Особые отметки</w:t>
            </w:r>
          </w:p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</w:pPr>
            <w:r w:rsidRPr="00010169">
              <w:t>Результат рассмотрения: Удовлетворено, разъяснено, передано в другие органы, отказано _____________________________________________________________________________</w:t>
            </w:r>
          </w:p>
          <w:p w:rsidR="00010169" w:rsidRPr="00010169" w:rsidRDefault="00010169" w:rsidP="00010169">
            <w:pPr>
              <w:adjustRightInd w:val="0"/>
              <w:jc w:val="center"/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</w:pPr>
            <w:r w:rsidRPr="00010169">
              <w:t>Обращение проверено с выездом на место</w:t>
            </w: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10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</w:pPr>
            <w:r w:rsidRPr="00010169">
              <w:t>С контроля снял __________________                    Подпись ______________________________</w:t>
            </w:r>
          </w:p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</w:p>
        </w:tc>
      </w:tr>
    </w:tbl>
    <w:p w:rsidR="00010169" w:rsidRPr="00010169" w:rsidRDefault="00010169" w:rsidP="00010169">
      <w:pPr>
        <w:adjustRightInd w:val="0"/>
        <w:rPr>
          <w:lang w:val="en-US"/>
        </w:rPr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pageBreakBefore/>
        <w:tabs>
          <w:tab w:val="left" w:pos="3497"/>
        </w:tabs>
        <w:ind w:left="5103"/>
      </w:pPr>
      <w:r w:rsidRPr="00010169">
        <w:lastRenderedPageBreak/>
        <w:t>Приложение 3</w:t>
      </w:r>
    </w:p>
    <w:p w:rsidR="00010169" w:rsidRPr="00010169" w:rsidRDefault="00010169" w:rsidP="00010169">
      <w:pPr>
        <w:tabs>
          <w:tab w:val="left" w:pos="3497"/>
        </w:tabs>
        <w:ind w:left="5103"/>
      </w:pPr>
      <w:r w:rsidRPr="00010169">
        <w:t xml:space="preserve">к инструкции </w:t>
      </w:r>
    </w:p>
    <w:p w:rsidR="00010169" w:rsidRPr="00010169" w:rsidRDefault="00010169" w:rsidP="00010169">
      <w:pPr>
        <w:tabs>
          <w:tab w:val="left" w:pos="3497"/>
        </w:tabs>
        <w:ind w:left="5103"/>
      </w:pPr>
      <w:r w:rsidRPr="00010169">
        <w:t>о порядке организации работы</w:t>
      </w:r>
    </w:p>
    <w:p w:rsidR="00010169" w:rsidRPr="00010169" w:rsidRDefault="00010169" w:rsidP="00010169">
      <w:pPr>
        <w:tabs>
          <w:tab w:val="left" w:pos="3497"/>
        </w:tabs>
        <w:ind w:left="5103"/>
      </w:pPr>
      <w:r w:rsidRPr="00010169">
        <w:t>с обращениями граждан</w:t>
      </w:r>
    </w:p>
    <w:p w:rsidR="00010169" w:rsidRPr="00010169" w:rsidRDefault="00010169" w:rsidP="00010169">
      <w:pPr>
        <w:tabs>
          <w:tab w:val="left" w:pos="3497"/>
        </w:tabs>
        <w:jc w:val="center"/>
      </w:pPr>
    </w:p>
    <w:p w:rsidR="00010169" w:rsidRPr="00010169" w:rsidRDefault="00010169" w:rsidP="00010169">
      <w:pPr>
        <w:adjustRightInd w:val="0"/>
        <w:ind w:firstLine="540"/>
        <w:rPr>
          <w:b/>
          <w:iCs/>
        </w:rPr>
      </w:pPr>
      <w:r w:rsidRPr="00010169">
        <w:rPr>
          <w:b/>
          <w:iCs/>
        </w:rPr>
        <w:t xml:space="preserve">                Регистрационный штамп</w:t>
      </w:r>
    </w:p>
    <w:p w:rsidR="00010169" w:rsidRPr="00010169" w:rsidRDefault="00010169" w:rsidP="00010169">
      <w:pPr>
        <w:adjustRightInd w:val="0"/>
        <w:ind w:firstLine="540"/>
        <w:jc w:val="center"/>
        <w:rPr>
          <w:b/>
        </w:rPr>
      </w:pP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/>
      </w:pP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/>
        <w:jc w:val="center"/>
        <w:rPr>
          <w:b/>
        </w:rPr>
      </w:pPr>
      <w:r w:rsidRPr="00010169">
        <w:rPr>
          <w:b/>
        </w:rPr>
        <w:t xml:space="preserve">Администрация </w:t>
      </w: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/>
        <w:jc w:val="center"/>
        <w:rPr>
          <w:b/>
        </w:rPr>
      </w:pPr>
      <w:r w:rsidRPr="00010169">
        <w:rPr>
          <w:b/>
        </w:rPr>
        <w:t>Ирбизинского сельсовета</w:t>
      </w: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/>
        <w:jc w:val="center"/>
        <w:rPr>
          <w:b/>
        </w:rPr>
      </w:pPr>
      <w:r w:rsidRPr="00010169">
        <w:rPr>
          <w:b/>
        </w:rPr>
        <w:t>Карасукского района</w:t>
      </w: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/>
        <w:jc w:val="center"/>
        <w:rPr>
          <w:b/>
        </w:rPr>
      </w:pPr>
      <w:r w:rsidRPr="00010169">
        <w:rPr>
          <w:b/>
        </w:rPr>
        <w:t>Новосибирской области</w:t>
      </w: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/>
        <w:jc w:val="center"/>
      </w:pP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 w:firstLine="709"/>
      </w:pPr>
      <w:r w:rsidRPr="00010169">
        <w:t>« ____» ___________________________ 20 _____ г.</w:t>
      </w: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/>
        <w:jc w:val="center"/>
      </w:pP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 w:firstLine="709"/>
      </w:pPr>
      <w:r w:rsidRPr="00010169">
        <w:t>№ _________________________________________</w:t>
      </w:r>
    </w:p>
    <w:p w:rsidR="00010169" w:rsidRPr="00010169" w:rsidRDefault="00010169" w:rsidP="0001016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right="3235" w:firstLine="709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  <w:r w:rsidRPr="00010169">
        <w:t>Приложение 4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  <w:r w:rsidRPr="00010169">
        <w:t xml:space="preserve">к инструкции 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  <w:r w:rsidRPr="00010169">
        <w:t>о порядке организации работы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</w:pPr>
      <w:r w:rsidRPr="00010169">
        <w:t>с обращениями граждан</w:t>
      </w:r>
    </w:p>
    <w:p w:rsidR="00010169" w:rsidRPr="00010169" w:rsidRDefault="00010169" w:rsidP="00010169">
      <w:pPr>
        <w:adjustRightInd w:val="0"/>
        <w:jc w:val="center"/>
      </w:pPr>
      <w:r w:rsidRPr="00010169">
        <w:rPr>
          <w:b/>
          <w:bCs/>
        </w:rPr>
        <w:t>ЖУРНАЛ</w:t>
      </w:r>
    </w:p>
    <w:p w:rsidR="00010169" w:rsidRPr="00010169" w:rsidRDefault="00010169" w:rsidP="00010169">
      <w:pPr>
        <w:tabs>
          <w:tab w:val="left" w:pos="2217"/>
          <w:tab w:val="center" w:pos="4960"/>
        </w:tabs>
        <w:adjustRightInd w:val="0"/>
        <w:rPr>
          <w:b/>
          <w:bCs/>
        </w:rPr>
      </w:pPr>
      <w:r w:rsidRPr="00010169">
        <w:rPr>
          <w:b/>
          <w:bCs/>
        </w:rPr>
        <w:tab/>
      </w:r>
      <w:r w:rsidRPr="00010169">
        <w:rPr>
          <w:b/>
          <w:bCs/>
        </w:rPr>
        <w:tab/>
        <w:t xml:space="preserve"> учета личного приема граждан</w:t>
      </w:r>
    </w:p>
    <w:p w:rsidR="00010169" w:rsidRPr="00010169" w:rsidRDefault="00010169" w:rsidP="00010169">
      <w:pPr>
        <w:tabs>
          <w:tab w:val="left" w:pos="2217"/>
          <w:tab w:val="center" w:pos="4960"/>
        </w:tabs>
        <w:adjustRightInd w:val="0"/>
        <w:jc w:val="center"/>
        <w:rPr>
          <w:i/>
          <w:iCs/>
        </w:rPr>
      </w:pPr>
      <w:r w:rsidRPr="00010169">
        <w:rPr>
          <w:i/>
          <w:iCs/>
        </w:rPr>
        <w:t>(устные обращения)</w:t>
      </w:r>
    </w:p>
    <w:p w:rsidR="00010169" w:rsidRPr="00010169" w:rsidRDefault="00010169" w:rsidP="00010169">
      <w:pPr>
        <w:tabs>
          <w:tab w:val="left" w:pos="2217"/>
          <w:tab w:val="center" w:pos="4960"/>
        </w:tabs>
        <w:adjustRightInd w:val="0"/>
        <w:jc w:val="center"/>
        <w:rPr>
          <w:i/>
          <w:iCs/>
        </w:rPr>
      </w:pPr>
    </w:p>
    <w:p w:rsidR="00010169" w:rsidRPr="00010169" w:rsidRDefault="00010169" w:rsidP="00010169">
      <w:pPr>
        <w:tabs>
          <w:tab w:val="left" w:pos="2217"/>
          <w:tab w:val="center" w:pos="4960"/>
        </w:tabs>
        <w:adjustRightInd w:val="0"/>
        <w:rPr>
          <w:b/>
          <w:bCs/>
        </w:rPr>
      </w:pPr>
    </w:p>
    <w:tbl>
      <w:tblPr>
        <w:tblW w:w="0" w:type="auto"/>
        <w:jc w:val="center"/>
        <w:tblLayout w:type="fixed"/>
        <w:tblLook w:val="00A0"/>
      </w:tblPr>
      <w:tblGrid>
        <w:gridCol w:w="817"/>
        <w:gridCol w:w="992"/>
        <w:gridCol w:w="1843"/>
        <w:gridCol w:w="1835"/>
        <w:gridCol w:w="1481"/>
        <w:gridCol w:w="1929"/>
        <w:gridCol w:w="1240"/>
      </w:tblGrid>
      <w:tr w:rsidR="00010169" w:rsidRPr="00010169" w:rsidTr="0001016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</w:rPr>
              <w:t>Порядковый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</w:rPr>
              <w:t>Дата приема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</w:rPr>
              <w:t>ФИО посетителя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</w:pPr>
            <w:r w:rsidRPr="00010169">
              <w:rPr>
                <w:b/>
                <w:bCs/>
              </w:rPr>
              <w:t>Адрес, профессия, место работы (службы), должность и др. сведения о посетителе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</w:pPr>
            <w:r w:rsidRPr="00010169">
              <w:rPr>
                <w:b/>
                <w:bCs/>
              </w:rPr>
              <w:t>Вид обращения и его краткое содержание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</w:pPr>
            <w:r w:rsidRPr="00010169">
              <w:rPr>
                <w:b/>
                <w:bCs/>
              </w:rPr>
              <w:t>Какое принято решение, кому поручена проверка, исполнение, ответ заявителю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b/>
                <w:bCs/>
              </w:rPr>
            </w:pPr>
            <w:r w:rsidRPr="00010169">
              <w:rPr>
                <w:b/>
                <w:bCs/>
              </w:rPr>
              <w:t>Кто принимал</w:t>
            </w:r>
          </w:p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b/>
                <w:bCs/>
              </w:rPr>
            </w:pPr>
            <w:r w:rsidRPr="00010169">
              <w:rPr>
                <w:b/>
                <w:bCs/>
                <w:lang w:val="en-US"/>
              </w:rPr>
              <w:t>(</w:t>
            </w:r>
            <w:r w:rsidRPr="00010169">
              <w:rPr>
                <w:b/>
                <w:bCs/>
              </w:rPr>
              <w:t>фамилия),</w:t>
            </w:r>
          </w:p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</w:rPr>
              <w:t>подпись</w:t>
            </w: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7</w:t>
            </w: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rPr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rPr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rPr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2217"/>
                <w:tab w:val="center" w:pos="4960"/>
              </w:tabs>
              <w:adjustRightInd w:val="0"/>
              <w:rPr>
                <w:lang w:val="en-US"/>
              </w:rPr>
            </w:pPr>
          </w:p>
        </w:tc>
      </w:tr>
    </w:tbl>
    <w:p w:rsidR="00010169" w:rsidRPr="00010169" w:rsidRDefault="00010169" w:rsidP="00010169">
      <w:pPr>
        <w:sectPr w:rsidR="00010169" w:rsidRPr="00010169">
          <w:pgSz w:w="11906" w:h="16838"/>
          <w:pgMar w:top="1134" w:right="850" w:bottom="1134" w:left="1701" w:header="708" w:footer="708" w:gutter="0"/>
          <w:cols w:space="720"/>
        </w:sectPr>
      </w:pPr>
    </w:p>
    <w:p w:rsidR="00010169" w:rsidRPr="00010169" w:rsidRDefault="00010169" w:rsidP="00010169">
      <w:pPr>
        <w:pageBreakBefore/>
        <w:tabs>
          <w:tab w:val="left" w:pos="3497"/>
        </w:tabs>
        <w:adjustRightInd w:val="0"/>
        <w:ind w:left="5103"/>
        <w:jc w:val="right"/>
      </w:pPr>
      <w:r w:rsidRPr="00010169">
        <w:lastRenderedPageBreak/>
        <w:t>Приложение 5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  <w:jc w:val="right"/>
      </w:pPr>
      <w:r w:rsidRPr="00010169">
        <w:t xml:space="preserve">к инструкции 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  <w:jc w:val="right"/>
      </w:pPr>
      <w:r w:rsidRPr="00010169">
        <w:t>о порядке организации работы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  <w:jc w:val="right"/>
      </w:pPr>
      <w:r w:rsidRPr="00010169">
        <w:t>с обращениями граждан</w:t>
      </w:r>
    </w:p>
    <w:p w:rsidR="00010169" w:rsidRPr="00010169" w:rsidRDefault="00010169" w:rsidP="00010169">
      <w:pPr>
        <w:rPr>
          <w:b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2836"/>
        <w:gridCol w:w="7336"/>
      </w:tblGrid>
      <w:tr w:rsidR="00010169" w:rsidRPr="00010169" w:rsidTr="00010169">
        <w:trPr>
          <w:trHeight w:val="93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rPr>
                <w:b/>
                <w:bCs/>
              </w:rPr>
              <w:t>Администрация Ирбизинского сельсовета Карасукского района Новосибирской области</w:t>
            </w:r>
          </w:p>
        </w:tc>
      </w:tr>
      <w:tr w:rsidR="00010169" w:rsidRPr="00010169" w:rsidTr="00010169">
        <w:trPr>
          <w:trHeight w:val="571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b/>
                <w:bCs/>
              </w:rPr>
            </w:pPr>
            <w:r w:rsidRPr="00010169">
              <w:rPr>
                <w:b/>
                <w:bCs/>
              </w:rPr>
              <w:t>КАРТОЧКА ЛИЧНОГО ПРИЁМА ГРАЖДАН</w:t>
            </w:r>
          </w:p>
          <w:p w:rsidR="00010169" w:rsidRPr="00010169" w:rsidRDefault="00010169" w:rsidP="00010169">
            <w:pPr>
              <w:tabs>
                <w:tab w:val="left" w:pos="7605"/>
              </w:tabs>
              <w:adjustRightInd w:val="0"/>
              <w:ind w:left="108"/>
            </w:pPr>
            <w:r w:rsidRPr="00010169">
              <w:rPr>
                <w:b/>
                <w:bCs/>
                <w:i/>
                <w:iCs/>
              </w:rPr>
              <w:t>№</w:t>
            </w:r>
            <w:proofErr w:type="spellStart"/>
            <w:r w:rsidRPr="00010169">
              <w:rPr>
                <w:b/>
                <w:bCs/>
                <w:i/>
                <w:iCs/>
                <w:u w:val="single"/>
              </w:rPr>
              <w:t>___________</w:t>
            </w:r>
            <w:r w:rsidRPr="00010169">
              <w:rPr>
                <w:b/>
                <w:bCs/>
                <w:i/>
                <w:iCs/>
              </w:rPr>
              <w:t>дата</w:t>
            </w:r>
            <w:proofErr w:type="spellEnd"/>
            <w:r w:rsidRPr="00010169">
              <w:rPr>
                <w:b/>
                <w:bCs/>
                <w:i/>
                <w:iCs/>
                <w:u w:val="single"/>
              </w:rPr>
              <w:t xml:space="preserve"> ___________     </w:t>
            </w:r>
            <w:r w:rsidRPr="00010169">
              <w:rPr>
                <w:b/>
                <w:bCs/>
                <w:i/>
                <w:iCs/>
              </w:rPr>
              <w:t xml:space="preserve">время </w:t>
            </w:r>
            <w:proofErr w:type="spellStart"/>
            <w:r w:rsidRPr="00010169">
              <w:rPr>
                <w:b/>
                <w:bCs/>
                <w:i/>
                <w:iCs/>
                <w:u w:val="single"/>
              </w:rPr>
              <w:t>_______</w:t>
            </w:r>
            <w:proofErr w:type="gramStart"/>
            <w:r w:rsidRPr="00010169">
              <w:rPr>
                <w:b/>
                <w:bCs/>
                <w:i/>
                <w:iCs/>
              </w:rPr>
              <w:t>ч</w:t>
            </w:r>
            <w:proofErr w:type="spellEnd"/>
            <w:proofErr w:type="gramEnd"/>
            <w:r w:rsidRPr="00010169">
              <w:rPr>
                <w:b/>
                <w:bCs/>
                <w:i/>
                <w:iCs/>
              </w:rPr>
              <w:t>.</w:t>
            </w:r>
            <w:r w:rsidRPr="00010169">
              <w:rPr>
                <w:b/>
                <w:bCs/>
                <w:i/>
                <w:iCs/>
                <w:u w:val="single"/>
              </w:rPr>
              <w:t xml:space="preserve">_______ </w:t>
            </w:r>
            <w:r w:rsidRPr="00010169">
              <w:rPr>
                <w:b/>
                <w:bCs/>
                <w:i/>
                <w:iCs/>
              </w:rPr>
              <w:t xml:space="preserve">  мин. /    </w:t>
            </w:r>
            <w:r w:rsidRPr="00010169">
              <w:rPr>
                <w:b/>
                <w:bCs/>
                <w:i/>
                <w:iCs/>
                <w:u w:val="single"/>
              </w:rPr>
              <w:t xml:space="preserve">   </w:t>
            </w:r>
            <w:proofErr w:type="spellStart"/>
            <w:r w:rsidRPr="00010169">
              <w:rPr>
                <w:b/>
                <w:bCs/>
                <w:i/>
                <w:iCs/>
                <w:u w:val="single"/>
              </w:rPr>
              <w:t>______</w:t>
            </w:r>
            <w:r w:rsidRPr="00010169">
              <w:rPr>
                <w:b/>
                <w:bCs/>
                <w:i/>
                <w:iCs/>
              </w:rPr>
              <w:t>ч.</w:t>
            </w:r>
            <w:r w:rsidRPr="00010169">
              <w:rPr>
                <w:b/>
                <w:bCs/>
                <w:i/>
                <w:iCs/>
                <w:u w:val="single"/>
              </w:rPr>
              <w:t>_______</w:t>
            </w:r>
            <w:r w:rsidRPr="00010169">
              <w:rPr>
                <w:b/>
                <w:bCs/>
                <w:i/>
                <w:iCs/>
              </w:rPr>
              <w:t>мин</w:t>
            </w:r>
            <w:proofErr w:type="spellEnd"/>
            <w:r w:rsidRPr="00010169">
              <w:rPr>
                <w:b/>
                <w:bCs/>
                <w:i/>
                <w:iCs/>
              </w:rPr>
              <w:t>.</w:t>
            </w:r>
          </w:p>
        </w:tc>
      </w:tr>
      <w:tr w:rsidR="00010169" w:rsidRPr="00010169" w:rsidTr="00010169">
        <w:trPr>
          <w:trHeight w:val="36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rPr>
                <w:b/>
                <w:bCs/>
              </w:rPr>
            </w:pPr>
            <w:r w:rsidRPr="00010169">
              <w:rPr>
                <w:b/>
                <w:bCs/>
              </w:rPr>
              <w:t>Ф.И.О. заявителя</w:t>
            </w:r>
          </w:p>
          <w:p w:rsidR="00010169" w:rsidRPr="00010169" w:rsidRDefault="00010169" w:rsidP="00010169">
            <w:pPr>
              <w:adjustRightInd w:val="0"/>
            </w:pPr>
            <w:r w:rsidRPr="00010169">
              <w:t>(социальное положение, льготы, наименование объединения граждан, в т.ч. юридического лица)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</w:pPr>
          </w:p>
        </w:tc>
      </w:tr>
      <w:tr w:rsidR="00010169" w:rsidRPr="00010169" w:rsidTr="00010169">
        <w:trPr>
          <w:trHeight w:val="360"/>
        </w:trPr>
        <w:tc>
          <w:tcPr>
            <w:tcW w:w="10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</w:pPr>
          </w:p>
        </w:tc>
      </w:tr>
      <w:tr w:rsidR="00010169" w:rsidRPr="00010169" w:rsidTr="00010169">
        <w:trPr>
          <w:trHeight w:val="360"/>
        </w:trPr>
        <w:tc>
          <w:tcPr>
            <w:tcW w:w="10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</w:pPr>
          </w:p>
        </w:tc>
      </w:tr>
      <w:tr w:rsidR="00010169" w:rsidRPr="00010169" w:rsidTr="00010169">
        <w:trPr>
          <w:trHeight w:val="360"/>
        </w:trPr>
        <w:tc>
          <w:tcPr>
            <w:tcW w:w="10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</w:pPr>
          </w:p>
        </w:tc>
      </w:tr>
      <w:tr w:rsidR="00010169" w:rsidRPr="00010169" w:rsidTr="00010169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</w:pPr>
            <w:r w:rsidRPr="00010169">
              <w:rPr>
                <w:b/>
                <w:bCs/>
              </w:rPr>
              <w:t>Почтовый адрес, телефон, место работы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tabs>
                <w:tab w:val="left" w:pos="1380"/>
                <w:tab w:val="left" w:pos="3506"/>
              </w:tabs>
              <w:adjustRightInd w:val="0"/>
            </w:pPr>
          </w:p>
          <w:p w:rsidR="00010169" w:rsidRPr="00010169" w:rsidRDefault="00010169" w:rsidP="00010169">
            <w:pPr>
              <w:tabs>
                <w:tab w:val="left" w:pos="1380"/>
                <w:tab w:val="left" w:pos="3506"/>
              </w:tabs>
              <w:adjustRightInd w:val="0"/>
            </w:pPr>
          </w:p>
          <w:p w:rsidR="00010169" w:rsidRPr="00010169" w:rsidRDefault="00010169" w:rsidP="00010169">
            <w:pPr>
              <w:tabs>
                <w:tab w:val="left" w:pos="1380"/>
                <w:tab w:val="left" w:pos="3506"/>
              </w:tabs>
              <w:adjustRightInd w:val="0"/>
            </w:pPr>
          </w:p>
        </w:tc>
      </w:tr>
      <w:tr w:rsidR="00010169" w:rsidRPr="00010169" w:rsidTr="00010169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  <w:r w:rsidRPr="00010169">
              <w:rPr>
                <w:b/>
                <w:bCs/>
              </w:rPr>
              <w:t>Содержание обращения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55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</w:pPr>
            <w:r w:rsidRPr="00010169">
              <w:rPr>
                <w:b/>
                <w:bCs/>
              </w:rPr>
              <w:t>Должность, Ф.И.О. ведущего приём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</w:pPr>
            <w:r w:rsidRPr="00010169">
              <w:t>Глава Ирбизинского сельсовета Карасукского района     Ф.И.О.</w:t>
            </w:r>
          </w:p>
        </w:tc>
      </w:tr>
      <w:tr w:rsidR="00010169" w:rsidRPr="00010169" w:rsidTr="00010169">
        <w:trPr>
          <w:trHeight w:val="14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rPr>
                <w:b/>
                <w:bCs/>
              </w:rPr>
            </w:pPr>
            <w:r w:rsidRPr="00010169">
              <w:rPr>
                <w:b/>
                <w:bCs/>
              </w:rPr>
              <w:t>Решение, принятое по обращению</w:t>
            </w:r>
          </w:p>
          <w:p w:rsidR="00010169" w:rsidRPr="00010169" w:rsidRDefault="00010169" w:rsidP="00010169">
            <w:pPr>
              <w:adjustRightInd w:val="0"/>
              <w:rPr>
                <w:b/>
                <w:bCs/>
              </w:rPr>
            </w:pPr>
          </w:p>
          <w:p w:rsidR="00010169" w:rsidRPr="00010169" w:rsidRDefault="00010169" w:rsidP="00010169">
            <w:pPr>
              <w:adjustRightInd w:val="0"/>
              <w:rPr>
                <w:b/>
                <w:bCs/>
              </w:rPr>
            </w:pPr>
          </w:p>
          <w:p w:rsidR="00010169" w:rsidRPr="00010169" w:rsidRDefault="00010169" w:rsidP="00010169">
            <w:pPr>
              <w:adjustRightInd w:val="0"/>
              <w:rPr>
                <w:b/>
                <w:bCs/>
              </w:rPr>
            </w:pPr>
          </w:p>
          <w:p w:rsidR="00010169" w:rsidRPr="00010169" w:rsidRDefault="00010169" w:rsidP="00010169">
            <w:pPr>
              <w:adjustRightInd w:val="0"/>
            </w:pPr>
            <w:r w:rsidRPr="00010169">
              <w:t>Подпись ведущего приём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</w:pPr>
          </w:p>
          <w:p w:rsidR="00010169" w:rsidRPr="00010169" w:rsidRDefault="00010169" w:rsidP="00010169">
            <w:pPr>
              <w:adjustRightInd w:val="0"/>
            </w:pPr>
          </w:p>
          <w:p w:rsidR="00010169" w:rsidRPr="00010169" w:rsidRDefault="00010169" w:rsidP="00010169">
            <w:pPr>
              <w:adjustRightInd w:val="0"/>
            </w:pPr>
          </w:p>
          <w:p w:rsidR="00010169" w:rsidRPr="00010169" w:rsidRDefault="00010169" w:rsidP="00010169">
            <w:pPr>
              <w:adjustRightInd w:val="0"/>
            </w:pPr>
          </w:p>
          <w:p w:rsidR="00010169" w:rsidRPr="00010169" w:rsidRDefault="00010169" w:rsidP="00010169">
            <w:pPr>
              <w:adjustRightInd w:val="0"/>
            </w:pPr>
          </w:p>
          <w:p w:rsidR="00010169" w:rsidRPr="00010169" w:rsidRDefault="00010169" w:rsidP="00010169">
            <w:pPr>
              <w:adjustRightInd w:val="0"/>
            </w:pPr>
          </w:p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  <w:r w:rsidRPr="00010169">
              <w:rPr>
                <w:lang w:val="en-US"/>
              </w:rPr>
              <w:t xml:space="preserve">_____________________                </w:t>
            </w:r>
            <w:r w:rsidRPr="00010169">
              <w:t>Подпись заявителя _____________</w:t>
            </w:r>
          </w:p>
        </w:tc>
      </w:tr>
    </w:tbl>
    <w:p w:rsidR="00010169" w:rsidRPr="00010169" w:rsidRDefault="00010169" w:rsidP="00010169">
      <w:pPr>
        <w:adjustRightInd w:val="0"/>
        <w:ind w:firstLine="540"/>
        <w:jc w:val="center"/>
        <w:rPr>
          <w:b/>
          <w:bCs/>
        </w:rPr>
      </w:pPr>
    </w:p>
    <w:p w:rsidR="00010169" w:rsidRPr="00010169" w:rsidRDefault="00010169" w:rsidP="00010169">
      <w:pPr>
        <w:adjustRightInd w:val="0"/>
        <w:ind w:firstLine="540"/>
        <w:jc w:val="center"/>
        <w:rPr>
          <w:b/>
          <w:bCs/>
        </w:rPr>
      </w:pPr>
    </w:p>
    <w:p w:rsidR="00010169" w:rsidRDefault="00010169" w:rsidP="00010169">
      <w:pPr>
        <w:adjustRightInd w:val="0"/>
        <w:ind w:firstLine="540"/>
        <w:jc w:val="center"/>
        <w:rPr>
          <w:b/>
          <w:bCs/>
        </w:rPr>
      </w:pPr>
    </w:p>
    <w:p w:rsidR="00010169" w:rsidRPr="00010169" w:rsidRDefault="00010169" w:rsidP="00010169">
      <w:pPr>
        <w:adjustRightInd w:val="0"/>
        <w:ind w:firstLine="540"/>
        <w:jc w:val="center"/>
        <w:rPr>
          <w:b/>
          <w:bCs/>
        </w:rPr>
      </w:pPr>
    </w:p>
    <w:p w:rsidR="00010169" w:rsidRPr="00010169" w:rsidRDefault="00010169" w:rsidP="00010169">
      <w:pPr>
        <w:adjustRightInd w:val="0"/>
        <w:ind w:firstLine="540"/>
        <w:jc w:val="center"/>
        <w:rPr>
          <w:b/>
          <w:bCs/>
        </w:rPr>
      </w:pPr>
      <w:r w:rsidRPr="00010169">
        <w:rPr>
          <w:b/>
          <w:bCs/>
        </w:rPr>
        <w:t>ХОД РАССМОТРЕНИЯ ОБРАЩЕНИЯ</w:t>
      </w:r>
    </w:p>
    <w:p w:rsidR="00010169" w:rsidRPr="00010169" w:rsidRDefault="00010169" w:rsidP="00010169">
      <w:pPr>
        <w:adjustRightInd w:val="0"/>
        <w:ind w:firstLine="540"/>
        <w:jc w:val="center"/>
        <w:rPr>
          <w:lang w:val="en-U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2269"/>
        <w:gridCol w:w="567"/>
        <w:gridCol w:w="2409"/>
        <w:gridCol w:w="2127"/>
        <w:gridCol w:w="2800"/>
      </w:tblGrid>
      <w:tr w:rsidR="00010169" w:rsidRPr="00010169" w:rsidTr="00010169">
        <w:trPr>
          <w:trHeight w:val="1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Ф.И.О. исполнителя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Сроки рассмотрения</w:t>
            </w:r>
          </w:p>
        </w:tc>
      </w:tr>
      <w:tr w:rsidR="00010169" w:rsidRPr="00010169" w:rsidTr="00010169">
        <w:trPr>
          <w:trHeight w:val="1"/>
        </w:trPr>
        <w:tc>
          <w:tcPr>
            <w:tcW w:w="180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9" w:rsidRPr="00010169" w:rsidRDefault="00010169" w:rsidP="00010169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Принято в работу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Продление срока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Отметка об исполнении</w:t>
            </w:r>
          </w:p>
        </w:tc>
      </w:tr>
      <w:tr w:rsidR="00010169" w:rsidRPr="00010169" w:rsidTr="00010169">
        <w:trPr>
          <w:trHeight w:val="1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t>Результат рассмотрения</w:t>
            </w:r>
          </w:p>
        </w:tc>
      </w:tr>
      <w:tr w:rsidR="00010169" w:rsidRPr="00010169" w:rsidTr="00010169">
        <w:trPr>
          <w:trHeight w:val="848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spacing w:before="120"/>
            </w:pPr>
            <w:proofErr w:type="gramStart"/>
            <w:r w:rsidRPr="00010169">
              <w:t>поддержано</w:t>
            </w:r>
            <w:proofErr w:type="gramEnd"/>
            <w:r w:rsidRPr="00010169">
              <w:t xml:space="preserve">                                                                            не поддержано</w:t>
            </w:r>
          </w:p>
          <w:p w:rsidR="00010169" w:rsidRPr="00010169" w:rsidRDefault="00010169" w:rsidP="00010169">
            <w:pPr>
              <w:adjustRightInd w:val="0"/>
              <w:spacing w:before="120"/>
            </w:pPr>
            <w:r w:rsidRPr="00010169">
              <w:t>(в т. ч. меры приняты)</w:t>
            </w:r>
          </w:p>
          <w:p w:rsidR="00010169" w:rsidRPr="00010169" w:rsidRDefault="00010169" w:rsidP="00010169">
            <w:pPr>
              <w:adjustRightInd w:val="0"/>
              <w:spacing w:before="120"/>
            </w:pPr>
            <w:proofErr w:type="gramStart"/>
            <w:r w:rsidRPr="00010169">
              <w:t>разъяснено</w:t>
            </w:r>
            <w:proofErr w:type="gramEnd"/>
            <w:r w:rsidRPr="00010169">
              <w:t xml:space="preserve">                                                                              поставлено на контроль</w:t>
            </w:r>
          </w:p>
          <w:p w:rsidR="00010169" w:rsidRPr="00010169" w:rsidRDefault="00010169" w:rsidP="00010169">
            <w:pPr>
              <w:adjustRightInd w:val="0"/>
              <w:spacing w:before="120"/>
            </w:pPr>
            <w:r w:rsidRPr="00010169">
              <w:t>передано в другие органы по компетенции</w:t>
            </w:r>
          </w:p>
        </w:tc>
      </w:tr>
      <w:tr w:rsidR="00010169" w:rsidRPr="00010169" w:rsidTr="00010169">
        <w:trPr>
          <w:trHeight w:val="647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spacing w:before="120"/>
            </w:pPr>
            <w:r w:rsidRPr="00010169">
              <w:t xml:space="preserve">Отправлен письменный ответ </w:t>
            </w:r>
            <w:proofErr w:type="gramStart"/>
            <w:r w:rsidRPr="00010169">
              <w:t>от</w:t>
            </w:r>
            <w:proofErr w:type="gramEnd"/>
            <w:r w:rsidRPr="00010169">
              <w:t xml:space="preserve"> ____________ №____________________</w:t>
            </w:r>
          </w:p>
        </w:tc>
      </w:tr>
      <w:tr w:rsidR="00010169" w:rsidRPr="00010169" w:rsidTr="00010169">
        <w:trPr>
          <w:trHeight w:val="191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</w:rPr>
              <w:t>ОТМЕТКИ О ПОВТОРНЫХ ОБРАЩЕНИЯХ</w:t>
            </w:r>
          </w:p>
        </w:tc>
      </w:tr>
      <w:tr w:rsidR="00010169" w:rsidRPr="00010169" w:rsidTr="00010169">
        <w:trPr>
          <w:trHeight w:val="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  <w:r w:rsidRPr="00010169">
              <w:rPr>
                <w:b/>
                <w:bCs/>
              </w:rPr>
              <w:t>Дата</w:t>
            </w: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</w:rPr>
              <w:t>Решение, принятое по обращению</w:t>
            </w:r>
          </w:p>
        </w:tc>
      </w:tr>
      <w:tr w:rsidR="00010169" w:rsidRPr="00010169" w:rsidTr="00010169">
        <w:trPr>
          <w:trHeight w:val="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</w:p>
        </w:tc>
      </w:tr>
      <w:tr w:rsidR="00010169" w:rsidRPr="00010169" w:rsidTr="00010169">
        <w:trPr>
          <w:trHeight w:val="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</w:p>
        </w:tc>
      </w:tr>
      <w:tr w:rsidR="00010169" w:rsidRPr="00010169" w:rsidTr="00010169">
        <w:trPr>
          <w:trHeight w:val="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rPr>
                <w:lang w:val="en-US"/>
              </w:rPr>
            </w:pPr>
          </w:p>
        </w:tc>
      </w:tr>
      <w:tr w:rsidR="00010169" w:rsidRPr="00010169" w:rsidTr="00010169">
        <w:trPr>
          <w:trHeight w:val="735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</w:pPr>
          </w:p>
          <w:p w:rsidR="00010169" w:rsidRPr="00010169" w:rsidRDefault="00010169" w:rsidP="00010169">
            <w:pPr>
              <w:tabs>
                <w:tab w:val="left" w:pos="4843"/>
                <w:tab w:val="left" w:pos="8290"/>
              </w:tabs>
              <w:adjustRightInd w:val="0"/>
              <w:jc w:val="center"/>
            </w:pPr>
            <w:r w:rsidRPr="00010169">
              <w:t>С контроля снял Глава Ирбизинского сельсовета Карасукского района __________Ф.И.О</w:t>
            </w:r>
          </w:p>
          <w:p w:rsidR="00010169" w:rsidRPr="00010169" w:rsidRDefault="00010169" w:rsidP="00010169">
            <w:pPr>
              <w:tabs>
                <w:tab w:val="left" w:pos="4843"/>
                <w:tab w:val="left" w:pos="8290"/>
              </w:tabs>
              <w:adjustRightInd w:val="0"/>
              <w:jc w:val="center"/>
            </w:pPr>
            <w:r w:rsidRPr="00010169">
              <w:t xml:space="preserve">                                                                                                    подпись                                                 </w:t>
            </w:r>
          </w:p>
        </w:tc>
      </w:tr>
    </w:tbl>
    <w:p w:rsidR="00010169" w:rsidRPr="00010169" w:rsidRDefault="00010169" w:rsidP="00010169">
      <w:pPr>
        <w:pageBreakBefore/>
        <w:tabs>
          <w:tab w:val="left" w:pos="3497"/>
        </w:tabs>
        <w:adjustRightInd w:val="0"/>
        <w:ind w:left="5103"/>
        <w:jc w:val="right"/>
      </w:pPr>
      <w:r w:rsidRPr="00010169">
        <w:lastRenderedPageBreak/>
        <w:t>приложение 6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  <w:jc w:val="right"/>
      </w:pPr>
      <w:r w:rsidRPr="00010169">
        <w:t xml:space="preserve">к инструкции 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  <w:jc w:val="right"/>
      </w:pPr>
      <w:r w:rsidRPr="00010169">
        <w:t>о порядке организации работы</w:t>
      </w:r>
    </w:p>
    <w:p w:rsidR="00010169" w:rsidRPr="00010169" w:rsidRDefault="00010169" w:rsidP="00010169">
      <w:pPr>
        <w:tabs>
          <w:tab w:val="left" w:pos="3497"/>
        </w:tabs>
        <w:adjustRightInd w:val="0"/>
        <w:ind w:left="5103"/>
        <w:jc w:val="right"/>
      </w:pPr>
      <w:r w:rsidRPr="00010169">
        <w:t>с обращениями граждан</w:t>
      </w:r>
    </w:p>
    <w:p w:rsidR="00010169" w:rsidRPr="00010169" w:rsidRDefault="00010169" w:rsidP="00010169">
      <w:pPr>
        <w:adjustRightInd w:val="0"/>
        <w:jc w:val="right"/>
      </w:pP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>ЖУРНАЛ</w:t>
      </w:r>
    </w:p>
    <w:p w:rsidR="00010169" w:rsidRPr="00010169" w:rsidRDefault="00010169" w:rsidP="00010169">
      <w:pPr>
        <w:adjustRightInd w:val="0"/>
        <w:jc w:val="center"/>
        <w:rPr>
          <w:b/>
          <w:bCs/>
        </w:rPr>
      </w:pPr>
      <w:r w:rsidRPr="00010169">
        <w:rPr>
          <w:b/>
          <w:bCs/>
        </w:rPr>
        <w:t xml:space="preserve">регистрации звонков </w:t>
      </w:r>
    </w:p>
    <w:p w:rsidR="00010169" w:rsidRPr="00010169" w:rsidRDefault="00010169" w:rsidP="00010169">
      <w:pPr>
        <w:adjustRightInd w:val="0"/>
        <w:jc w:val="right"/>
      </w:pPr>
    </w:p>
    <w:tbl>
      <w:tblPr>
        <w:tblW w:w="0" w:type="auto"/>
        <w:tblInd w:w="108" w:type="dxa"/>
        <w:tblLayout w:type="fixed"/>
        <w:tblLook w:val="00A0"/>
      </w:tblPr>
      <w:tblGrid>
        <w:gridCol w:w="648"/>
        <w:gridCol w:w="1440"/>
        <w:gridCol w:w="2340"/>
        <w:gridCol w:w="1620"/>
        <w:gridCol w:w="2019"/>
        <w:gridCol w:w="1723"/>
      </w:tblGrid>
      <w:tr w:rsidR="00010169" w:rsidRPr="00010169" w:rsidTr="00010169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 xml:space="preserve">№ </w:t>
            </w:r>
            <w:proofErr w:type="spellStart"/>
            <w:r w:rsidRPr="00010169">
              <w:rPr>
                <w:b/>
                <w:bCs/>
              </w:rPr>
              <w:t>п</w:t>
            </w:r>
            <w:proofErr w:type="spellEnd"/>
            <w:r w:rsidRPr="00010169">
              <w:rPr>
                <w:b/>
                <w:bCs/>
              </w:rPr>
              <w:t>/</w:t>
            </w:r>
            <w:proofErr w:type="spellStart"/>
            <w:r w:rsidRPr="0001016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b/>
                <w:bCs/>
              </w:rPr>
            </w:pPr>
            <w:r w:rsidRPr="00010169">
              <w:rPr>
                <w:b/>
                <w:bCs/>
              </w:rPr>
              <w:t>Дата</w:t>
            </w:r>
          </w:p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</w:rPr>
              <w:t>ФИО заявителя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</w:rPr>
              <w:t>Адрес, телефон, другие сведения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rPr>
                <w:b/>
                <w:bCs/>
              </w:rPr>
              <w:t>Вид обращения, его краткое содержание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</w:pPr>
            <w:r w:rsidRPr="00010169">
              <w:rPr>
                <w:b/>
                <w:bCs/>
              </w:rPr>
              <w:t>Какое принято решение, ответ заявителю</w:t>
            </w:r>
          </w:p>
        </w:tc>
      </w:tr>
      <w:tr w:rsidR="00010169" w:rsidRPr="00010169" w:rsidTr="00010169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  <w:r w:rsidRPr="00010169">
              <w:rPr>
                <w:b/>
                <w:bCs/>
                <w:lang w:val="en-US"/>
              </w:rPr>
              <w:t>6</w:t>
            </w:r>
          </w:p>
        </w:tc>
      </w:tr>
      <w:tr w:rsidR="00010169" w:rsidRPr="00010169" w:rsidTr="00010169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010169" w:rsidRPr="00010169" w:rsidTr="00010169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169" w:rsidRPr="00010169" w:rsidRDefault="00010169" w:rsidP="00010169">
            <w:pPr>
              <w:adjustRightInd w:val="0"/>
              <w:jc w:val="center"/>
              <w:rPr>
                <w:lang w:val="en-US"/>
              </w:rPr>
            </w:pPr>
          </w:p>
        </w:tc>
      </w:tr>
    </w:tbl>
    <w:p w:rsidR="00010169" w:rsidRPr="00010169" w:rsidRDefault="00010169" w:rsidP="00010169"/>
    <w:p w:rsidR="00010169" w:rsidRPr="00010169" w:rsidRDefault="00010169" w:rsidP="00010169"/>
    <w:p w:rsidR="00010169" w:rsidRPr="00010169" w:rsidRDefault="00010169" w:rsidP="00010169">
      <w:pPr>
        <w:jc w:val="center"/>
        <w:rPr>
          <w:b/>
          <w:bCs/>
        </w:rPr>
      </w:pPr>
      <w:r w:rsidRPr="00010169">
        <w:rPr>
          <w:b/>
          <w:bCs/>
        </w:rPr>
        <w:t xml:space="preserve">АДМИНИСТРАЦИЯ </w:t>
      </w:r>
    </w:p>
    <w:p w:rsidR="00010169" w:rsidRPr="00010169" w:rsidRDefault="00010169" w:rsidP="00010169">
      <w:pPr>
        <w:jc w:val="center"/>
        <w:rPr>
          <w:b/>
          <w:bCs/>
        </w:rPr>
      </w:pPr>
      <w:r w:rsidRPr="00010169">
        <w:rPr>
          <w:b/>
          <w:bCs/>
        </w:rPr>
        <w:t xml:space="preserve">ИРБИЗИНСКОГО СЕЛЬСОВЕТА </w:t>
      </w:r>
    </w:p>
    <w:p w:rsidR="00010169" w:rsidRPr="00010169" w:rsidRDefault="00010169" w:rsidP="00010169">
      <w:pPr>
        <w:jc w:val="center"/>
        <w:rPr>
          <w:b/>
          <w:bCs/>
        </w:rPr>
      </w:pPr>
      <w:r w:rsidRPr="00010169">
        <w:rPr>
          <w:b/>
          <w:bCs/>
        </w:rPr>
        <w:t>КАРАСУКСКОГО РАЙОНА НОВОСИБИРСКОЙ ОБЛАСТИ</w:t>
      </w:r>
    </w:p>
    <w:p w:rsidR="00010169" w:rsidRPr="00010169" w:rsidRDefault="00010169" w:rsidP="00010169">
      <w:pPr>
        <w:rPr>
          <w:b/>
          <w:bCs/>
        </w:rPr>
      </w:pPr>
    </w:p>
    <w:p w:rsidR="00010169" w:rsidRPr="00010169" w:rsidRDefault="00010169" w:rsidP="00010169">
      <w:pPr>
        <w:jc w:val="center"/>
        <w:rPr>
          <w:b/>
          <w:bCs/>
        </w:rPr>
      </w:pPr>
      <w:r w:rsidRPr="00010169">
        <w:rPr>
          <w:b/>
          <w:bCs/>
        </w:rPr>
        <w:t>ПОСТАНОВЛЕНИЕ</w:t>
      </w:r>
    </w:p>
    <w:p w:rsidR="00010169" w:rsidRPr="00010169" w:rsidRDefault="00010169" w:rsidP="00010169">
      <w:pPr>
        <w:jc w:val="both"/>
        <w:rPr>
          <w:b/>
          <w:bCs/>
        </w:rPr>
      </w:pPr>
    </w:p>
    <w:p w:rsidR="00010169" w:rsidRPr="00010169" w:rsidRDefault="00010169" w:rsidP="00010169">
      <w:pPr>
        <w:jc w:val="both"/>
        <w:rPr>
          <w:b/>
          <w:bCs/>
        </w:rPr>
      </w:pPr>
      <w:r w:rsidRPr="00010169">
        <w:rPr>
          <w:b/>
          <w:bCs/>
        </w:rPr>
        <w:t>15.10.2015</w:t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  <w:t xml:space="preserve">                  №84</w:t>
      </w:r>
    </w:p>
    <w:p w:rsidR="00010169" w:rsidRPr="00010169" w:rsidRDefault="00010169" w:rsidP="00010169">
      <w:pPr>
        <w:tabs>
          <w:tab w:val="left" w:pos="7900"/>
        </w:tabs>
        <w:rPr>
          <w:b/>
          <w:bCs/>
          <w:color w:val="FF0000"/>
        </w:rPr>
      </w:pPr>
      <w:r w:rsidRPr="00010169">
        <w:rPr>
          <w:b/>
          <w:bCs/>
          <w:color w:val="FF0000"/>
        </w:rPr>
        <w:tab/>
      </w:r>
    </w:p>
    <w:p w:rsidR="00010169" w:rsidRPr="00010169" w:rsidRDefault="00010169" w:rsidP="00010169">
      <w:pPr>
        <w:jc w:val="center"/>
      </w:pPr>
      <w:r w:rsidRPr="00010169">
        <w:rPr>
          <w:b/>
          <w:bCs/>
        </w:rPr>
        <w:t>Об исполнении  бюджета за 3 квартал 2015 года</w:t>
      </w:r>
      <w:r w:rsidRPr="00010169">
        <w:t xml:space="preserve"> </w:t>
      </w:r>
    </w:p>
    <w:p w:rsidR="00010169" w:rsidRPr="00010169" w:rsidRDefault="00010169" w:rsidP="00010169">
      <w:pPr>
        <w:jc w:val="center"/>
      </w:pPr>
      <w:r w:rsidRPr="00010169">
        <w:t xml:space="preserve">                        </w:t>
      </w:r>
    </w:p>
    <w:p w:rsidR="00010169" w:rsidRPr="00010169" w:rsidRDefault="00010169" w:rsidP="00010169">
      <w:pPr>
        <w:jc w:val="both"/>
      </w:pPr>
      <w:r w:rsidRPr="00010169">
        <w:t xml:space="preserve">      В соответствии с Федеральным законом от 06.10.2003 года №131-ФЗ « Об общих принципах организации местного самоуправления в Российской Федерации», ст. 264 Бюджетного Кодекса Российской Федерации, ст.27, Главой 4 Устава Ирбизинского сельсовета Карасукского района Новосибирской области, Положением «О  бюджетном процессе в администрации Ирбизинского сельсовета Карасукского района Новосибирской области»</w:t>
      </w:r>
    </w:p>
    <w:p w:rsidR="00010169" w:rsidRPr="00010169" w:rsidRDefault="00010169" w:rsidP="00010169">
      <w:pPr>
        <w:jc w:val="both"/>
      </w:pPr>
      <w:r w:rsidRPr="00010169">
        <w:t>ПОСТАНОВЛЯЮ:</w:t>
      </w:r>
    </w:p>
    <w:p w:rsidR="00010169" w:rsidRPr="00010169" w:rsidRDefault="00010169" w:rsidP="00010169">
      <w:pPr>
        <w:ind w:firstLine="708"/>
        <w:jc w:val="both"/>
      </w:pPr>
      <w:r w:rsidRPr="00010169">
        <w:t>Утвердить отчет об исполнении бюджета Ирбизинского сельсовета Карасукского района Новосибирской области за 3 квартал 2015 г.:</w:t>
      </w: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t xml:space="preserve">Утвердить исполнение доходной части бюджета Ирбизинского сельсовета Карасукского района Новосибирской области в сумме 6066,7 тыс. руб. </w:t>
      </w: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t>Утвердить исполнение расходной части бюджета Ирбизинского сельсовета Карасукского района Новосибирской области в сумме 5565,8тыс. руб.</w:t>
      </w:r>
    </w:p>
    <w:p w:rsidR="00010169" w:rsidRPr="00010169" w:rsidRDefault="00010169" w:rsidP="00010169">
      <w:pPr>
        <w:ind w:left="1260"/>
        <w:jc w:val="both"/>
      </w:pPr>
      <w:r w:rsidRPr="00010169">
        <w:t xml:space="preserve">       Утвердить отчет об исполнении бюджета за 3 квартал 2015 года в соответствии с приложением  к настоящему Постановлению.</w:t>
      </w:r>
    </w:p>
    <w:p w:rsidR="00010169" w:rsidRPr="00010169" w:rsidRDefault="00010169" w:rsidP="00010169">
      <w:pPr>
        <w:ind w:left="1260"/>
        <w:jc w:val="both"/>
      </w:pPr>
      <w:r w:rsidRPr="00010169">
        <w:t>Результат исполнения бюджета дефицит, 1000,0  тыс</w:t>
      </w:r>
      <w:proofErr w:type="gramStart"/>
      <w:r w:rsidRPr="00010169">
        <w:t>.р</w:t>
      </w:r>
      <w:proofErr w:type="gramEnd"/>
      <w:r w:rsidRPr="00010169">
        <w:t>уб.</w:t>
      </w:r>
    </w:p>
    <w:p w:rsidR="00010169" w:rsidRPr="00010169" w:rsidRDefault="00010169" w:rsidP="00010169">
      <w:pPr>
        <w:ind w:left="1260"/>
        <w:jc w:val="both"/>
      </w:pP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t>Направить отчет об исполнении бюджета за 3 квартал 2015 г. в Совет депутатов Ирбизинского  сельсовета Карасукского района Новосибирской области.</w:t>
      </w: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t>Опубликовать постановление в «Вестнике Ирбизинского сельсовета» и на официальном сайте в сети Интернет.</w:t>
      </w: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t xml:space="preserve">Постановление вступает в силу со дня его официального опубликования.               </w:t>
      </w:r>
    </w:p>
    <w:p w:rsidR="00010169" w:rsidRPr="00010169" w:rsidRDefault="00010169" w:rsidP="00010169">
      <w:r w:rsidRPr="00010169">
        <w:t xml:space="preserve">          7.  </w:t>
      </w:r>
      <w:proofErr w:type="gramStart"/>
      <w:r w:rsidRPr="00010169">
        <w:t>Контроль за</w:t>
      </w:r>
      <w:proofErr w:type="gramEnd"/>
      <w:r w:rsidRPr="00010169">
        <w:t xml:space="preserve"> выполнением настоящего постановления оставляю за собой.</w:t>
      </w:r>
    </w:p>
    <w:p w:rsidR="00010169" w:rsidRPr="00010169" w:rsidRDefault="00010169" w:rsidP="00010169">
      <w:pPr>
        <w:pStyle w:val="12"/>
        <w:rPr>
          <w:rFonts w:ascii="Times New Roman" w:hAnsi="Times New Roman" w:cs="Times New Roman"/>
          <w:sz w:val="20"/>
          <w:szCs w:val="20"/>
        </w:rPr>
      </w:pPr>
      <w:r w:rsidRPr="00010169">
        <w:rPr>
          <w:rFonts w:ascii="Times New Roman" w:hAnsi="Times New Roman" w:cs="Times New Roman"/>
          <w:sz w:val="20"/>
          <w:szCs w:val="20"/>
        </w:rPr>
        <w:br/>
      </w:r>
    </w:p>
    <w:p w:rsidR="00010169" w:rsidRPr="00010169" w:rsidRDefault="00010169" w:rsidP="00010169">
      <w:r w:rsidRPr="00010169">
        <w:t xml:space="preserve">Глава Ирбизинского сельсовета </w:t>
      </w:r>
    </w:p>
    <w:p w:rsidR="00010169" w:rsidRPr="00010169" w:rsidRDefault="00010169" w:rsidP="00010169">
      <w:r w:rsidRPr="00010169">
        <w:t xml:space="preserve">Карасукского района </w:t>
      </w:r>
    </w:p>
    <w:p w:rsidR="00010169" w:rsidRPr="00010169" w:rsidRDefault="00010169" w:rsidP="00010169">
      <w:r w:rsidRPr="00010169">
        <w:t xml:space="preserve">Новосибирской области                                                               Г.В.Василенко  </w:t>
      </w:r>
    </w:p>
    <w:p w:rsidR="00010169" w:rsidRPr="00010169" w:rsidRDefault="00010169" w:rsidP="00010169">
      <w:pPr>
        <w:jc w:val="right"/>
      </w:pPr>
      <w:r w:rsidRPr="00010169">
        <w:t xml:space="preserve">                          Приложение</w:t>
      </w:r>
    </w:p>
    <w:p w:rsidR="00010169" w:rsidRPr="00010169" w:rsidRDefault="00010169" w:rsidP="00010169">
      <w:pPr>
        <w:jc w:val="right"/>
      </w:pPr>
      <w:r w:rsidRPr="00010169">
        <w:t xml:space="preserve">                                                                  к постановлению администрации</w:t>
      </w:r>
    </w:p>
    <w:p w:rsidR="00010169" w:rsidRPr="00010169" w:rsidRDefault="00010169" w:rsidP="00010169">
      <w:pPr>
        <w:jc w:val="right"/>
      </w:pPr>
      <w:r w:rsidRPr="00010169">
        <w:t>Ирбизинского сельсовета</w:t>
      </w:r>
    </w:p>
    <w:p w:rsidR="00010169" w:rsidRPr="00010169" w:rsidRDefault="00010169" w:rsidP="00010169">
      <w:pPr>
        <w:jc w:val="right"/>
      </w:pPr>
      <w:r w:rsidRPr="00010169">
        <w:t xml:space="preserve">Карасукского района </w:t>
      </w:r>
    </w:p>
    <w:p w:rsidR="00010169" w:rsidRPr="00010169" w:rsidRDefault="00010169" w:rsidP="00010169">
      <w:pPr>
        <w:jc w:val="right"/>
      </w:pPr>
      <w:r w:rsidRPr="00010169">
        <w:t xml:space="preserve">Новосибирской области </w:t>
      </w:r>
    </w:p>
    <w:p w:rsidR="00010169" w:rsidRPr="00010169" w:rsidRDefault="00010169" w:rsidP="00010169">
      <w:pPr>
        <w:jc w:val="center"/>
      </w:pPr>
      <w:r w:rsidRPr="00010169">
        <w:t xml:space="preserve">                                                                                              </w:t>
      </w:r>
      <w:r>
        <w:t xml:space="preserve">                                                           </w:t>
      </w:r>
      <w:r w:rsidRPr="00010169">
        <w:t xml:space="preserve"> от 15.10.2015 №84</w:t>
      </w:r>
    </w:p>
    <w:p w:rsidR="00010169" w:rsidRPr="00010169" w:rsidRDefault="00010169" w:rsidP="00010169">
      <w:pPr>
        <w:jc w:val="center"/>
      </w:pPr>
    </w:p>
    <w:p w:rsidR="00010169" w:rsidRPr="00010169" w:rsidRDefault="00010169" w:rsidP="00010169">
      <w:pPr>
        <w:jc w:val="center"/>
        <w:rPr>
          <w:bCs/>
        </w:rPr>
      </w:pPr>
      <w:r w:rsidRPr="00010169">
        <w:rPr>
          <w:bCs/>
        </w:rPr>
        <w:lastRenderedPageBreak/>
        <w:t>Отчет  об  исполнении бюджета Ирбизинского сельсовета Карасукского района Новосибирской области за 3 квартал 2015 года</w:t>
      </w:r>
    </w:p>
    <w:p w:rsidR="00010169" w:rsidRPr="00010169" w:rsidRDefault="00010169" w:rsidP="00010169">
      <w:pPr>
        <w:jc w:val="center"/>
        <w:rPr>
          <w:bCs/>
        </w:rPr>
      </w:pPr>
    </w:p>
    <w:p w:rsidR="00010169" w:rsidRPr="00010169" w:rsidRDefault="00010169" w:rsidP="00010169">
      <w:pPr>
        <w:jc w:val="both"/>
      </w:pPr>
      <w:r w:rsidRPr="00010169">
        <w:t xml:space="preserve">       Исполнение  бюджета  Ирбизинского сельсовета Карасукского района Новосибирской области за 3 квартал 2015 года  осуществлялось в соответствии с решением сороковой сессии Совета депутатов Ирбизинского сельсовета  Карасукского района Новосибирской области от 29.12.2014 №178 «О бюджете  Ирбизинского сельсовета Карасукского района Новосибирской области на 2015 год и плановый период 2016 и 2017 годов» (с учетом изменений и </w:t>
      </w:r>
      <w:proofErr w:type="gramStart"/>
      <w:r w:rsidRPr="00010169">
        <w:t>дополнений</w:t>
      </w:r>
      <w:proofErr w:type="gramEnd"/>
      <w:r w:rsidRPr="00010169">
        <w:t xml:space="preserve"> утверждённых решением 41-й сессии от 05.03.2015г. №186, решением 42-й сессии от 30.04.2015г. №188, решением 43-й сессии от 29.05.2015г. №190, решением 44-й сессии от 16.06.2015г. №194, решением 45-й сессии от 07.08.2015г. №200).</w:t>
      </w:r>
    </w:p>
    <w:p w:rsidR="00010169" w:rsidRPr="00010169" w:rsidRDefault="00010169" w:rsidP="00010169">
      <w:pPr>
        <w:jc w:val="both"/>
        <w:rPr>
          <w:color w:val="000000"/>
        </w:rPr>
      </w:pPr>
      <w:r w:rsidRPr="00010169">
        <w:t>Доходы бюджета Ирбизинского сельсовета формируются за счет доходов от</w:t>
      </w:r>
      <w:r w:rsidRPr="00010169">
        <w:rPr>
          <w:color w:val="000000"/>
        </w:rPr>
        <w:t xml:space="preserve"> уплаты налогов и сборов и других обязательных платежей в соответствии с нормативами отчислений, финансовой помощи. </w:t>
      </w:r>
    </w:p>
    <w:p w:rsidR="00010169" w:rsidRPr="00010169" w:rsidRDefault="00010169" w:rsidP="00010169">
      <w:pPr>
        <w:jc w:val="both"/>
      </w:pPr>
      <w:r w:rsidRPr="00010169">
        <w:rPr>
          <w:bCs/>
        </w:rPr>
        <w:t>Плановые назначения  на 2015 год</w:t>
      </w:r>
      <w:r w:rsidRPr="00010169">
        <w:t xml:space="preserve">  по доходам в бюджете Ирбизинского сельсовета Карасукского района Новосибирской области в сумме 7287,0 тыс. руб., из них собственные доходы составляют 1694,5 тыс. руб., финансовая помощь</w:t>
      </w:r>
      <w:r w:rsidRPr="00010169">
        <w:rPr>
          <w:bCs/>
        </w:rPr>
        <w:t xml:space="preserve"> </w:t>
      </w:r>
      <w:r w:rsidRPr="00010169">
        <w:t xml:space="preserve">определена дотаций  в сумме 5592,5 тыс. руб., субвенция в сумме 69,6 тыс. руб., межбюджетные трансферты в сумме 20,0 тыс. руб., </w:t>
      </w:r>
    </w:p>
    <w:p w:rsidR="00010169" w:rsidRPr="00010169" w:rsidRDefault="00010169" w:rsidP="00010169">
      <w:pPr>
        <w:jc w:val="both"/>
      </w:pPr>
      <w:r w:rsidRPr="00010169">
        <w:t>Общий объем расходов бюджета сельского поселения составляет 8287,0 тыс. руб.</w:t>
      </w:r>
    </w:p>
    <w:p w:rsidR="00010169" w:rsidRPr="00010169" w:rsidRDefault="00010169" w:rsidP="00010169">
      <w:pPr>
        <w:jc w:val="both"/>
      </w:pPr>
      <w:r w:rsidRPr="00010169">
        <w:t>Дефицит,  бюджета муниципального образования составляет  1000,00 тыс. руб.</w:t>
      </w:r>
    </w:p>
    <w:p w:rsidR="00010169" w:rsidRPr="00010169" w:rsidRDefault="00010169" w:rsidP="00010169">
      <w:pPr>
        <w:suppressAutoHyphens/>
        <w:jc w:val="both"/>
      </w:pPr>
      <w:r w:rsidRPr="00010169">
        <w:rPr>
          <w:bCs/>
        </w:rPr>
        <w:t>Исполнение  бюджета за 3 квартал 2015 год</w:t>
      </w:r>
      <w:r w:rsidRPr="00010169">
        <w:t xml:space="preserve"> составляет  по доходам в сумме 6066,7 тыс. рублей, </w:t>
      </w:r>
    </w:p>
    <w:p w:rsidR="00010169" w:rsidRPr="00010169" w:rsidRDefault="00010169" w:rsidP="00010169">
      <w:pPr>
        <w:jc w:val="both"/>
      </w:pPr>
      <w:r w:rsidRPr="00010169">
        <w:t xml:space="preserve"> из них собственные доходы в сумме 1328,0 тыс. рублей, безвозмездные перечисления в сумме  4738,7 тыс. рублей.</w:t>
      </w:r>
    </w:p>
    <w:p w:rsidR="00010169" w:rsidRPr="00010169" w:rsidRDefault="00010169" w:rsidP="00010169">
      <w:pPr>
        <w:jc w:val="both"/>
      </w:pPr>
      <w:r w:rsidRPr="00010169">
        <w:t xml:space="preserve"> Расходная часть по итогам 3 квартала 2015года  составила 5565,8 тыс. рублей.  </w:t>
      </w: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shd w:val="clear" w:color="auto" w:fill="FFFFFF"/>
        <w:spacing w:line="274" w:lineRule="exact"/>
        <w:ind w:left="101"/>
        <w:jc w:val="both"/>
      </w:pPr>
    </w:p>
    <w:p w:rsidR="00010169" w:rsidRPr="00010169" w:rsidRDefault="00010169" w:rsidP="00010169">
      <w:pPr>
        <w:sectPr w:rsidR="00010169" w:rsidRPr="00010169">
          <w:pgSz w:w="11906" w:h="16838"/>
          <w:pgMar w:top="1134" w:right="850" w:bottom="1134" w:left="1701" w:header="708" w:footer="708" w:gutter="0"/>
          <w:cols w:space="720"/>
        </w:sectPr>
      </w:pPr>
    </w:p>
    <w:p w:rsidR="00010169" w:rsidRPr="00010169" w:rsidRDefault="00010169" w:rsidP="00010169">
      <w:pPr>
        <w:shd w:val="clear" w:color="auto" w:fill="FFFFFF"/>
        <w:spacing w:line="274" w:lineRule="exact"/>
        <w:ind w:left="101"/>
        <w:jc w:val="center"/>
      </w:pPr>
      <w:r w:rsidRPr="00010169">
        <w:lastRenderedPageBreak/>
        <w:t>Исполнение бюджета по доходам и расходам Ирбизинского сельсовета Карасукского района Новосибирской области</w:t>
      </w:r>
    </w:p>
    <w:p w:rsidR="00010169" w:rsidRPr="00010169" w:rsidRDefault="00010169" w:rsidP="00010169">
      <w:pPr>
        <w:shd w:val="clear" w:color="auto" w:fill="FFFFFF"/>
        <w:spacing w:line="274" w:lineRule="exact"/>
        <w:ind w:left="101"/>
        <w:jc w:val="center"/>
      </w:pPr>
      <w:r w:rsidRPr="00010169">
        <w:t xml:space="preserve"> за 3 квартал 2015 года.</w:t>
      </w:r>
    </w:p>
    <w:p w:rsidR="00010169" w:rsidRPr="00010169" w:rsidRDefault="00010169" w:rsidP="00010169">
      <w:pPr>
        <w:jc w:val="center"/>
      </w:pPr>
    </w:p>
    <w:tbl>
      <w:tblPr>
        <w:tblW w:w="14616" w:type="dxa"/>
        <w:tblInd w:w="93" w:type="dxa"/>
        <w:tblLook w:val="04A0"/>
      </w:tblPr>
      <w:tblGrid>
        <w:gridCol w:w="5254"/>
        <w:gridCol w:w="2539"/>
        <w:gridCol w:w="1555"/>
        <w:gridCol w:w="1555"/>
        <w:gridCol w:w="1538"/>
        <w:gridCol w:w="1120"/>
        <w:gridCol w:w="1132"/>
      </w:tblGrid>
      <w:tr w:rsidR="00010169" w:rsidRPr="00010169" w:rsidTr="00010169">
        <w:trPr>
          <w:trHeight w:val="322"/>
        </w:trPr>
        <w:tc>
          <w:tcPr>
            <w:tcW w:w="52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Наименование показателя</w:t>
            </w:r>
          </w:p>
        </w:tc>
        <w:tc>
          <w:tcPr>
            <w:tcW w:w="2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Бюджетный код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План на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План на текущую дату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Исполнено фактически на текущую дату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 xml:space="preserve">% исполнено к плану на </w:t>
            </w:r>
            <w:proofErr w:type="spellStart"/>
            <w:proofErr w:type="gramStart"/>
            <w:r w:rsidRPr="00010169">
              <w:t>на</w:t>
            </w:r>
            <w:proofErr w:type="spellEnd"/>
            <w:proofErr w:type="gramEnd"/>
            <w:r w:rsidRPr="00010169">
              <w:t xml:space="preserve"> текущую дату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% исполнено к плану на год</w:t>
            </w:r>
          </w:p>
        </w:tc>
      </w:tr>
      <w:tr w:rsidR="00010169" w:rsidRPr="00010169" w:rsidTr="00010169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27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7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r w:rsidRPr="00010169">
              <w:t>ДОХОДЫ БЮДЖЕТА - ВСЕГО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r w:rsidRPr="00010169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7 287 000,00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5 591 900,00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5 507 651,70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98,49</w:t>
            </w:r>
          </w:p>
        </w:tc>
      </w:tr>
      <w:tr w:rsidR="00010169" w:rsidRPr="00010169" w:rsidTr="00010169">
        <w:trPr>
          <w:trHeight w:val="112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580 900,00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435 600,00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264 826,56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60,80</w:t>
            </w:r>
          </w:p>
        </w:tc>
      </w:tr>
      <w:tr w:rsidR="00010169" w:rsidRPr="00010169" w:rsidTr="00010169">
        <w:trPr>
          <w:trHeight w:val="112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1 01 02010 01 0100 110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-0,56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67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3 831,00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90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1 01 02030 01 0100 110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4,08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112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244 900,00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183 600,00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193 464,26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105,37</w:t>
            </w:r>
          </w:p>
        </w:tc>
      </w:tr>
      <w:tr w:rsidR="00010169" w:rsidRPr="00010169" w:rsidTr="00010169">
        <w:trPr>
          <w:trHeight w:val="13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10169">
              <w:t>инжекторных</w:t>
            </w:r>
            <w:proofErr w:type="spellEnd"/>
            <w:r w:rsidRPr="0001016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8 900,00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5 253,90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79,60</w:t>
            </w:r>
          </w:p>
        </w:tc>
      </w:tr>
      <w:tr w:rsidR="00010169" w:rsidRPr="00010169" w:rsidTr="00010169">
        <w:trPr>
          <w:trHeight w:val="112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393 700,00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295 200,00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388 144,90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131,49</w:t>
            </w:r>
          </w:p>
        </w:tc>
      </w:tr>
      <w:tr w:rsidR="00010169" w:rsidRPr="00010169" w:rsidTr="00010169">
        <w:trPr>
          <w:trHeight w:val="112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4 100,00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-23 152,75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-564,70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-771,76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Единый сельскохозяйственный налог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544,00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1,21</w:t>
            </w:r>
          </w:p>
        </w:tc>
      </w:tr>
      <w:tr w:rsidR="00010169" w:rsidRPr="00010169" w:rsidTr="00010169">
        <w:trPr>
          <w:trHeight w:val="67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1 05 03020 01 0100 110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-1 173,33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67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48 700,00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43 139,93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88,58</w:t>
            </w:r>
          </w:p>
        </w:tc>
      </w:tr>
      <w:tr w:rsidR="00010169" w:rsidRPr="00010169" w:rsidTr="00010169">
        <w:trPr>
          <w:trHeight w:val="90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1 06 01030 10 0100 110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171,56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57 976,43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85,89</w:t>
            </w:r>
          </w:p>
        </w:tc>
      </w:tr>
      <w:tr w:rsidR="00010169" w:rsidRPr="00010169" w:rsidTr="00010169">
        <w:trPr>
          <w:trHeight w:val="67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1 06 06033 10 0100 110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3 960,81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198 000,00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148 500,00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242 855,00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163,54</w:t>
            </w:r>
          </w:p>
        </w:tc>
      </w:tr>
      <w:tr w:rsidR="00010169" w:rsidRPr="00010169" w:rsidTr="00010169">
        <w:trPr>
          <w:trHeight w:val="67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1 06 06043 10 0100 110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945,91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112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1 11 05013 10 0000 120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112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1 11 05035 10 0000 120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2 060,00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137,33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67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1 13 02065 10 0000 130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103,33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2 02 01001 10 0000 151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5 002 900,00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3 752 100,00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3 752 100,00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67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2 02 03015 10 0000 151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112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2 02 04014 10 0000 151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Прочие межбюджетные трансферты, передаваемые бюджетам сельских поселений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2 02 04999 10 0000 151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500 000,00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ИТОГО ДОТАЦИЯ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5 002 900,00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3 752 100,00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3 752 100,00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ИТОГО СУБСИДИИ, СУБВЕНЦИИ И ИНЫЕ ТРАНСФЕРТЫ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589 600,00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569 600,00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ИТОГО СОБСТВЕННЫХ ДОХОДОВ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1 694 500,00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1 270 200,00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1 185 951,70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93,37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РАСХОДЫ БЮДЖЕТА - ВСЕГО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7 287 000,00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5 159 000,00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4 916 133,07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95,29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ОБЩЕГОСУДАРСТВЕННЫЕ ВОПРОСЫ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2 836 210,00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2 161 960,00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1 722 601,08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79,68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464 300,00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348 000,00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197 073,48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56,63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Глава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0102 0810203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464 300,00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348 000,00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197 073,48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56,63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0102 0810203 121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464 300,00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348 000,00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197 073,48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56,63</w:t>
            </w:r>
          </w:p>
        </w:tc>
      </w:tr>
      <w:tr w:rsidR="00010169" w:rsidRPr="00010169" w:rsidTr="00010169">
        <w:trPr>
          <w:trHeight w:val="67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2 196 910,00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1 642 960,00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1 356 127,60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82,54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0104 0810204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2 196 910,00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1 642 960,00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1 356 127,60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82,54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0104 0810204 121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1 602 000,00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1 201 500,00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1 037 028,31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86,31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0104 0810204 122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2 400,00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40,00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0104 0810204 242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172 000,00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129 050,00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121 455,74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94,12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0104 0810204 244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364 810,00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270 410,00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169 008,43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62,50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Уплата налога на имущество организаций и земельного налога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0104 0810204 851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42 000,00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31 500,00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22 237,00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70,59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Уплата прочих налогов, сборов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0104 0810204 852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6 100,00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3 998,12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88,85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Обеспечение проведения выборов и референдумов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Выборы Главы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0107 9900003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0107 9900003 244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Резервные фонды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Резервный фонд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0111 0810005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Резервные средства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0111 0810005 870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Другие общегосударственные вопросы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4 400,00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146,67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Др</w:t>
            </w:r>
            <w:proofErr w:type="gramStart"/>
            <w:r w:rsidRPr="00010169">
              <w:t>.о</w:t>
            </w:r>
            <w:proofErr w:type="gramEnd"/>
            <w:r w:rsidRPr="00010169">
              <w:t>бщег.вопросы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0113 0810920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4 400,00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146,67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0113 0810920 244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4 400,00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146,67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НАЦИОНАЛЬНАЯ ОБОРОНА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0200 0000000 000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48 750,00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46 847,44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96,10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Мобилизационная и вневойсковая подготовка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48 750,00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46 847,44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96,10</w:t>
            </w:r>
          </w:p>
        </w:tc>
      </w:tr>
      <w:tr w:rsidR="00010169" w:rsidRPr="00010169" w:rsidTr="00010169">
        <w:trPr>
          <w:trHeight w:val="90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10169">
              <w:t>непрограммных</w:t>
            </w:r>
            <w:proofErr w:type="spellEnd"/>
            <w:r w:rsidRPr="00010169">
              <w:t xml:space="preserve"> расходов федеральных органов исполнительной власти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0203 9905118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48 750,00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46 847,44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96,10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0203 9905118 121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46 847,44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93,32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НАЦИОНАЛЬНАЯ БЕЗОПАСНОСТЬ И ПРАВООХРАНИТЕЛЬНАЯ ДЕЯТЕЛЬНОСТЬ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0300 0000000 000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стих</w:t>
            </w:r>
            <w:proofErr w:type="gramStart"/>
            <w:r w:rsidRPr="00010169">
              <w:t>.б</w:t>
            </w:r>
            <w:proofErr w:type="gramEnd"/>
            <w:r w:rsidRPr="00010169">
              <w:t>едствия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0309 0812180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0309 0812180 244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Гражд</w:t>
            </w:r>
            <w:proofErr w:type="gramStart"/>
            <w:r w:rsidRPr="00010169">
              <w:t>.о</w:t>
            </w:r>
            <w:proofErr w:type="gramEnd"/>
            <w:r w:rsidRPr="00010169">
              <w:t>борона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0309 0812190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0309 0812190 244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Обеспечение пожарной безопасности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Пож</w:t>
            </w:r>
            <w:proofErr w:type="gramStart"/>
            <w:r w:rsidRPr="00010169">
              <w:t>.б</w:t>
            </w:r>
            <w:proofErr w:type="gramEnd"/>
            <w:r w:rsidRPr="00010169">
              <w:t>езопасность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0310 0817951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0310 0817951 244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НАЦИОНАЛЬНАЯ ЭКОНОМИКА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0400 0000000 000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681 600,00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511 200,00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674 662,44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131,98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Дорожное хозяйство (дорожные фонды)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681 600,00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511 200,00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674 662,44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131,98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дорожное хозяйство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0409 0497950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681 600,00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511 200,00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674 662,44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131,98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0409 0497950 244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681 600,00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511 200,00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674 662,44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131,98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ЖИЛИЩНО-КОММУНАЛЬНОЕ ХОЗЯЙСТВО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1 360 000,00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682 500,00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457 703,64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67,06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Коммунальное хозяйство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12 500,00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 xml:space="preserve">Водонапорные </w:t>
            </w:r>
            <w:proofErr w:type="spellStart"/>
            <w:r w:rsidRPr="00010169">
              <w:t>скважины</w:t>
            </w:r>
            <w:proofErr w:type="gramStart"/>
            <w:r w:rsidRPr="00010169">
              <w:t>,в</w:t>
            </w:r>
            <w:proofErr w:type="gramEnd"/>
            <w:r w:rsidRPr="00010169">
              <w:t>одонапорные</w:t>
            </w:r>
            <w:proofErr w:type="spellEnd"/>
            <w:r w:rsidRPr="00010169">
              <w:t xml:space="preserve"> сети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0502 0513380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12 500,00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0502 0513380 244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12 500,00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Благоустройство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1 310 000,00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632 500,00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445 203,64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70,39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Уличное освещение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0503 0816010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387 345,94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100,61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0503 0816010 244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387 345,94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100,61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Содержание дорог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0503 0816020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0503 0816020 244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благоустр</w:t>
            </w:r>
            <w:proofErr w:type="gramStart"/>
            <w:r w:rsidRPr="00010169">
              <w:t>.м</w:t>
            </w:r>
            <w:proofErr w:type="gramEnd"/>
            <w:r w:rsidRPr="00010169">
              <w:t>ест</w:t>
            </w:r>
            <w:proofErr w:type="spellEnd"/>
            <w:r w:rsidRPr="00010169">
              <w:t xml:space="preserve"> </w:t>
            </w:r>
            <w:proofErr w:type="spellStart"/>
            <w:r w:rsidRPr="00010169">
              <w:t>захор</w:t>
            </w:r>
            <w:proofErr w:type="spellEnd"/>
            <w:r w:rsidRPr="00010169">
              <w:t>.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0503 0816040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30,00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0503 0816040 244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Проч</w:t>
            </w:r>
            <w:proofErr w:type="gramStart"/>
            <w:r w:rsidRPr="00010169">
              <w:t>.м</w:t>
            </w:r>
            <w:proofErr w:type="gramEnd"/>
            <w:r w:rsidRPr="00010169">
              <w:t>еропр.благоустр</w:t>
            </w:r>
            <w:proofErr w:type="spellEnd"/>
            <w:r w:rsidRPr="00010169">
              <w:t>.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0503 0816050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187 500,00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54 857,70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29,26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0503 0816050 244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187 500,00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54 857,70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29,26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Межбюджетные трансферты по благоустройству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0503 9908652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0503 9908652 244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ОБРАЗОВАНИЕ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0700 0000000 000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Молодежная политика и оздоровление детей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М/бюджетные трансферты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0707 0815210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Иные межбюджетные трансферты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0707 0815210 540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КУЛЬТУРА, КИНЕМАТОГРАФИЯ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0800 0000000 000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1 809 490,00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1 359 490,00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1 809 336,28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133,09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Культура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1 809 490,00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1 359 490,00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1 809 336,28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133,09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КУЛЬТУРА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0801 0814400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9 336,28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0801 0814400 244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9 336,28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Поступление нефинансовых активов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0801 0814400 244 300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9 336,28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М/бюджетные трансферты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0801 0815210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1 800 000,00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133,33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Иные межбюджетные трансферты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0801 0815210 540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1 800 000,00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133,33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СОЦИАЛЬНАЯ ПОЛИТИКА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1000 0000000 000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270 000,00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202 500,00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105 167,84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51,93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Пенсионное обеспечение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270 000,00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202 500,00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105 167,84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51,93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Пенсионное обеспечение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1001 0814910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270 000,00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202 500,00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105 167,84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51,93</w:t>
            </w:r>
          </w:p>
        </w:tc>
      </w:tr>
      <w:tr w:rsidR="00010169" w:rsidRPr="00010169" w:rsidTr="00010169">
        <w:trPr>
          <w:trHeight w:val="450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1001 0814910 313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270 000,00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202 500,00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105 167,84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51,93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ФИЗИЧЕСКАЯ КУЛЬТУРА И СПОРТ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1100 0000000 000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Физическая культура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М/бюджетные трансферты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1101 0815210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Иные межбюджетные трансферты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1101 0815210 540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120 000,00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67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1400 0000000 000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112 100,00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84 000,00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99 814,35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118,83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Прочие межбюджетные трансферты общего характера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112 100,00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84 000,00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99 814,35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118,83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М/бюджетные трансферты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1403 0815210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112 100,00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84 000,00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99 814,35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118,83</w:t>
            </w:r>
          </w:p>
        </w:tc>
      </w:tr>
      <w:tr w:rsidR="00010169" w:rsidRPr="00010169" w:rsidTr="00010169">
        <w:trPr>
          <w:trHeight w:val="255"/>
        </w:trPr>
        <w:tc>
          <w:tcPr>
            <w:tcW w:w="5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Иные межбюджетные трансферты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r w:rsidRPr="00010169">
              <w:t>1403 0815210 540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112 100,00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84 000,00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99 814,35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118,83</w:t>
            </w:r>
          </w:p>
        </w:tc>
      </w:tr>
    </w:tbl>
    <w:p w:rsidR="00010169" w:rsidRPr="00010169" w:rsidRDefault="00010169" w:rsidP="00010169">
      <w:pPr>
        <w:sectPr w:rsidR="00010169" w:rsidRPr="00010169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W w:w="10282" w:type="dxa"/>
        <w:tblInd w:w="93" w:type="dxa"/>
        <w:tblLook w:val="04A0"/>
      </w:tblPr>
      <w:tblGrid>
        <w:gridCol w:w="694"/>
        <w:gridCol w:w="2048"/>
        <w:gridCol w:w="817"/>
        <w:gridCol w:w="236"/>
        <w:gridCol w:w="431"/>
        <w:gridCol w:w="1053"/>
        <w:gridCol w:w="298"/>
        <w:gridCol w:w="4705"/>
      </w:tblGrid>
      <w:tr w:rsidR="00010169" w:rsidRPr="00010169" w:rsidTr="00010169">
        <w:trPr>
          <w:gridAfter w:val="1"/>
          <w:wAfter w:w="4705" w:type="dxa"/>
          <w:trHeight w:val="345"/>
        </w:trPr>
        <w:tc>
          <w:tcPr>
            <w:tcW w:w="694" w:type="dxa"/>
            <w:vAlign w:val="center"/>
          </w:tcPr>
          <w:p w:rsidR="00010169" w:rsidRPr="00010169" w:rsidRDefault="00010169" w:rsidP="00010169">
            <w:pPr>
              <w:jc w:val="center"/>
            </w:pPr>
          </w:p>
        </w:tc>
        <w:tc>
          <w:tcPr>
            <w:tcW w:w="2048" w:type="dxa"/>
            <w:noWrap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  <w:tc>
          <w:tcPr>
            <w:tcW w:w="1484" w:type="dxa"/>
            <w:gridSpan w:val="3"/>
            <w:noWrap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  <w:tc>
          <w:tcPr>
            <w:tcW w:w="1351" w:type="dxa"/>
            <w:gridSpan w:val="2"/>
            <w:noWrap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</w:tr>
      <w:tr w:rsidR="00010169" w:rsidRPr="00010169" w:rsidTr="00010169">
        <w:trPr>
          <w:gridAfter w:val="6"/>
          <w:wAfter w:w="7540" w:type="dxa"/>
          <w:trHeight w:val="402"/>
        </w:trPr>
        <w:tc>
          <w:tcPr>
            <w:tcW w:w="2742" w:type="dxa"/>
            <w:gridSpan w:val="2"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</w:tr>
      <w:tr w:rsidR="00010169" w:rsidRPr="00010169" w:rsidTr="00010169">
        <w:trPr>
          <w:trHeight w:val="402"/>
        </w:trPr>
        <w:tc>
          <w:tcPr>
            <w:tcW w:w="3559" w:type="dxa"/>
            <w:gridSpan w:val="3"/>
            <w:vAlign w:val="center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  <w:tc>
          <w:tcPr>
            <w:tcW w:w="236" w:type="dxa"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  <w:tc>
          <w:tcPr>
            <w:tcW w:w="1484" w:type="dxa"/>
            <w:gridSpan w:val="2"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  <w:tc>
          <w:tcPr>
            <w:tcW w:w="5003" w:type="dxa"/>
            <w:gridSpan w:val="2"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</w:tr>
      <w:tr w:rsidR="00010169" w:rsidRPr="00010169" w:rsidTr="00010169">
        <w:trPr>
          <w:trHeight w:val="402"/>
        </w:trPr>
        <w:tc>
          <w:tcPr>
            <w:tcW w:w="3559" w:type="dxa"/>
            <w:gridSpan w:val="3"/>
            <w:vAlign w:val="center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  <w:tc>
          <w:tcPr>
            <w:tcW w:w="1484" w:type="dxa"/>
            <w:gridSpan w:val="2"/>
            <w:noWrap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  <w:tc>
          <w:tcPr>
            <w:tcW w:w="5003" w:type="dxa"/>
            <w:gridSpan w:val="2"/>
            <w:noWrap/>
            <w:vAlign w:val="bottom"/>
            <w:hideMark/>
          </w:tcPr>
          <w:p w:rsidR="00010169" w:rsidRPr="00010169" w:rsidRDefault="00010169" w:rsidP="00010169">
            <w:pPr>
              <w:rPr>
                <w:rFonts w:eastAsia="Calibri"/>
              </w:rPr>
            </w:pPr>
          </w:p>
        </w:tc>
      </w:tr>
    </w:tbl>
    <w:p w:rsidR="00010169" w:rsidRPr="00010169" w:rsidRDefault="00010169" w:rsidP="00010169">
      <w:pPr>
        <w:jc w:val="center"/>
        <w:rPr>
          <w:bCs/>
        </w:rPr>
      </w:pPr>
      <w:r w:rsidRPr="00010169">
        <w:rPr>
          <w:bCs/>
        </w:rPr>
        <w:t>Источники финансирования</w:t>
      </w:r>
    </w:p>
    <w:p w:rsidR="00010169" w:rsidRPr="00010169" w:rsidRDefault="00010169" w:rsidP="00010169">
      <w:pPr>
        <w:jc w:val="center"/>
        <w:outlineLvl w:val="0"/>
        <w:rPr>
          <w:bCs/>
        </w:rPr>
      </w:pPr>
      <w:r w:rsidRPr="00010169">
        <w:rPr>
          <w:bCs/>
        </w:rPr>
        <w:t>дефицита бюджета   Ирбизинского сельсовета Карасукского района Новосибирской области на 01.10.2015 год</w:t>
      </w:r>
    </w:p>
    <w:p w:rsidR="00010169" w:rsidRPr="00010169" w:rsidRDefault="00010169" w:rsidP="00010169">
      <w:pPr>
        <w:jc w:val="center"/>
        <w:outlineLvl w:val="0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80"/>
        <w:gridCol w:w="5940"/>
        <w:gridCol w:w="1440"/>
        <w:gridCol w:w="236"/>
      </w:tblGrid>
      <w:tr w:rsidR="00010169" w:rsidRPr="00010169" w:rsidTr="00010169">
        <w:trPr>
          <w:trHeight w:val="14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 xml:space="preserve"> КОД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 xml:space="preserve">Сумма </w:t>
            </w:r>
          </w:p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169" w:rsidRPr="00010169" w:rsidRDefault="00010169" w:rsidP="00010169"/>
          <w:p w:rsidR="00010169" w:rsidRPr="00010169" w:rsidRDefault="00010169" w:rsidP="00010169">
            <w:pPr>
              <w:jc w:val="center"/>
            </w:pPr>
          </w:p>
        </w:tc>
      </w:tr>
      <w:tr w:rsidR="00010169" w:rsidRPr="00010169" w:rsidTr="00010169">
        <w:trPr>
          <w:trHeight w:val="4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 xml:space="preserve">01 05 00 </w:t>
            </w:r>
            <w:proofErr w:type="spellStart"/>
            <w:r w:rsidRPr="00010169">
              <w:rPr>
                <w:bCs/>
              </w:rPr>
              <w:t>00</w:t>
            </w:r>
            <w:proofErr w:type="spellEnd"/>
            <w:r w:rsidRPr="00010169">
              <w:rPr>
                <w:bCs/>
              </w:rPr>
              <w:t xml:space="preserve"> </w:t>
            </w:r>
            <w:proofErr w:type="spellStart"/>
            <w:r w:rsidRPr="00010169">
              <w:rPr>
                <w:bCs/>
              </w:rPr>
              <w:t>00</w:t>
            </w:r>
            <w:proofErr w:type="spellEnd"/>
            <w:r w:rsidRPr="00010169">
              <w:rPr>
                <w:bCs/>
              </w:rPr>
              <w:t xml:space="preserve"> 0000 000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169">
              <w:rPr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3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>01 05 02 01 10 0000 500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>Увеличение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169">
              <w:rPr>
                <w:bCs/>
              </w:rPr>
              <w:t>-7287,0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5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r w:rsidRPr="00010169">
              <w:t>01 05 02 01 10 0000 510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jc w:val="both"/>
            </w:pPr>
            <w:r w:rsidRPr="00010169"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-7287,0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51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>01 05 02 01 10 0000 600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>Уменьшение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>8287,0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r w:rsidRPr="00010169"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jc w:val="both"/>
            </w:pPr>
            <w:r w:rsidRPr="00010169">
              <w:t>Уменьшение прочих остатков денежных средств бюджетов поселений</w:t>
            </w:r>
          </w:p>
          <w:p w:rsidR="00010169" w:rsidRPr="00010169" w:rsidRDefault="00010169" w:rsidP="00010169">
            <w:r w:rsidRPr="00010169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8287,0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69" w:rsidRPr="00010169" w:rsidRDefault="00010169" w:rsidP="00010169">
            <w:pPr>
              <w:tabs>
                <w:tab w:val="left" w:pos="9315"/>
              </w:tabs>
              <w:rPr>
                <w:bCs/>
              </w:rPr>
            </w:pPr>
            <w:r w:rsidRPr="00010169">
              <w:rPr>
                <w:bCs/>
              </w:rPr>
              <w:t xml:space="preserve">ИТОГО                            </w:t>
            </w:r>
            <w:r w:rsidRPr="00010169">
              <w:rPr>
                <w:bCs/>
              </w:rPr>
              <w:tab/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169" w:rsidRPr="00010169" w:rsidRDefault="00010169" w:rsidP="00010169"/>
        </w:tc>
      </w:tr>
    </w:tbl>
    <w:p w:rsidR="00010169" w:rsidRPr="00010169" w:rsidRDefault="00010169" w:rsidP="00010169">
      <w:pPr>
        <w:jc w:val="both"/>
      </w:pPr>
      <w:r w:rsidRPr="00010169">
        <w:t xml:space="preserve"> </w:t>
      </w:r>
    </w:p>
    <w:p w:rsidR="00010169" w:rsidRPr="00010169" w:rsidRDefault="00010169" w:rsidP="00010169">
      <w:pPr>
        <w:jc w:val="both"/>
      </w:pPr>
      <w:r w:rsidRPr="00010169">
        <w:t xml:space="preserve"> Бюджетная политика в области расходов в 3 квартале 2015года  была направлена на безусловное исполнение действующих обязательств. Все предъявленные к оплате расходы профинансированы в полном объеме.</w:t>
      </w:r>
    </w:p>
    <w:p w:rsidR="00010169" w:rsidRPr="00010169" w:rsidRDefault="00010169" w:rsidP="00010169">
      <w:pPr>
        <w:jc w:val="both"/>
      </w:pPr>
      <w:r w:rsidRPr="00010169">
        <w:t>Расходная часть бюджета Ирбизинского сельсовета Карасукского района Новосибирской области за 3 квартал2015 года   составила 5565,8 тыс. рублей или  67,2  % от плановых назначений.</w:t>
      </w:r>
    </w:p>
    <w:p w:rsidR="007F17BF" w:rsidRDefault="007F17BF" w:rsidP="00010169">
      <w:pPr>
        <w:jc w:val="center"/>
        <w:rPr>
          <w:b/>
          <w:bCs/>
        </w:rPr>
      </w:pPr>
    </w:p>
    <w:p w:rsidR="00010169" w:rsidRPr="00010169" w:rsidRDefault="00010169" w:rsidP="00010169">
      <w:pPr>
        <w:jc w:val="center"/>
        <w:rPr>
          <w:b/>
          <w:bCs/>
        </w:rPr>
      </w:pPr>
      <w:r w:rsidRPr="00010169">
        <w:rPr>
          <w:b/>
          <w:bCs/>
        </w:rPr>
        <w:t xml:space="preserve">АДМИНИСТРАЦИЯ </w:t>
      </w:r>
    </w:p>
    <w:p w:rsidR="00010169" w:rsidRPr="00010169" w:rsidRDefault="00010169" w:rsidP="00010169">
      <w:pPr>
        <w:jc w:val="center"/>
        <w:rPr>
          <w:b/>
          <w:bCs/>
        </w:rPr>
      </w:pPr>
      <w:r w:rsidRPr="00010169">
        <w:rPr>
          <w:b/>
          <w:bCs/>
        </w:rPr>
        <w:t xml:space="preserve">ИРБИЗИНСКОГО СЕЛЬСОВЕТА </w:t>
      </w:r>
    </w:p>
    <w:p w:rsidR="00010169" w:rsidRPr="00010169" w:rsidRDefault="00010169" w:rsidP="00010169">
      <w:pPr>
        <w:jc w:val="center"/>
        <w:rPr>
          <w:b/>
          <w:bCs/>
        </w:rPr>
      </w:pPr>
      <w:r w:rsidRPr="00010169">
        <w:rPr>
          <w:b/>
          <w:bCs/>
        </w:rPr>
        <w:t>КАРАСУКСКОГО РАЙОНА НОВОСИБИРСКОЙ ОБЛАСТИ</w:t>
      </w:r>
    </w:p>
    <w:p w:rsidR="00010169" w:rsidRPr="00010169" w:rsidRDefault="00010169" w:rsidP="00010169">
      <w:pPr>
        <w:rPr>
          <w:b/>
          <w:bCs/>
        </w:rPr>
      </w:pPr>
    </w:p>
    <w:p w:rsidR="00010169" w:rsidRPr="00010169" w:rsidRDefault="00010169" w:rsidP="007F17BF">
      <w:pPr>
        <w:jc w:val="center"/>
        <w:rPr>
          <w:b/>
          <w:bCs/>
        </w:rPr>
      </w:pPr>
      <w:r w:rsidRPr="00010169">
        <w:rPr>
          <w:b/>
          <w:bCs/>
        </w:rPr>
        <w:t>ПОСТАНОВЛЕНИЕ</w:t>
      </w:r>
    </w:p>
    <w:p w:rsidR="00010169" w:rsidRPr="00010169" w:rsidRDefault="00010169" w:rsidP="00010169">
      <w:pPr>
        <w:jc w:val="both"/>
        <w:rPr>
          <w:b/>
          <w:bCs/>
        </w:rPr>
      </w:pPr>
      <w:r w:rsidRPr="00010169">
        <w:rPr>
          <w:b/>
          <w:bCs/>
        </w:rPr>
        <w:t>15.10.2015</w:t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</w:r>
      <w:r w:rsidRPr="00010169">
        <w:rPr>
          <w:b/>
          <w:bCs/>
        </w:rPr>
        <w:tab/>
        <w:t xml:space="preserve">                  №86</w:t>
      </w:r>
    </w:p>
    <w:p w:rsidR="00010169" w:rsidRPr="00010169" w:rsidRDefault="00010169" w:rsidP="00010169">
      <w:pPr>
        <w:tabs>
          <w:tab w:val="left" w:pos="7900"/>
        </w:tabs>
        <w:rPr>
          <w:b/>
          <w:bCs/>
          <w:color w:val="FF0000"/>
        </w:rPr>
      </w:pPr>
      <w:r w:rsidRPr="00010169">
        <w:rPr>
          <w:b/>
          <w:bCs/>
          <w:color w:val="FF0000"/>
        </w:rPr>
        <w:tab/>
      </w:r>
    </w:p>
    <w:p w:rsidR="00010169" w:rsidRPr="00010169" w:rsidRDefault="00010169" w:rsidP="00010169">
      <w:pPr>
        <w:jc w:val="center"/>
      </w:pPr>
      <w:r w:rsidRPr="00010169">
        <w:rPr>
          <w:b/>
          <w:bCs/>
        </w:rPr>
        <w:t>Об исполнении  бюджета за 9 месяцев 2015 года</w:t>
      </w:r>
      <w:r w:rsidRPr="00010169">
        <w:t xml:space="preserve">  </w:t>
      </w:r>
    </w:p>
    <w:p w:rsidR="00010169" w:rsidRPr="00010169" w:rsidRDefault="00010169" w:rsidP="00010169">
      <w:pPr>
        <w:jc w:val="center"/>
      </w:pPr>
      <w:r w:rsidRPr="00010169">
        <w:t xml:space="preserve">                       </w:t>
      </w:r>
    </w:p>
    <w:p w:rsidR="00010169" w:rsidRPr="00010169" w:rsidRDefault="00010169" w:rsidP="00010169">
      <w:pPr>
        <w:jc w:val="both"/>
      </w:pPr>
      <w:r w:rsidRPr="00010169">
        <w:t xml:space="preserve">      В соответствии с Федеральным законом от 06.10.2003 года №131-ФЗ « Об общих принципах организации местного самоуправления в Российской Федерации», ст. 264 Бюджетного Кодекса Российской Федерации, ст.27, Главой 4 Устава Ирбизинского сельсовета Карасукского района Новосибирской области, Положением «О  бюджетном процессе в администрации Ирбизинского сельсовета Карасукского района Новосибирской области»</w:t>
      </w:r>
    </w:p>
    <w:p w:rsidR="00010169" w:rsidRPr="00010169" w:rsidRDefault="00010169" w:rsidP="00010169">
      <w:pPr>
        <w:jc w:val="both"/>
      </w:pPr>
      <w:r w:rsidRPr="00010169">
        <w:t>ПОСТАНОВЛЯЮ:</w:t>
      </w:r>
    </w:p>
    <w:p w:rsidR="00010169" w:rsidRPr="00010169" w:rsidRDefault="00010169" w:rsidP="00010169">
      <w:pPr>
        <w:ind w:firstLine="708"/>
        <w:jc w:val="both"/>
      </w:pPr>
      <w:r w:rsidRPr="00010169">
        <w:t>Утвердить отчет об исполнении бюджета Ирбизинского сельсовета Карасукского района Новосибирской области за 9 месяцев2015 г.:</w:t>
      </w: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t xml:space="preserve">Утвердить исполнение доходной части бюджета Ирбизинского сельсовета Карасукского района Новосибирской области в сумме 5507,7 тыс. руб. </w:t>
      </w: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t>Утвердить исполнение расходной части бюджета Ирбизинского сельсовета Карасукского района Новосибирской области в сумме 4916,1тыс. руб.</w:t>
      </w:r>
    </w:p>
    <w:p w:rsidR="00010169" w:rsidRPr="00010169" w:rsidRDefault="00010169" w:rsidP="00010169">
      <w:pPr>
        <w:ind w:left="1260"/>
        <w:jc w:val="both"/>
      </w:pPr>
      <w:r w:rsidRPr="00010169">
        <w:t xml:space="preserve">       Утвердить отчет об исполнении бюджета за 9 месяцев2015 года в соответствии с приложением  к настоящему Постановлению.</w:t>
      </w:r>
    </w:p>
    <w:p w:rsidR="00010169" w:rsidRPr="00010169" w:rsidRDefault="00010169" w:rsidP="00010169">
      <w:pPr>
        <w:ind w:left="1260"/>
        <w:jc w:val="both"/>
      </w:pPr>
      <w:r w:rsidRPr="00010169">
        <w:t xml:space="preserve">Результат исполнения бюджета дефицит, </w:t>
      </w:r>
      <w:proofErr w:type="spellStart"/>
      <w:r w:rsidRPr="00010169">
        <w:t>профицит</w:t>
      </w:r>
      <w:proofErr w:type="spellEnd"/>
      <w:r w:rsidRPr="00010169">
        <w:t xml:space="preserve"> 0,0  тыс</w:t>
      </w:r>
      <w:proofErr w:type="gramStart"/>
      <w:r w:rsidRPr="00010169">
        <w:t>.р</w:t>
      </w:r>
      <w:proofErr w:type="gramEnd"/>
      <w:r w:rsidRPr="00010169">
        <w:t>уб.</w:t>
      </w: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lastRenderedPageBreak/>
        <w:t>Направить отчет об исполнении бюджета за 9 месяцев2015 г. в Совет депутатов Ирбизинского  сельсовета Карасукского района Новосибирской области.</w:t>
      </w: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t>Опубликовать постановление в «Вестнике Ирбизинского сельсовета» и на официальном сайте в сети Интернет.</w:t>
      </w:r>
    </w:p>
    <w:p w:rsidR="00010169" w:rsidRPr="00010169" w:rsidRDefault="00010169" w:rsidP="00010169">
      <w:pPr>
        <w:pStyle w:val="11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010169">
        <w:rPr>
          <w:rFonts w:ascii="Times New Roman" w:hAnsi="Times New Roman"/>
          <w:sz w:val="20"/>
          <w:szCs w:val="20"/>
        </w:rPr>
        <w:t xml:space="preserve">Постановление вступает в силу со дня его официального опубликования.               </w:t>
      </w:r>
    </w:p>
    <w:p w:rsidR="00010169" w:rsidRPr="00010169" w:rsidRDefault="00010169" w:rsidP="00010169">
      <w:r w:rsidRPr="00010169">
        <w:t xml:space="preserve">          7.  </w:t>
      </w:r>
      <w:proofErr w:type="gramStart"/>
      <w:r w:rsidRPr="00010169">
        <w:t>Контроль за</w:t>
      </w:r>
      <w:proofErr w:type="gramEnd"/>
      <w:r w:rsidRPr="00010169">
        <w:t xml:space="preserve"> выполнением настоящего постановления оставляю за      собой.</w:t>
      </w:r>
    </w:p>
    <w:p w:rsidR="00010169" w:rsidRPr="00010169" w:rsidRDefault="00010169" w:rsidP="00010169">
      <w:pPr>
        <w:pStyle w:val="12"/>
        <w:rPr>
          <w:rFonts w:ascii="Times New Roman" w:hAnsi="Times New Roman" w:cs="Times New Roman"/>
          <w:sz w:val="20"/>
          <w:szCs w:val="20"/>
        </w:rPr>
      </w:pPr>
      <w:r w:rsidRPr="00010169">
        <w:rPr>
          <w:rFonts w:ascii="Times New Roman" w:hAnsi="Times New Roman" w:cs="Times New Roman"/>
          <w:sz w:val="20"/>
          <w:szCs w:val="20"/>
        </w:rPr>
        <w:br/>
        <w:t xml:space="preserve">Глава Ирбизинского сельсовета </w:t>
      </w:r>
    </w:p>
    <w:p w:rsidR="00010169" w:rsidRPr="00010169" w:rsidRDefault="00010169" w:rsidP="00010169">
      <w:r w:rsidRPr="00010169">
        <w:t xml:space="preserve">Карасукского района </w:t>
      </w:r>
    </w:p>
    <w:p w:rsidR="00010169" w:rsidRPr="00010169" w:rsidRDefault="00010169" w:rsidP="00010169">
      <w:r w:rsidRPr="00010169">
        <w:t xml:space="preserve">Новосибирской области                                                               Г.В.Василенко  </w:t>
      </w:r>
    </w:p>
    <w:p w:rsidR="00010169" w:rsidRPr="00010169" w:rsidRDefault="00010169" w:rsidP="00010169">
      <w:pPr>
        <w:jc w:val="right"/>
      </w:pPr>
      <w:r w:rsidRPr="00010169">
        <w:t xml:space="preserve">                          Приложение</w:t>
      </w:r>
    </w:p>
    <w:p w:rsidR="00010169" w:rsidRPr="00010169" w:rsidRDefault="00010169" w:rsidP="00010169">
      <w:pPr>
        <w:jc w:val="right"/>
      </w:pPr>
      <w:r w:rsidRPr="00010169">
        <w:t xml:space="preserve">                                                                  к постановлению администрации</w:t>
      </w:r>
    </w:p>
    <w:p w:rsidR="00010169" w:rsidRPr="00010169" w:rsidRDefault="00010169" w:rsidP="00010169">
      <w:pPr>
        <w:jc w:val="right"/>
      </w:pPr>
      <w:r w:rsidRPr="00010169">
        <w:t>Ирбизинского сельсовета</w:t>
      </w:r>
    </w:p>
    <w:p w:rsidR="00010169" w:rsidRPr="00010169" w:rsidRDefault="00010169" w:rsidP="00010169">
      <w:pPr>
        <w:jc w:val="right"/>
      </w:pPr>
      <w:r w:rsidRPr="00010169">
        <w:t xml:space="preserve">Карасукского района </w:t>
      </w:r>
    </w:p>
    <w:p w:rsidR="00010169" w:rsidRPr="00010169" w:rsidRDefault="00010169" w:rsidP="00010169">
      <w:pPr>
        <w:jc w:val="right"/>
      </w:pPr>
      <w:r w:rsidRPr="00010169">
        <w:t xml:space="preserve">Новосибирской области </w:t>
      </w:r>
    </w:p>
    <w:p w:rsidR="00010169" w:rsidRPr="00010169" w:rsidRDefault="00010169" w:rsidP="00010169">
      <w:pPr>
        <w:jc w:val="center"/>
      </w:pPr>
      <w:r w:rsidRPr="00010169">
        <w:t xml:space="preserve">                                                                                              </w:t>
      </w:r>
      <w:r>
        <w:t xml:space="preserve">                                                            </w:t>
      </w:r>
      <w:r w:rsidRPr="00010169">
        <w:t xml:space="preserve"> от 15.10.2015 №86</w:t>
      </w:r>
    </w:p>
    <w:p w:rsidR="00010169" w:rsidRPr="00010169" w:rsidRDefault="00010169" w:rsidP="00010169">
      <w:pPr>
        <w:jc w:val="center"/>
      </w:pPr>
    </w:p>
    <w:p w:rsidR="00010169" w:rsidRPr="00010169" w:rsidRDefault="00010169" w:rsidP="00010169">
      <w:pPr>
        <w:jc w:val="center"/>
        <w:rPr>
          <w:bCs/>
        </w:rPr>
      </w:pPr>
      <w:r w:rsidRPr="00010169">
        <w:rPr>
          <w:bCs/>
        </w:rPr>
        <w:t>Отчет  об  исполнении бюджета Ирбизинского сельсовета Карасукского района Новосибирской области за 9 месяцев 2015 года</w:t>
      </w:r>
    </w:p>
    <w:p w:rsidR="00010169" w:rsidRPr="00010169" w:rsidRDefault="00010169" w:rsidP="00010169">
      <w:pPr>
        <w:jc w:val="center"/>
        <w:rPr>
          <w:bCs/>
        </w:rPr>
      </w:pPr>
    </w:p>
    <w:p w:rsidR="00010169" w:rsidRPr="00010169" w:rsidRDefault="00010169" w:rsidP="00010169">
      <w:pPr>
        <w:jc w:val="both"/>
      </w:pPr>
      <w:r w:rsidRPr="00010169">
        <w:t xml:space="preserve">       Исполнение  бюджета  Ирбизинского сельсовета Карасукского района Новосибирской области за 9 месяцев 2015 года  осуществлялось в соответствии с решением сороковой сессии Совета депутатов Ирбизинского сельсовета  Карасукского района Новосибирской области от 29.12.2014 №178 «О бюджете  Ирбизинского сельсовета Карасукского района Новосибирской области на 2015 год и плановый период 2016 и 2017 годов» (с учетом изменений и </w:t>
      </w:r>
      <w:proofErr w:type="gramStart"/>
      <w:r w:rsidRPr="00010169">
        <w:t>дополнений</w:t>
      </w:r>
      <w:proofErr w:type="gramEnd"/>
      <w:r w:rsidRPr="00010169">
        <w:t xml:space="preserve"> утверждённых решением 41-й сессии от 05.03.2015г. №186, 42-й сессии от 30.04.2015г. №188, 43-й сессии от 29.05.2015г. №190, 44-й сессии от 16.06.2015г. №194, 45-й сессии от 07.08.2015г. №200).</w:t>
      </w:r>
    </w:p>
    <w:p w:rsidR="00010169" w:rsidRPr="00010169" w:rsidRDefault="00010169" w:rsidP="00010169">
      <w:pPr>
        <w:jc w:val="both"/>
        <w:rPr>
          <w:color w:val="000000"/>
        </w:rPr>
      </w:pPr>
      <w:r w:rsidRPr="00010169">
        <w:t>Доходы бюджета Ирбизинского сельсовета формируются за счет доходов от</w:t>
      </w:r>
      <w:r w:rsidRPr="00010169">
        <w:rPr>
          <w:color w:val="000000"/>
        </w:rPr>
        <w:t xml:space="preserve"> уплаты налогов и сборов и других обязательных платежей в соответствии с нормативами отчислений, финансовой помощи. </w:t>
      </w:r>
    </w:p>
    <w:p w:rsidR="00010169" w:rsidRPr="00010169" w:rsidRDefault="00010169" w:rsidP="00010169">
      <w:pPr>
        <w:jc w:val="both"/>
      </w:pPr>
      <w:r w:rsidRPr="00010169">
        <w:rPr>
          <w:bCs/>
        </w:rPr>
        <w:t>Плановые назначения  на 2015 год</w:t>
      </w:r>
      <w:r w:rsidRPr="00010169">
        <w:t xml:space="preserve">  по доходам в бюджете Ирбизинского сельсовета Карасукского района Новосибирской области в сумме 7287,0 тыс. руб., из них собственные доходы составляют 1694,5 тыс. руб., финансовая помощь</w:t>
      </w:r>
      <w:r w:rsidRPr="00010169">
        <w:rPr>
          <w:bCs/>
        </w:rPr>
        <w:t xml:space="preserve"> </w:t>
      </w:r>
      <w:r w:rsidRPr="00010169">
        <w:t xml:space="preserve">определена дотаций  в сумме 5592,5 тыс. руб., субвенция в сумме 69,6 тыс. руб., межбюджетные трансферты в сумме 20,0 тыс. руб., </w:t>
      </w:r>
    </w:p>
    <w:p w:rsidR="00010169" w:rsidRPr="00010169" w:rsidRDefault="00010169" w:rsidP="00010169">
      <w:pPr>
        <w:jc w:val="both"/>
      </w:pPr>
      <w:r w:rsidRPr="00010169">
        <w:t>Общий объем расходов бюджета сельского поселения составляет 7287,0 тыс. руб.</w:t>
      </w:r>
    </w:p>
    <w:p w:rsidR="00010169" w:rsidRPr="00010169" w:rsidRDefault="00010169" w:rsidP="00010169">
      <w:pPr>
        <w:suppressAutoHyphens/>
        <w:jc w:val="both"/>
      </w:pPr>
      <w:r w:rsidRPr="00010169">
        <w:rPr>
          <w:bCs/>
        </w:rPr>
        <w:t>Исполнение  бюджета за 9 месяцев 2015 год</w:t>
      </w:r>
      <w:r w:rsidRPr="00010169">
        <w:t xml:space="preserve"> составляет  по доходам в сумме 5507,7 тыс. рублей, </w:t>
      </w:r>
    </w:p>
    <w:p w:rsidR="00010169" w:rsidRPr="00010169" w:rsidRDefault="00010169" w:rsidP="00010169">
      <w:pPr>
        <w:jc w:val="both"/>
      </w:pPr>
      <w:r w:rsidRPr="00010169">
        <w:t xml:space="preserve"> из них собственные доходы в сумме 1186,0 тыс. рублей, безвозмездные перечисления в сумме  4321,7 тыс. рублей.</w:t>
      </w:r>
    </w:p>
    <w:p w:rsidR="00010169" w:rsidRPr="00010169" w:rsidRDefault="00010169" w:rsidP="00010169">
      <w:pPr>
        <w:jc w:val="both"/>
      </w:pPr>
      <w:r w:rsidRPr="00010169">
        <w:t xml:space="preserve"> Расходная часть по итогам 3 квартала 2015года  составила 4916,1 тыс. рублей.  </w:t>
      </w: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shd w:val="clear" w:color="auto" w:fill="FFFFFF"/>
        <w:spacing w:line="274" w:lineRule="exact"/>
        <w:ind w:left="101"/>
        <w:jc w:val="both"/>
      </w:pPr>
    </w:p>
    <w:p w:rsidR="00010169" w:rsidRPr="00010169" w:rsidRDefault="00010169" w:rsidP="00010169">
      <w:pPr>
        <w:shd w:val="clear" w:color="auto" w:fill="FFFFFF"/>
        <w:spacing w:line="274" w:lineRule="exact"/>
        <w:ind w:left="101"/>
        <w:jc w:val="both"/>
        <w:sectPr w:rsidR="00010169" w:rsidRPr="00010169" w:rsidSect="000101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169" w:rsidRPr="00010169" w:rsidRDefault="00010169" w:rsidP="00010169">
      <w:pPr>
        <w:shd w:val="clear" w:color="auto" w:fill="FFFFFF"/>
        <w:spacing w:line="274" w:lineRule="exact"/>
        <w:ind w:left="101"/>
        <w:jc w:val="center"/>
      </w:pPr>
      <w:r w:rsidRPr="00010169">
        <w:lastRenderedPageBreak/>
        <w:t xml:space="preserve">Исполнение бюджета по доходам и расходам Ирбизинского сельсовета Карасукского района Новосибирской области </w:t>
      </w:r>
    </w:p>
    <w:p w:rsidR="00010169" w:rsidRPr="00010169" w:rsidRDefault="00010169" w:rsidP="00010169">
      <w:pPr>
        <w:shd w:val="clear" w:color="auto" w:fill="FFFFFF"/>
        <w:spacing w:line="274" w:lineRule="exact"/>
        <w:ind w:left="101"/>
        <w:jc w:val="center"/>
      </w:pPr>
      <w:r w:rsidRPr="00010169">
        <w:t>за 9 месяцев2015 года.</w:t>
      </w:r>
    </w:p>
    <w:p w:rsidR="00010169" w:rsidRPr="00010169" w:rsidRDefault="00010169" w:rsidP="00010169">
      <w:pPr>
        <w:jc w:val="center"/>
      </w:pPr>
    </w:p>
    <w:tbl>
      <w:tblPr>
        <w:tblW w:w="15183" w:type="dxa"/>
        <w:tblInd w:w="93" w:type="dxa"/>
        <w:tblLayout w:type="fixed"/>
        <w:tblLook w:val="04A0"/>
      </w:tblPr>
      <w:tblGrid>
        <w:gridCol w:w="5402"/>
        <w:gridCol w:w="2829"/>
        <w:gridCol w:w="1910"/>
        <w:gridCol w:w="1236"/>
        <w:gridCol w:w="1407"/>
        <w:gridCol w:w="1303"/>
        <w:gridCol w:w="1096"/>
      </w:tblGrid>
      <w:tr w:rsidR="00010169" w:rsidRPr="00010169" w:rsidTr="00010169">
        <w:trPr>
          <w:trHeight w:val="276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Наименование показателя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Бюджетный код</w:t>
            </w: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План на год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План на текущую дату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Исполнено фактически на текущую дату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 xml:space="preserve">% исполнено к плану на </w:t>
            </w:r>
            <w:proofErr w:type="spellStart"/>
            <w:proofErr w:type="gramStart"/>
            <w:r w:rsidRPr="00010169">
              <w:t>на</w:t>
            </w:r>
            <w:proofErr w:type="spellEnd"/>
            <w:proofErr w:type="gramEnd"/>
            <w:r w:rsidRPr="00010169">
              <w:t xml:space="preserve"> текущую дату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% исполнено к плану на год</w:t>
            </w:r>
          </w:p>
        </w:tc>
      </w:tr>
      <w:tr w:rsidR="00010169" w:rsidRPr="00010169" w:rsidTr="00010169">
        <w:trPr>
          <w:trHeight w:val="276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09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276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09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276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09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276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  <w:tc>
          <w:tcPr>
            <w:tcW w:w="109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27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169" w:rsidRPr="00010169" w:rsidRDefault="00010169" w:rsidP="00010169">
            <w:pPr>
              <w:jc w:val="center"/>
            </w:pPr>
            <w:r w:rsidRPr="00010169">
              <w:t>7</w:t>
            </w:r>
          </w:p>
        </w:tc>
      </w:tr>
      <w:tr w:rsidR="00010169" w:rsidRPr="00010169" w:rsidTr="00010169">
        <w:trPr>
          <w:trHeight w:val="42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r w:rsidRPr="00010169">
              <w:t>ДОХОДЫ БЮДЖЕТА - ВСЕГО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r w:rsidRPr="00010169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7 287 000,00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5 591 900,00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5 507 651,70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75,58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98,49</w:t>
            </w:r>
          </w:p>
        </w:tc>
      </w:tr>
      <w:tr w:rsidR="00010169" w:rsidRPr="00010169" w:rsidTr="00010169">
        <w:trPr>
          <w:trHeight w:val="12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НДФЛ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101 00000 00 0000 000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580900,00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435600,00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268661,08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46,25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61,68</w:t>
            </w:r>
          </w:p>
        </w:tc>
      </w:tr>
      <w:tr w:rsidR="00010169" w:rsidRPr="00010169" w:rsidTr="00010169">
        <w:trPr>
          <w:trHeight w:val="3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1 01 02010 01 0000 110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580 900,00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435 600,00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264 826,56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45,59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60,80</w:t>
            </w:r>
          </w:p>
        </w:tc>
      </w:tr>
      <w:tr w:rsidR="00010169" w:rsidRPr="00010169" w:rsidTr="00010169">
        <w:trPr>
          <w:trHeight w:val="112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1 01 02010 01 0100 110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-0,56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6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1 01 02030 01 0000 110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3 831,00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9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1 01 02030 01 0100 110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4,08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Акцизы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103 00000 00 0000 000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651600,00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488400,00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563710,31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86,51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115,42</w:t>
            </w:r>
          </w:p>
        </w:tc>
      </w:tr>
      <w:tr w:rsidR="00010169" w:rsidRPr="00010169" w:rsidTr="00010169">
        <w:trPr>
          <w:trHeight w:val="112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1 03 02230 01 0000 110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244 900,00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183 600,00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193 464,26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105,37</w:t>
            </w:r>
          </w:p>
        </w:tc>
      </w:tr>
      <w:tr w:rsidR="00010169" w:rsidRPr="00010169" w:rsidTr="00010169">
        <w:trPr>
          <w:trHeight w:val="13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Доходы от уплаты акцизов на моторные масла для дизельных и (или) карбюраторных (</w:t>
            </w:r>
            <w:proofErr w:type="spellStart"/>
            <w:r w:rsidRPr="00010169">
              <w:t>инжекторных</w:t>
            </w:r>
            <w:proofErr w:type="spellEnd"/>
            <w:r w:rsidRPr="0001016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1 03 02240 01 0000 110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8 900,00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6 600,00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5 253,90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59,03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79,60</w:t>
            </w:r>
          </w:p>
        </w:tc>
      </w:tr>
      <w:tr w:rsidR="00010169" w:rsidRPr="00010169" w:rsidTr="00010169">
        <w:trPr>
          <w:trHeight w:val="112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1 03 02250 01 0000 110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393 700,00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295 200,00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388 144,90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131,49</w:t>
            </w:r>
          </w:p>
        </w:tc>
      </w:tr>
      <w:tr w:rsidR="00010169" w:rsidRPr="00010169" w:rsidTr="00010169">
        <w:trPr>
          <w:trHeight w:val="112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1 03 02260 01 0000 110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4 100,00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-23 152,75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-564,70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-771,76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Единый сельскохозяйственный налог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1 05 03010 01 0000 110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544,00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0,91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1,21</w:t>
            </w:r>
          </w:p>
        </w:tc>
      </w:tr>
      <w:tr w:rsidR="00010169" w:rsidRPr="00010169" w:rsidTr="00010169">
        <w:trPr>
          <w:trHeight w:val="8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1 05 03020 01 0100 110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-1 173,33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1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Налог на имущество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106 01000 00 0000 000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65000,00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48700,00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43311,49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66,63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88,94</w:t>
            </w:r>
          </w:p>
        </w:tc>
      </w:tr>
      <w:tr w:rsidR="00010169" w:rsidRPr="00010169" w:rsidTr="00010169">
        <w:trPr>
          <w:trHeight w:val="6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1 06 01030 10 0000 110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48 700,00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43 139,93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66,37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88,58</w:t>
            </w:r>
          </w:p>
        </w:tc>
      </w:tr>
      <w:tr w:rsidR="00010169" w:rsidRPr="00010169" w:rsidTr="00010169">
        <w:trPr>
          <w:trHeight w:val="100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1 06 01030 10 0100 110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171,56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Земельный налог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106 06000 00 0000 000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288000,00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216000,00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305738,15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106,16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141,55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1 06 06033 10 0000 110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57 976,43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64,42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85,89</w:t>
            </w:r>
          </w:p>
        </w:tc>
      </w:tr>
      <w:tr w:rsidR="00010169" w:rsidRPr="00010169" w:rsidTr="00010169">
        <w:trPr>
          <w:trHeight w:val="6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1 06 06033 10 0100 110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3 960,81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1 06 06043 10 0000 110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198 000,00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148 500,00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242 855,00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122,65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163,54</w:t>
            </w:r>
          </w:p>
        </w:tc>
      </w:tr>
      <w:tr w:rsidR="00010169" w:rsidRPr="00010169" w:rsidTr="00010169">
        <w:trPr>
          <w:trHeight w:val="6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1 06 06043 10 0100 110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945,91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129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Арендная плата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111 00000 00 0000 000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42000,00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31500,00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2060,00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4,90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6,54</w:t>
            </w:r>
          </w:p>
        </w:tc>
      </w:tr>
      <w:tr w:rsidR="00010169" w:rsidRPr="00010169" w:rsidTr="00010169">
        <w:trPr>
          <w:trHeight w:val="24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1 11 05013 10 0000 120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40 000,00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30 000,00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117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1 11 05035 10 0000 120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137,33</w:t>
            </w:r>
          </w:p>
        </w:tc>
      </w:tr>
      <w:tr w:rsidR="00010169" w:rsidRPr="00010169" w:rsidTr="00010169">
        <w:trPr>
          <w:trHeight w:val="27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Доходы от платных услуг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113 00000 00 0000 000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7000,00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3100,00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44,29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62,00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1 13 01995 10 0000 130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6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1 13 02065 10 0000 130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77,50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103,33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2 02 01001 10 0000 151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5 002 900,00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3 752 100,00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3 752 100,00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6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2 02 03015 10 0000 151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69 600,00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69 600,00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112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2 02 04014 10 0000 151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20 000,00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Прочие межбюджетные трансферты, передаваемые бюджетам сельских поселений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2 02 04999 10 0000 151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500 000,00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500 000,00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ИТОГО ДОТАЦИЯ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5 002 900,00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3 752 100,00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3 752 100,00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ИТОГО СУБСИДИИ, СУБВЕНЦИИ И ИНЫЕ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589 600,00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569 600,00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569 600,00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96,61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ИТОГО СОБСТВЕННЫХ ДОХОДОВ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1 694 500,00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1 270 200,00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1 185 951,70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69,99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93,37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РАСХОДЫ БЮДЖЕТА - ВСЕГО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7 287 000,00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5 159 000,00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4 916 133,07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67,46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95,29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ОБЩЕГОСУДАРСТВЕННЫЕ ВОПРОСЫ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0100 0000000 000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2 836 210,00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2 161 960,00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1 722 601,08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60,74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79,68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464 300,00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348 000,00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197 073,48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42,45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56,63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Глава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0102 0810203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464 300,00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348 000,00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197 073,48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42,45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56,63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0102 0810203 121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464 300,00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348 000,00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197 073,48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42,45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56,63</w:t>
            </w:r>
          </w:p>
        </w:tc>
      </w:tr>
      <w:tr w:rsidR="00010169" w:rsidRPr="00010169" w:rsidTr="00010169">
        <w:trPr>
          <w:trHeight w:val="6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2 196 910,00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1 642 960,00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1 356 127,60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61,73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82,54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Аппарат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0104 0810204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2 196 910,00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1 642 960,00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1 356 127,60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61,73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82,54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0104 0810204 121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1 602 000,00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1 201 500,00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1 037 028,31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64,73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86,31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0104 0810204 122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40,00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0104 0810204 242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172 000,00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129 050,00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121 455,74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70,61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94,12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0104 0810204 244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364 810,00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270 410,00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169 008,43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62,50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0104 0810204 851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42 000,00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31 500,00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22 237,00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52,95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70,59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Уплата прочих налогов, сборов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0104 0810204 852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6 100,00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3 998,12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65,54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88,85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Обеспечение проведения выборов и референдумов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Выборы Главы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0107 9900003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0107 9900003 244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165 000,00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Резервные фонды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Резервный фонд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0111 0810005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Резервные средства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0111 0810005 870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Другие общегосударственные вопросы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146,67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Др</w:t>
            </w:r>
            <w:proofErr w:type="gramStart"/>
            <w:r w:rsidRPr="00010169">
              <w:t>.о</w:t>
            </w:r>
            <w:proofErr w:type="gramEnd"/>
            <w:r w:rsidRPr="00010169">
              <w:t>бщег.вопросы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0113 0810920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146,67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0113 0810920 244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4 400,00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146,67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НАЦИОНАЛЬНАЯ ОБОРОНА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0200 0000000 000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69 600,00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48 750,00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46 847,44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67,31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96,10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Мобилизационная и вневойсковая подготовка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0203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48 750,00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46 847,44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96,10</w:t>
            </w:r>
          </w:p>
        </w:tc>
      </w:tr>
      <w:tr w:rsidR="00010169" w:rsidRPr="00010169" w:rsidTr="00010169">
        <w:trPr>
          <w:trHeight w:val="9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10169">
              <w:t>непрограммных</w:t>
            </w:r>
            <w:proofErr w:type="spellEnd"/>
            <w:r w:rsidRPr="00010169">
              <w:t xml:space="preserve"> расходов федеральных органов исполнительной власти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0203 9905118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48 750,00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46 847,44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96,10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0203 9905118 121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69 600,00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46 847,44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93,32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0300 0000000 000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стих</w:t>
            </w:r>
            <w:proofErr w:type="gramStart"/>
            <w:r w:rsidRPr="00010169">
              <w:t>.б</w:t>
            </w:r>
            <w:proofErr w:type="gramEnd"/>
            <w:r w:rsidRPr="00010169">
              <w:t>едствия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0309 0812180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0309 0812180 244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Гражд</w:t>
            </w:r>
            <w:proofErr w:type="gramStart"/>
            <w:r w:rsidRPr="00010169">
              <w:t>.о</w:t>
            </w:r>
            <w:proofErr w:type="gramEnd"/>
            <w:r w:rsidRPr="00010169">
              <w:t>борона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0309 0812190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0309 0812190 244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Обеспечение пожарной безопасности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0310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Пож</w:t>
            </w:r>
            <w:proofErr w:type="gramStart"/>
            <w:r w:rsidRPr="00010169">
              <w:t>.б</w:t>
            </w:r>
            <w:proofErr w:type="gramEnd"/>
            <w:r w:rsidRPr="00010169">
              <w:t>езопасность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0310 0817951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0310 0817951 244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НАЦИОНАЛЬНАЯ ЭКОНОМИКА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0400 0000000 000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681 600,00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511 200,00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674 662,44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98,98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131,98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Дорожное хозяйство (дорожные фонды)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0409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681 600,00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511 200,00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674 662,44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131,98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дорожное хозяйство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0409 0497950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681 600,00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511 200,00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674 662,44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131,98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0409 0497950 244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681 600,00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511 200,00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674 662,44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131,98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ЖИЛИЩНО-КОММУНАЛЬНОЕ ХОЗЯЙСТВО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0500 0000000 000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1 360 000,00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682 500,00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457 703,64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33,65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67,06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Коммунальное хозяйство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 xml:space="preserve">Водонапорные </w:t>
            </w:r>
            <w:proofErr w:type="spellStart"/>
            <w:r w:rsidRPr="00010169">
              <w:t>скважины</w:t>
            </w:r>
            <w:proofErr w:type="gramStart"/>
            <w:r w:rsidRPr="00010169">
              <w:t>,в</w:t>
            </w:r>
            <w:proofErr w:type="gramEnd"/>
            <w:r w:rsidRPr="00010169">
              <w:t>одонапорные</w:t>
            </w:r>
            <w:proofErr w:type="spellEnd"/>
            <w:r w:rsidRPr="00010169">
              <w:t xml:space="preserve"> сети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0502 0513380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0502 0513380 244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12 500,00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25,00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Благоустройство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1 310 000,00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632 500,00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445 203,64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33,99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70,39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Уличное освещение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0503 0816010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387 345,94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75,95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100,61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0503 0816010 244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387 345,94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75,95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100,61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Содержание дорог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0503 0816020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0503 0816020 244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благоустр</w:t>
            </w:r>
            <w:proofErr w:type="gramStart"/>
            <w:r w:rsidRPr="00010169">
              <w:t>.м</w:t>
            </w:r>
            <w:proofErr w:type="gramEnd"/>
            <w:r w:rsidRPr="00010169">
              <w:t>ест</w:t>
            </w:r>
            <w:proofErr w:type="spellEnd"/>
            <w:r w:rsidRPr="00010169">
              <w:t xml:space="preserve"> </w:t>
            </w:r>
            <w:proofErr w:type="spellStart"/>
            <w:r w:rsidRPr="00010169">
              <w:t>захор</w:t>
            </w:r>
            <w:proofErr w:type="spellEnd"/>
            <w:r w:rsidRPr="00010169">
              <w:t>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0503 0816040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30,00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0503 0816040 244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30,00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roofErr w:type="spellStart"/>
            <w:r w:rsidRPr="00010169">
              <w:t>Проч</w:t>
            </w:r>
            <w:proofErr w:type="gramStart"/>
            <w:r w:rsidRPr="00010169">
              <w:t>.м</w:t>
            </w:r>
            <w:proofErr w:type="gramEnd"/>
            <w:r w:rsidRPr="00010169">
              <w:t>еропр.благоустр</w:t>
            </w:r>
            <w:proofErr w:type="spellEnd"/>
            <w:r w:rsidRPr="00010169">
              <w:t>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0503 0816050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187 500,00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54 857,70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22,86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29,26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0503 0816050 244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240 000,00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187 500,00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54 857,70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22,86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29,26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Межбюджетные трансферты по благоустройству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0503 9908652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0503 9908652 244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500 000,00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ОБРАЗОВАНИЕ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0700 0000000 000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13 000,00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9 600,00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Молодежная политика и оздоровление детей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0707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М/бюджетные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0707 0815210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Иные межбюджетные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0707 0815210 540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КУЛЬТУРА, КИНЕМАТОГРАФИЯ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0800 0000000 000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1 809 490,00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1 359 490,00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1 809 336,28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99,99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133,09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Культура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0801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1 809 490,00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1 359 490,00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1 809 336,28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99,99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133,09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КУЛЬТУРА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0801 0814400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9 336,28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0801 0814400 244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9 336,28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Поступление нефинансовых активов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0801 0814400 244 300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9 490,00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9 336,28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98,38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lastRenderedPageBreak/>
              <w:t>М/бюджетные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0801 0815210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133,33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Иные межбюджетные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0801 0815210 540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1 350 000,00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1 800 000,00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133,33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СОЦИАЛЬНАЯ ПОЛИТИКА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1000 0000000 000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270 000,00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202 500,00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105 167,84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38,95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51,93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Пенсионное обеспечение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1001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270 000,00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202 500,00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105 167,84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51,93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Пенсионное обеспечение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1001 0814910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270 000,00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202 500,00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105 167,84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51,93</w:t>
            </w:r>
          </w:p>
        </w:tc>
      </w:tr>
      <w:tr w:rsidR="00010169" w:rsidRPr="00010169" w:rsidTr="00010169">
        <w:trPr>
          <w:trHeight w:val="45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1001 0814910 313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270 000,00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202 500,00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105 167,84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38,95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51,93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ФИЗИЧЕСКАЯ КУЛЬТУРА И СПОРТ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1100 0000000 000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120 000,00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Физическая культура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1101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М/бюджетные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1101 0815210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Иные межбюджетные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1101 0815210 540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120 000,00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90 000,00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 </w:t>
            </w:r>
          </w:p>
        </w:tc>
      </w:tr>
      <w:tr w:rsidR="00010169" w:rsidRPr="00010169" w:rsidTr="00010169">
        <w:trPr>
          <w:trHeight w:val="6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rPr>
                <w:b/>
              </w:rPr>
            </w:pPr>
            <w:r w:rsidRPr="00010169">
              <w:rPr>
                <w:b/>
              </w:rPr>
              <w:t>1400 0000000 000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112 100,00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84 000,00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99 814,35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  <w:rPr>
                <w:b/>
              </w:rPr>
            </w:pPr>
            <w:r w:rsidRPr="00010169">
              <w:rPr>
                <w:b/>
              </w:rPr>
              <w:t>89,04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118,83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Прочие межбюджетные трансферты общего характера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1403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112 100,00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84 000,00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99 814,35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89,04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118,83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М/бюджетные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1403 0815210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112 100,00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84 000,00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99 814,35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89,04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118,83</w:t>
            </w:r>
          </w:p>
        </w:tc>
      </w:tr>
      <w:tr w:rsidR="00010169" w:rsidRPr="00010169" w:rsidTr="00010169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Иные межбюджетные трансферты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r w:rsidRPr="00010169">
              <w:t>1403 0815210 540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112 100,00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84 000,00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99 814,35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89,04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0169" w:rsidRPr="00010169" w:rsidRDefault="00010169" w:rsidP="00010169">
            <w:pPr>
              <w:jc w:val="right"/>
            </w:pPr>
            <w:r w:rsidRPr="00010169">
              <w:t>118,83</w:t>
            </w:r>
          </w:p>
        </w:tc>
      </w:tr>
    </w:tbl>
    <w:p w:rsidR="00010169" w:rsidRPr="00010169" w:rsidRDefault="00010169" w:rsidP="00010169">
      <w:pPr>
        <w:jc w:val="both"/>
        <w:sectPr w:rsidR="00010169" w:rsidRPr="00010169" w:rsidSect="0001016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0282" w:type="dxa"/>
        <w:tblInd w:w="93" w:type="dxa"/>
        <w:tblLook w:val="04A0"/>
      </w:tblPr>
      <w:tblGrid>
        <w:gridCol w:w="694"/>
        <w:gridCol w:w="2048"/>
        <w:gridCol w:w="817"/>
        <w:gridCol w:w="236"/>
        <w:gridCol w:w="431"/>
        <w:gridCol w:w="1053"/>
        <w:gridCol w:w="298"/>
        <w:gridCol w:w="4705"/>
      </w:tblGrid>
      <w:tr w:rsidR="00010169" w:rsidRPr="00010169" w:rsidTr="00010169">
        <w:trPr>
          <w:gridAfter w:val="1"/>
          <w:wAfter w:w="4705" w:type="dxa"/>
          <w:trHeight w:val="34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</w:p>
          <w:p w:rsidR="00010169" w:rsidRPr="00010169" w:rsidRDefault="00010169" w:rsidP="00010169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69" w:rsidRPr="00010169" w:rsidRDefault="00010169" w:rsidP="00010169">
            <w:pPr>
              <w:jc w:val="right"/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69" w:rsidRPr="00010169" w:rsidRDefault="00010169" w:rsidP="00010169">
            <w:pPr>
              <w:jc w:val="right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69" w:rsidRPr="00010169" w:rsidRDefault="00010169" w:rsidP="00010169">
            <w:pPr>
              <w:jc w:val="right"/>
            </w:pPr>
          </w:p>
        </w:tc>
      </w:tr>
      <w:tr w:rsidR="00010169" w:rsidRPr="00010169" w:rsidTr="00010169">
        <w:trPr>
          <w:gridAfter w:val="6"/>
          <w:wAfter w:w="7540" w:type="dxa"/>
          <w:trHeight w:val="402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169" w:rsidRPr="00010169" w:rsidRDefault="00010169" w:rsidP="00010169"/>
        </w:tc>
      </w:tr>
      <w:tr w:rsidR="00010169" w:rsidRPr="00010169" w:rsidTr="00010169">
        <w:trPr>
          <w:trHeight w:val="402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169" w:rsidRPr="00010169" w:rsidRDefault="00010169" w:rsidP="00010169">
            <w:pPr>
              <w:jc w:val="right"/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169" w:rsidRPr="00010169" w:rsidRDefault="00010169" w:rsidP="00010169">
            <w:pPr>
              <w:jc w:val="right"/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169" w:rsidRPr="00010169" w:rsidRDefault="00010169" w:rsidP="00010169">
            <w:pPr>
              <w:jc w:val="right"/>
            </w:pPr>
          </w:p>
        </w:tc>
      </w:tr>
      <w:tr w:rsidR="00010169" w:rsidRPr="00010169" w:rsidTr="00010169">
        <w:trPr>
          <w:trHeight w:val="402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69" w:rsidRPr="00010169" w:rsidRDefault="00010169" w:rsidP="0001016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69" w:rsidRPr="00010169" w:rsidRDefault="00010169" w:rsidP="00010169">
            <w:pPr>
              <w:jc w:val="right"/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69" w:rsidRPr="00010169" w:rsidRDefault="00010169" w:rsidP="00010169">
            <w:pPr>
              <w:jc w:val="right"/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169" w:rsidRPr="00010169" w:rsidRDefault="00010169" w:rsidP="00010169">
            <w:pPr>
              <w:jc w:val="right"/>
            </w:pPr>
          </w:p>
        </w:tc>
      </w:tr>
    </w:tbl>
    <w:p w:rsidR="00010169" w:rsidRPr="00010169" w:rsidRDefault="00010169" w:rsidP="00010169">
      <w:pPr>
        <w:rPr>
          <w:color w:val="FF0000"/>
        </w:rPr>
      </w:pPr>
    </w:p>
    <w:p w:rsidR="00010169" w:rsidRPr="00010169" w:rsidRDefault="00010169" w:rsidP="00010169">
      <w:pPr>
        <w:rPr>
          <w:color w:val="FF0000"/>
        </w:rPr>
      </w:pPr>
    </w:p>
    <w:p w:rsidR="00010169" w:rsidRPr="00010169" w:rsidRDefault="00010169" w:rsidP="00010169">
      <w:pPr>
        <w:jc w:val="center"/>
        <w:rPr>
          <w:bCs/>
        </w:rPr>
      </w:pPr>
      <w:r w:rsidRPr="00010169">
        <w:rPr>
          <w:bCs/>
        </w:rPr>
        <w:t>Источники финансирования</w:t>
      </w:r>
    </w:p>
    <w:p w:rsidR="00010169" w:rsidRPr="00010169" w:rsidRDefault="00010169" w:rsidP="00010169">
      <w:pPr>
        <w:jc w:val="center"/>
        <w:outlineLvl w:val="0"/>
        <w:rPr>
          <w:bCs/>
        </w:rPr>
      </w:pPr>
      <w:r w:rsidRPr="00010169">
        <w:rPr>
          <w:bCs/>
        </w:rPr>
        <w:t>дефицита бюджета   Ирбизинского сельсовета Карасукского района Новосибирской области на 01.10.2015 год</w:t>
      </w:r>
    </w:p>
    <w:p w:rsidR="00010169" w:rsidRPr="00010169" w:rsidRDefault="00010169" w:rsidP="00010169">
      <w:pPr>
        <w:jc w:val="center"/>
        <w:outlineLvl w:val="0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880"/>
        <w:gridCol w:w="5940"/>
        <w:gridCol w:w="1440"/>
        <w:gridCol w:w="236"/>
      </w:tblGrid>
      <w:tr w:rsidR="00010169" w:rsidRPr="00010169" w:rsidTr="00010169">
        <w:trPr>
          <w:trHeight w:val="147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 xml:space="preserve"> КОД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 xml:space="preserve">Сумма </w:t>
            </w:r>
          </w:p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169" w:rsidRPr="00010169" w:rsidRDefault="00010169" w:rsidP="00010169"/>
          <w:p w:rsidR="00010169" w:rsidRPr="00010169" w:rsidRDefault="00010169" w:rsidP="00010169">
            <w:pPr>
              <w:jc w:val="center"/>
            </w:pPr>
          </w:p>
        </w:tc>
      </w:tr>
      <w:tr w:rsidR="00010169" w:rsidRPr="00010169" w:rsidTr="00010169">
        <w:trPr>
          <w:trHeight w:val="49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 xml:space="preserve">01 05 00 </w:t>
            </w:r>
            <w:proofErr w:type="spellStart"/>
            <w:r w:rsidRPr="00010169">
              <w:rPr>
                <w:bCs/>
              </w:rPr>
              <w:t>00</w:t>
            </w:r>
            <w:proofErr w:type="spellEnd"/>
            <w:r w:rsidRPr="00010169">
              <w:rPr>
                <w:bCs/>
              </w:rPr>
              <w:t xml:space="preserve"> </w:t>
            </w:r>
            <w:proofErr w:type="spellStart"/>
            <w:r w:rsidRPr="00010169">
              <w:rPr>
                <w:bCs/>
              </w:rPr>
              <w:t>00</w:t>
            </w:r>
            <w:proofErr w:type="spellEnd"/>
            <w:r w:rsidRPr="00010169">
              <w:rPr>
                <w:bCs/>
              </w:rPr>
              <w:t xml:space="preserve"> 0000 000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169">
              <w:rPr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0169" w:rsidRPr="00010169" w:rsidRDefault="00010169" w:rsidP="00010169"/>
        </w:tc>
      </w:tr>
      <w:tr w:rsidR="00010169" w:rsidRPr="00010169" w:rsidTr="00010169">
        <w:trPr>
          <w:trHeight w:val="31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>01 05 02 01 10 0000 500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>Увеличение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169">
              <w:rPr>
                <w:bCs/>
              </w:rPr>
              <w:t>-7287,0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0169" w:rsidRPr="00010169" w:rsidRDefault="00010169" w:rsidP="00010169"/>
        </w:tc>
      </w:tr>
      <w:tr w:rsidR="00010169" w:rsidRPr="00010169" w:rsidTr="00010169">
        <w:trPr>
          <w:trHeight w:val="55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r w:rsidRPr="00010169">
              <w:t>01 05 02 01 10 0000 510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jc w:val="both"/>
            </w:pPr>
            <w:r w:rsidRPr="00010169"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jc w:val="center"/>
            </w:pPr>
            <w:r w:rsidRPr="00010169">
              <w:t>-7287,0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0169" w:rsidRPr="00010169" w:rsidRDefault="00010169" w:rsidP="00010169"/>
        </w:tc>
      </w:tr>
      <w:tr w:rsidR="00010169" w:rsidRPr="00010169" w:rsidTr="00010169">
        <w:trPr>
          <w:trHeight w:val="517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>01 05 02 01 10 0000 600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autoSpaceDE w:val="0"/>
              <w:autoSpaceDN w:val="0"/>
              <w:adjustRightInd w:val="0"/>
              <w:rPr>
                <w:bCs/>
              </w:rPr>
            </w:pPr>
            <w:r w:rsidRPr="00010169">
              <w:rPr>
                <w:bCs/>
              </w:rPr>
              <w:t>Уменьшение  остатков 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jc w:val="center"/>
              <w:rPr>
                <w:bCs/>
              </w:rPr>
            </w:pPr>
            <w:r w:rsidRPr="00010169">
              <w:rPr>
                <w:bCs/>
              </w:rPr>
              <w:t>8287,0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0169" w:rsidRPr="00010169" w:rsidRDefault="00010169" w:rsidP="00010169"/>
        </w:tc>
      </w:tr>
      <w:tr w:rsidR="00010169" w:rsidRPr="00010169" w:rsidTr="00010169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r w:rsidRPr="00010169">
              <w:t>01 05 02 01 10 0000 610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jc w:val="both"/>
            </w:pPr>
            <w:r w:rsidRPr="00010169">
              <w:t>Уменьшение прочих остатков денежных средств бюджетов поселений</w:t>
            </w:r>
          </w:p>
          <w:p w:rsidR="00010169" w:rsidRPr="00010169" w:rsidRDefault="00010169" w:rsidP="00010169">
            <w:r w:rsidRPr="00010169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jc w:val="center"/>
            </w:pPr>
            <w:r w:rsidRPr="00010169">
              <w:t>8287,0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0169" w:rsidRPr="00010169" w:rsidRDefault="00010169" w:rsidP="00010169"/>
        </w:tc>
      </w:tr>
      <w:tr w:rsidR="00010169" w:rsidRPr="00010169" w:rsidTr="00010169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69" w:rsidRPr="00010169" w:rsidRDefault="00010169" w:rsidP="00010169">
            <w:pPr>
              <w:tabs>
                <w:tab w:val="left" w:pos="9315"/>
              </w:tabs>
              <w:rPr>
                <w:bCs/>
              </w:rPr>
            </w:pPr>
            <w:r w:rsidRPr="00010169">
              <w:rPr>
                <w:bCs/>
              </w:rPr>
              <w:t xml:space="preserve">ИТОГО                            </w:t>
            </w:r>
            <w:r w:rsidRPr="00010169">
              <w:rPr>
                <w:bCs/>
              </w:rPr>
              <w:tab/>
              <w:t>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169" w:rsidRPr="00010169" w:rsidRDefault="00010169" w:rsidP="00010169"/>
        </w:tc>
      </w:tr>
    </w:tbl>
    <w:p w:rsidR="00010169" w:rsidRPr="00010169" w:rsidRDefault="00010169" w:rsidP="00010169">
      <w:pPr>
        <w:jc w:val="both"/>
      </w:pPr>
      <w:r w:rsidRPr="00010169">
        <w:t xml:space="preserve"> </w:t>
      </w:r>
    </w:p>
    <w:p w:rsidR="00010169" w:rsidRPr="00010169" w:rsidRDefault="00010169" w:rsidP="00010169">
      <w:pPr>
        <w:jc w:val="both"/>
      </w:pPr>
      <w:r w:rsidRPr="00010169">
        <w:t xml:space="preserve"> Бюджетная политика в области расходов за 9 месяцев 2015года  была направлена на безусловное исполнение действующих обязательств. Все предъявленные к оплате расходы профинансированы в полном объеме.</w:t>
      </w:r>
    </w:p>
    <w:p w:rsidR="00010169" w:rsidRPr="00010169" w:rsidRDefault="00010169" w:rsidP="00010169">
      <w:pPr>
        <w:jc w:val="both"/>
      </w:pPr>
      <w:r w:rsidRPr="00010169">
        <w:t>Расходная часть бюджета Ирбизинского сельсовета Карасукского района Новосибирской области за 9 месяцев 2015 года   составила 5565,8 тыс. рублей или  67,2  % от плановых назначений.</w:t>
      </w:r>
    </w:p>
    <w:p w:rsidR="00010169" w:rsidRDefault="00010169" w:rsidP="00010169">
      <w:pPr>
        <w:jc w:val="center"/>
        <w:rPr>
          <w:b/>
        </w:rPr>
      </w:pP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 xml:space="preserve">СОВЕТ ДЕПУТАТОВ 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>ИРБИЗИНСКОГО СЕЛЬСОВЕТА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>КАРАСУКСКОГО РАЙОНАНОВОСИБИРСКОЙ ОБЛАСТИ</w:t>
      </w:r>
    </w:p>
    <w:p w:rsidR="00010169" w:rsidRPr="00010169" w:rsidRDefault="00010169" w:rsidP="00010169">
      <w:pPr>
        <w:jc w:val="center"/>
      </w:pPr>
      <w:r w:rsidRPr="00010169">
        <w:t>пятого созыва</w:t>
      </w:r>
    </w:p>
    <w:p w:rsidR="00010169" w:rsidRPr="00010169" w:rsidRDefault="00010169" w:rsidP="00010169">
      <w:pPr>
        <w:jc w:val="center"/>
        <w:rPr>
          <w:b/>
        </w:rPr>
      </w:pP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 xml:space="preserve">РЕШЕНИЕ №10 </w:t>
      </w:r>
    </w:p>
    <w:p w:rsidR="00010169" w:rsidRPr="00010169" w:rsidRDefault="00010169" w:rsidP="00010169">
      <w:pPr>
        <w:jc w:val="center"/>
      </w:pPr>
      <w:r w:rsidRPr="00010169">
        <w:t>вторая сессия</w:t>
      </w:r>
    </w:p>
    <w:p w:rsidR="00010169" w:rsidRPr="00010169" w:rsidRDefault="00010169" w:rsidP="00010169">
      <w:r w:rsidRPr="00010169">
        <w:t xml:space="preserve">16.10.2015                                                                               </w:t>
      </w:r>
      <w:proofErr w:type="spellStart"/>
      <w:r w:rsidRPr="00010169">
        <w:t>с</w:t>
      </w:r>
      <w:proofErr w:type="gramStart"/>
      <w:r w:rsidRPr="00010169">
        <w:t>.И</w:t>
      </w:r>
      <w:proofErr w:type="gramEnd"/>
      <w:r w:rsidRPr="00010169">
        <w:t>рбизино</w:t>
      </w:r>
      <w:proofErr w:type="spellEnd"/>
      <w:r w:rsidRPr="00010169">
        <w:t xml:space="preserve">                         </w:t>
      </w:r>
    </w:p>
    <w:p w:rsidR="00010169" w:rsidRPr="00010169" w:rsidRDefault="00010169" w:rsidP="00010169"/>
    <w:p w:rsidR="00010169" w:rsidRPr="00010169" w:rsidRDefault="00010169" w:rsidP="00010169">
      <w:pPr>
        <w:pStyle w:val="af"/>
        <w:jc w:val="center"/>
        <w:rPr>
          <w:b/>
        </w:rPr>
      </w:pPr>
      <w:r w:rsidRPr="00010169">
        <w:rPr>
          <w:b/>
          <w:color w:val="231F20"/>
        </w:rPr>
        <w:t>Об избрании Главы</w:t>
      </w:r>
      <w:r w:rsidRPr="00010169">
        <w:rPr>
          <w:b/>
        </w:rPr>
        <w:t xml:space="preserve"> Ирбизинского сельсовета Карасукского района Новосибирской области</w:t>
      </w:r>
    </w:p>
    <w:p w:rsidR="00010169" w:rsidRPr="00010169" w:rsidRDefault="00010169" w:rsidP="00010169">
      <w:pPr>
        <w:pStyle w:val="af"/>
        <w:jc w:val="center"/>
        <w:rPr>
          <w:b/>
        </w:rPr>
      </w:pPr>
    </w:p>
    <w:p w:rsidR="00010169" w:rsidRPr="00010169" w:rsidRDefault="00010169" w:rsidP="00010169">
      <w:pPr>
        <w:pStyle w:val="a5"/>
        <w:ind w:right="111"/>
        <w:jc w:val="both"/>
        <w:rPr>
          <w:color w:val="231F20"/>
          <w:sz w:val="20"/>
        </w:rPr>
      </w:pPr>
      <w:r w:rsidRPr="00010169">
        <w:rPr>
          <w:color w:val="231F20"/>
          <w:sz w:val="20"/>
        </w:rPr>
        <w:t xml:space="preserve">       </w:t>
      </w:r>
      <w:proofErr w:type="gramStart"/>
      <w:r w:rsidRPr="00010169">
        <w:rPr>
          <w:color w:val="231F20"/>
          <w:sz w:val="20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Устава </w:t>
      </w:r>
      <w:r w:rsidRPr="00010169">
        <w:rPr>
          <w:rFonts w:eastAsia="Cambria"/>
          <w:color w:val="231F20"/>
          <w:sz w:val="20"/>
        </w:rPr>
        <w:t>Ирбизинского сельсовета</w:t>
      </w:r>
      <w:r w:rsidRPr="00010169">
        <w:rPr>
          <w:rFonts w:eastAsia="Cambria"/>
          <w:i/>
          <w:color w:val="231F20"/>
          <w:sz w:val="20"/>
        </w:rPr>
        <w:t xml:space="preserve">, </w:t>
      </w:r>
      <w:r w:rsidRPr="00010169">
        <w:rPr>
          <w:color w:val="231F20"/>
          <w:sz w:val="20"/>
        </w:rPr>
        <w:t>статьи  30   Регламента Совета депутатов Ирбизинского сельсовета Карасукского района Новосибирской области, Совет депутатов</w:t>
      </w:r>
      <w:proofErr w:type="gramEnd"/>
      <w:r w:rsidRPr="00010169">
        <w:rPr>
          <w:color w:val="231F20"/>
          <w:sz w:val="20"/>
        </w:rPr>
        <w:t xml:space="preserve"> Ирбизинского сельсовета Карасукского района Новосибирской области</w:t>
      </w:r>
    </w:p>
    <w:p w:rsidR="00010169" w:rsidRPr="00010169" w:rsidRDefault="00010169" w:rsidP="00010169">
      <w:pPr>
        <w:tabs>
          <w:tab w:val="left" w:pos="7235"/>
          <w:tab w:val="left" w:pos="7470"/>
        </w:tabs>
        <w:ind w:left="113" w:right="111"/>
        <w:jc w:val="both"/>
      </w:pPr>
      <w:r w:rsidRPr="00010169">
        <w:rPr>
          <w:color w:val="231F20"/>
          <w:w w:val="110"/>
        </w:rPr>
        <w:t>РЕШИЛ:</w:t>
      </w:r>
    </w:p>
    <w:p w:rsidR="00010169" w:rsidRPr="00010169" w:rsidRDefault="00010169" w:rsidP="00010169">
      <w:pPr>
        <w:pStyle w:val="a7"/>
        <w:widowControl w:val="0"/>
        <w:numPr>
          <w:ilvl w:val="0"/>
          <w:numId w:val="13"/>
        </w:numPr>
        <w:tabs>
          <w:tab w:val="left" w:pos="356"/>
          <w:tab w:val="left" w:pos="3297"/>
          <w:tab w:val="left" w:pos="7275"/>
        </w:tabs>
        <w:ind w:right="111" w:firstLine="0"/>
        <w:contextualSpacing w:val="0"/>
        <w:jc w:val="both"/>
        <w:rPr>
          <w:rFonts w:eastAsia="Cambria"/>
        </w:rPr>
      </w:pPr>
      <w:r w:rsidRPr="00010169">
        <w:rPr>
          <w:color w:val="231F20"/>
        </w:rPr>
        <w:t xml:space="preserve">Избрать Главой Ирбизинского сельсовета Карасукского района Новосибирской области </w:t>
      </w:r>
      <w:proofErr w:type="spellStart"/>
      <w:r w:rsidRPr="00010169">
        <w:rPr>
          <w:color w:val="231F20"/>
          <w:w w:val="95"/>
        </w:rPr>
        <w:t>Очеретько</w:t>
      </w:r>
      <w:proofErr w:type="spellEnd"/>
      <w:r w:rsidRPr="00010169">
        <w:rPr>
          <w:color w:val="231F20"/>
          <w:w w:val="95"/>
        </w:rPr>
        <w:t xml:space="preserve"> Владимира Владимировича.</w:t>
      </w:r>
    </w:p>
    <w:p w:rsidR="00010169" w:rsidRPr="00010169" w:rsidRDefault="00010169" w:rsidP="00010169">
      <w:pPr>
        <w:pStyle w:val="a7"/>
        <w:widowControl w:val="0"/>
        <w:numPr>
          <w:ilvl w:val="0"/>
          <w:numId w:val="13"/>
        </w:numPr>
        <w:tabs>
          <w:tab w:val="left" w:pos="342"/>
        </w:tabs>
        <w:ind w:left="341" w:hanging="228"/>
        <w:contextualSpacing w:val="0"/>
        <w:jc w:val="both"/>
        <w:rPr>
          <w:rFonts w:eastAsia="Tahoma"/>
        </w:rPr>
      </w:pPr>
      <w:r w:rsidRPr="00010169">
        <w:rPr>
          <w:color w:val="231F20"/>
        </w:rPr>
        <w:t>Настоящее Решение вступает в силу с момента принятия.</w:t>
      </w:r>
    </w:p>
    <w:p w:rsidR="00010169" w:rsidRPr="00010169" w:rsidRDefault="00010169" w:rsidP="00010169">
      <w:pPr>
        <w:pStyle w:val="a7"/>
        <w:widowControl w:val="0"/>
        <w:numPr>
          <w:ilvl w:val="0"/>
          <w:numId w:val="13"/>
        </w:numPr>
        <w:tabs>
          <w:tab w:val="left" w:pos="338"/>
          <w:tab w:val="left" w:pos="2416"/>
          <w:tab w:val="left" w:pos="6473"/>
        </w:tabs>
        <w:ind w:right="111" w:firstLine="0"/>
        <w:contextualSpacing w:val="0"/>
        <w:jc w:val="both"/>
        <w:rPr>
          <w:rFonts w:eastAsia="Cambria"/>
        </w:rPr>
      </w:pPr>
      <w:r w:rsidRPr="00010169">
        <w:rPr>
          <w:color w:val="231F20"/>
        </w:rPr>
        <w:t>Настоящее Решение подлежит опубликованию в Вестнике Ирбизинского сельсовета и на официальном сайте администрации Ирбизинского сельсовета Карасукского района Новосибирской области.</w:t>
      </w:r>
    </w:p>
    <w:p w:rsidR="00010169" w:rsidRPr="00010169" w:rsidRDefault="00010169" w:rsidP="00010169">
      <w:pPr>
        <w:tabs>
          <w:tab w:val="left" w:pos="338"/>
          <w:tab w:val="left" w:pos="2416"/>
          <w:tab w:val="left" w:pos="6473"/>
        </w:tabs>
        <w:ind w:right="111"/>
        <w:jc w:val="both"/>
        <w:rPr>
          <w:rFonts w:eastAsia="Cambria"/>
        </w:rPr>
      </w:pPr>
    </w:p>
    <w:p w:rsidR="00010169" w:rsidRPr="00010169" w:rsidRDefault="00010169" w:rsidP="00010169">
      <w:pPr>
        <w:tabs>
          <w:tab w:val="left" w:pos="338"/>
          <w:tab w:val="left" w:pos="2416"/>
          <w:tab w:val="left" w:pos="6473"/>
        </w:tabs>
        <w:ind w:right="111"/>
        <w:jc w:val="both"/>
        <w:rPr>
          <w:rFonts w:eastAsia="Cambria"/>
        </w:rPr>
      </w:pPr>
    </w:p>
    <w:p w:rsidR="00010169" w:rsidRPr="00010169" w:rsidRDefault="00010169" w:rsidP="00010169">
      <w:bookmarkStart w:id="0" w:name="_GoBack"/>
      <w:bookmarkEnd w:id="0"/>
      <w:r w:rsidRPr="00010169">
        <w:t>Председатель Совета депутатов</w:t>
      </w:r>
    </w:p>
    <w:p w:rsidR="00010169" w:rsidRPr="00010169" w:rsidRDefault="00010169" w:rsidP="00010169">
      <w:r w:rsidRPr="00010169">
        <w:t>Ирбизинского сельсовета</w:t>
      </w:r>
    </w:p>
    <w:p w:rsidR="00010169" w:rsidRPr="00010169" w:rsidRDefault="00010169" w:rsidP="00010169">
      <w:r w:rsidRPr="00010169">
        <w:t>Карасукского района</w:t>
      </w:r>
    </w:p>
    <w:p w:rsidR="00010169" w:rsidRPr="00010169" w:rsidRDefault="00010169" w:rsidP="00010169">
      <w:r w:rsidRPr="00010169">
        <w:t>Новосибирской области                                                      Чумак Г.П.</w:t>
      </w:r>
    </w:p>
    <w:p w:rsidR="00010169" w:rsidRPr="00010169" w:rsidRDefault="00010169" w:rsidP="00010169">
      <w:pPr>
        <w:pStyle w:val="a5"/>
        <w:jc w:val="both"/>
        <w:rPr>
          <w:sz w:val="20"/>
        </w:rPr>
      </w:pPr>
    </w:p>
    <w:p w:rsidR="00010169" w:rsidRPr="00010169" w:rsidRDefault="00010169" w:rsidP="00010169">
      <w:pPr>
        <w:jc w:val="center"/>
        <w:rPr>
          <w:b/>
        </w:rPr>
      </w:pP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 xml:space="preserve">СОВЕТ ДЕПУТАТОВ 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>ИРБИЗИНСКОГО СЕЛЬСОВЕТА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>КАРАСУКСКОГО РАЙОНАНОВОСИБИРСКОЙ ОБЛАСТИ</w:t>
      </w:r>
    </w:p>
    <w:p w:rsidR="00010169" w:rsidRPr="00010169" w:rsidRDefault="00010169" w:rsidP="00010169">
      <w:pPr>
        <w:jc w:val="center"/>
      </w:pPr>
      <w:r w:rsidRPr="00010169">
        <w:t>пятого созыва</w:t>
      </w:r>
    </w:p>
    <w:p w:rsidR="00010169" w:rsidRPr="00010169" w:rsidRDefault="00010169" w:rsidP="00010169">
      <w:pPr>
        <w:jc w:val="center"/>
        <w:rPr>
          <w:b/>
        </w:rPr>
      </w:pPr>
    </w:p>
    <w:p w:rsidR="00010169" w:rsidRPr="00010169" w:rsidRDefault="00010169" w:rsidP="00010169">
      <w:pPr>
        <w:jc w:val="center"/>
      </w:pPr>
      <w:r w:rsidRPr="00010169">
        <w:rPr>
          <w:b/>
        </w:rPr>
        <w:t>РЕШЕНИЕ № 11</w:t>
      </w:r>
    </w:p>
    <w:p w:rsidR="00010169" w:rsidRPr="00010169" w:rsidRDefault="00010169" w:rsidP="00010169">
      <w:pPr>
        <w:jc w:val="center"/>
      </w:pPr>
      <w:r w:rsidRPr="00010169">
        <w:t>вторая сессия</w:t>
      </w:r>
    </w:p>
    <w:p w:rsidR="00010169" w:rsidRPr="00010169" w:rsidRDefault="00010169" w:rsidP="00010169">
      <w:r w:rsidRPr="00010169">
        <w:t xml:space="preserve">16.10.2015                                                                                       </w:t>
      </w:r>
      <w:proofErr w:type="spellStart"/>
      <w:r w:rsidRPr="00010169">
        <w:t>с</w:t>
      </w:r>
      <w:proofErr w:type="gramStart"/>
      <w:r w:rsidRPr="00010169">
        <w:t>.И</w:t>
      </w:r>
      <w:proofErr w:type="gramEnd"/>
      <w:r w:rsidRPr="00010169">
        <w:t>рбизино</w:t>
      </w:r>
      <w:proofErr w:type="spellEnd"/>
    </w:p>
    <w:p w:rsidR="00010169" w:rsidRPr="00010169" w:rsidRDefault="00010169" w:rsidP="00010169">
      <w:r w:rsidRPr="00010169">
        <w:t xml:space="preserve">                          </w:t>
      </w:r>
    </w:p>
    <w:p w:rsidR="00010169" w:rsidRPr="00010169" w:rsidRDefault="00010169" w:rsidP="00010169">
      <w:pPr>
        <w:pStyle w:val="af"/>
        <w:jc w:val="center"/>
        <w:rPr>
          <w:color w:val="444444"/>
        </w:rPr>
      </w:pPr>
      <w:r w:rsidRPr="00010169">
        <w:rPr>
          <w:b/>
        </w:rPr>
        <w:t>О делегировании депутата Совета депутатов Ирбизинского сельсовета Карасукского района Новосибирской области в Совет депутатов Карасукского района Новосибирской области</w:t>
      </w:r>
      <w:r w:rsidRPr="00010169">
        <w:rPr>
          <w:color w:val="444444"/>
        </w:rPr>
        <w:t> </w:t>
      </w:r>
    </w:p>
    <w:p w:rsidR="00010169" w:rsidRPr="00010169" w:rsidRDefault="00010169" w:rsidP="0001016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10169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010169">
        <w:rPr>
          <w:rFonts w:ascii="Times New Roman" w:eastAsia="Times New Roman" w:hAnsi="Times New Roman" w:cs="Times New Roman"/>
          <w:lang w:eastAsia="ru-RU"/>
        </w:rPr>
        <w:t>В соответствии</w:t>
      </w:r>
      <w:r w:rsidRPr="00010169">
        <w:rPr>
          <w:rFonts w:ascii="Times New Roman" w:hAnsi="Times New Roman" w:cs="Times New Roman"/>
          <w:color w:val="333333"/>
        </w:rPr>
        <w:t xml:space="preserve"> с пунктом 1 части 4 статьи</w:t>
      </w:r>
      <w:r w:rsidRPr="00010169">
        <w:rPr>
          <w:rFonts w:ascii="Times New Roman" w:eastAsia="Times New Roman" w:hAnsi="Times New Roman" w:cs="Times New Roman"/>
          <w:lang w:eastAsia="ru-RU"/>
        </w:rPr>
        <w:t xml:space="preserve"> 35 Федерального закона от 06.10.2003 № 131-ФЗ «Об общих принципах организации местного самоуправления в Российской Федерации», с частью 2 статьи 1 </w:t>
      </w:r>
      <w:r w:rsidRPr="00010169">
        <w:rPr>
          <w:rFonts w:ascii="Times New Roman" w:hAnsi="Times New Roman" w:cs="Times New Roman"/>
        </w:rPr>
        <w:t>Закона Новосибирской области от 24.11.2014 N 484-ОЗ «Об отдельных вопросах организации местного самоуправления в Новосибирской области», с частью 1 статьи 14 Устава Карасукского района Новосибирской области, Уставом Ирбизинского сельсовета Карасукского района Новосибирской</w:t>
      </w:r>
      <w:proofErr w:type="gramEnd"/>
      <w:r w:rsidRPr="00010169">
        <w:rPr>
          <w:rFonts w:ascii="Times New Roman" w:hAnsi="Times New Roman" w:cs="Times New Roman"/>
        </w:rPr>
        <w:t xml:space="preserve"> области</w:t>
      </w:r>
      <w:r w:rsidRPr="00010169">
        <w:rPr>
          <w:rFonts w:ascii="Times New Roman" w:eastAsia="Times New Roman" w:hAnsi="Times New Roman" w:cs="Times New Roman"/>
          <w:lang w:eastAsia="ru-RU"/>
        </w:rPr>
        <w:t xml:space="preserve">, и </w:t>
      </w:r>
      <w:r w:rsidRPr="00010169">
        <w:rPr>
          <w:rFonts w:ascii="Times New Roman" w:hAnsi="Times New Roman" w:cs="Times New Roman"/>
          <w:color w:val="333333"/>
        </w:rPr>
        <w:t xml:space="preserve">в целях формирования </w:t>
      </w:r>
      <w:r w:rsidRPr="00010169">
        <w:rPr>
          <w:rFonts w:ascii="Times New Roman" w:eastAsia="Times New Roman" w:hAnsi="Times New Roman" w:cs="Times New Roman"/>
          <w:lang w:eastAsia="ru-RU"/>
        </w:rPr>
        <w:t>Совета депутатов</w:t>
      </w:r>
      <w:r w:rsidRPr="00010169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010169">
        <w:rPr>
          <w:rFonts w:ascii="Times New Roman" w:hAnsi="Times New Roman" w:cs="Times New Roman"/>
          <w:lang w:eastAsia="ru-RU"/>
        </w:rPr>
        <w:t>Карасукского района Новосибирской области</w:t>
      </w:r>
      <w:r w:rsidRPr="00010169">
        <w:rPr>
          <w:rFonts w:ascii="Times New Roman" w:eastAsia="Times New Roman" w:hAnsi="Times New Roman" w:cs="Times New Roman"/>
          <w:lang w:eastAsia="ru-RU"/>
        </w:rPr>
        <w:t>, Совет депутатов Ирбизинского сельсовета</w:t>
      </w:r>
      <w:r w:rsidRPr="00010169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010169">
        <w:rPr>
          <w:rFonts w:ascii="Times New Roman" w:hAnsi="Times New Roman" w:cs="Times New Roman"/>
          <w:lang w:eastAsia="ru-RU"/>
        </w:rPr>
        <w:t>Карасукского района Новосибирской области,</w:t>
      </w:r>
      <w:r w:rsidRPr="00010169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</w:p>
    <w:p w:rsidR="00010169" w:rsidRDefault="00010169" w:rsidP="00010169">
      <w:pPr>
        <w:shd w:val="clear" w:color="auto" w:fill="FFFFFF" w:themeFill="background1"/>
        <w:spacing w:after="240" w:line="360" w:lineRule="atLeast"/>
        <w:ind w:right="600"/>
      </w:pPr>
      <w:r w:rsidRPr="00010169">
        <w:t>РЕШИЛ:</w:t>
      </w:r>
    </w:p>
    <w:p w:rsidR="00010169" w:rsidRPr="00010169" w:rsidRDefault="00010169" w:rsidP="00010169">
      <w:pPr>
        <w:shd w:val="clear" w:color="auto" w:fill="FFFFFF" w:themeFill="background1"/>
        <w:spacing w:after="240" w:line="360" w:lineRule="atLeast"/>
        <w:ind w:right="600"/>
      </w:pPr>
      <w:r w:rsidRPr="00010169">
        <w:rPr>
          <w:color w:val="444444"/>
        </w:rPr>
        <w:t>1.</w:t>
      </w:r>
      <w:r w:rsidRPr="00010169">
        <w:t>Делегировать</w:t>
      </w:r>
      <w:r w:rsidRPr="00010169">
        <w:rPr>
          <w:color w:val="444444"/>
        </w:rPr>
        <w:t xml:space="preserve"> </w:t>
      </w:r>
      <w:r w:rsidRPr="00010169">
        <w:t>из состава Совета депутатов Ирбизинского сельсовета Карасукского района Новосибирской области пятого созыва следующего депутата:</w:t>
      </w:r>
    </w:p>
    <w:p w:rsidR="00010169" w:rsidRPr="00010169" w:rsidRDefault="00010169" w:rsidP="00010169">
      <w:pPr>
        <w:rPr>
          <w:rStyle w:val="7"/>
          <w:rFonts w:eastAsiaTheme="minorHAnsi"/>
          <w:b w:val="0"/>
          <w:bCs w:val="0"/>
          <w:i w:val="0"/>
          <w:iCs w:val="0"/>
          <w:sz w:val="20"/>
          <w:szCs w:val="20"/>
        </w:rPr>
      </w:pPr>
      <w:r w:rsidRPr="00010169">
        <w:rPr>
          <w:rStyle w:val="7"/>
          <w:rFonts w:eastAsiaTheme="minorHAnsi"/>
          <w:b w:val="0"/>
          <w:sz w:val="20"/>
          <w:szCs w:val="20"/>
        </w:rPr>
        <w:t>Чумак Галину Петровну, Председателя Совета депутатов Ирбизинского сельсовета Карасукского района Новосибирской области</w:t>
      </w:r>
    </w:p>
    <w:p w:rsidR="00010169" w:rsidRPr="00010169" w:rsidRDefault="00010169" w:rsidP="00010169"/>
    <w:p w:rsidR="00010169" w:rsidRPr="00010169" w:rsidRDefault="00010169" w:rsidP="00010169">
      <w:pPr>
        <w:pStyle w:val="af"/>
      </w:pPr>
      <w:r w:rsidRPr="00010169">
        <w:t>2. Направить настоящее решение в Совет депутатов</w:t>
      </w:r>
      <w:r w:rsidRPr="00010169">
        <w:rPr>
          <w:color w:val="444444"/>
        </w:rPr>
        <w:t xml:space="preserve"> </w:t>
      </w:r>
      <w:r w:rsidRPr="00010169">
        <w:t>Карасукского района Новосибирской области.</w:t>
      </w:r>
    </w:p>
    <w:p w:rsidR="00010169" w:rsidRPr="00010169" w:rsidRDefault="00010169" w:rsidP="00010169">
      <w:pPr>
        <w:pStyle w:val="af"/>
        <w:rPr>
          <w:color w:val="444444"/>
        </w:rPr>
      </w:pPr>
      <w:r w:rsidRPr="00010169">
        <w:t xml:space="preserve">3. Опубликовать настоящее решение в Вестнике Ирбизинского сельсовета и разместить на официальном сайте администрации Ирбизинского сельсовета Карасукского района Новосибирской области. </w:t>
      </w:r>
    </w:p>
    <w:p w:rsidR="00010169" w:rsidRPr="00010169" w:rsidRDefault="00010169" w:rsidP="00010169">
      <w:pPr>
        <w:pStyle w:val="af"/>
      </w:pPr>
      <w:r w:rsidRPr="00010169">
        <w:t>4. Настоящее решение вступает в силу с момента его принятия.</w:t>
      </w:r>
    </w:p>
    <w:p w:rsidR="00010169" w:rsidRPr="00010169" w:rsidRDefault="00010169" w:rsidP="00010169">
      <w:pPr>
        <w:pStyle w:val="af"/>
      </w:pPr>
    </w:p>
    <w:p w:rsidR="00010169" w:rsidRPr="00010169" w:rsidRDefault="00010169" w:rsidP="00010169">
      <w:r w:rsidRPr="00010169">
        <w:t>Председатель Совета депутатов</w:t>
      </w:r>
    </w:p>
    <w:p w:rsidR="00010169" w:rsidRPr="00010169" w:rsidRDefault="00010169" w:rsidP="00010169">
      <w:r w:rsidRPr="00010169">
        <w:t>Ирбизинского сельсовета</w:t>
      </w:r>
    </w:p>
    <w:p w:rsidR="00010169" w:rsidRPr="00010169" w:rsidRDefault="00010169" w:rsidP="00010169">
      <w:r w:rsidRPr="00010169">
        <w:t>Карасукского района</w:t>
      </w:r>
    </w:p>
    <w:p w:rsidR="009E0C01" w:rsidRPr="00010169" w:rsidRDefault="00010169" w:rsidP="00010169">
      <w:pPr>
        <w:rPr>
          <w:b/>
        </w:rPr>
      </w:pPr>
      <w:r w:rsidRPr="00010169">
        <w:t>Новосибирской области                                                      Чумак Г.П.</w:t>
      </w:r>
    </w:p>
    <w:p w:rsidR="00010169" w:rsidRPr="00010169" w:rsidRDefault="00010169" w:rsidP="00010169">
      <w:pPr>
        <w:jc w:val="both"/>
        <w:rPr>
          <w:b/>
        </w:rPr>
      </w:pP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 xml:space="preserve">СОВЕТ   ДЕПУТАТОВ 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>ИРБИЗИНСКОГО СЕЛЬСОВЕТА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 xml:space="preserve"> КАРАСУКСКОГО  РАЙОНА НОВОСИБИРСКОЙ   ОБЛАСТИ</w:t>
      </w:r>
    </w:p>
    <w:p w:rsidR="00010169" w:rsidRPr="00010169" w:rsidRDefault="00010169" w:rsidP="00010169">
      <w:pPr>
        <w:jc w:val="both"/>
      </w:pPr>
      <w:r w:rsidRPr="00010169">
        <w:t xml:space="preserve">                                                       пятого  созыва</w:t>
      </w: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pStyle w:val="1"/>
        <w:tabs>
          <w:tab w:val="left" w:pos="735"/>
          <w:tab w:val="center" w:pos="4983"/>
        </w:tabs>
        <w:jc w:val="center"/>
        <w:rPr>
          <w:color w:val="FF0000"/>
          <w:sz w:val="20"/>
          <w:szCs w:val="20"/>
        </w:rPr>
      </w:pPr>
      <w:r w:rsidRPr="00010169">
        <w:rPr>
          <w:sz w:val="20"/>
          <w:szCs w:val="20"/>
        </w:rPr>
        <w:t>РЕШЕНИЕ №12</w:t>
      </w:r>
    </w:p>
    <w:p w:rsidR="00010169" w:rsidRPr="00010169" w:rsidRDefault="00010169" w:rsidP="00010169">
      <w:pPr>
        <w:jc w:val="center"/>
      </w:pPr>
      <w:r w:rsidRPr="00010169">
        <w:t>вторая сессия</w:t>
      </w:r>
    </w:p>
    <w:p w:rsidR="00010169" w:rsidRPr="00010169" w:rsidRDefault="00010169" w:rsidP="00010169">
      <w:pPr>
        <w:jc w:val="both"/>
      </w:pPr>
      <w:r w:rsidRPr="00010169">
        <w:t xml:space="preserve">16.10.2015                                                                                                  </w:t>
      </w:r>
      <w:proofErr w:type="spellStart"/>
      <w:r w:rsidRPr="00010169">
        <w:t>с</w:t>
      </w:r>
      <w:proofErr w:type="gramStart"/>
      <w:r w:rsidRPr="00010169">
        <w:t>.И</w:t>
      </w:r>
      <w:proofErr w:type="gramEnd"/>
      <w:r w:rsidRPr="00010169">
        <w:t>рбизино</w:t>
      </w:r>
      <w:proofErr w:type="spellEnd"/>
      <w:r w:rsidRPr="00010169">
        <w:t xml:space="preserve">                      </w:t>
      </w:r>
    </w:p>
    <w:p w:rsidR="00010169" w:rsidRPr="00010169" w:rsidRDefault="00010169" w:rsidP="00010169">
      <w:pPr>
        <w:jc w:val="both"/>
      </w:pP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>О внесении изменений в решение сороковой сессии Совета депутатов</w:t>
      </w:r>
    </w:p>
    <w:p w:rsidR="00010169" w:rsidRPr="00010169" w:rsidRDefault="00010169" w:rsidP="00010169">
      <w:pPr>
        <w:jc w:val="center"/>
        <w:rPr>
          <w:b/>
        </w:rPr>
      </w:pPr>
      <w:r w:rsidRPr="00010169">
        <w:rPr>
          <w:b/>
        </w:rPr>
        <w:t xml:space="preserve">Ирбизинского сельсовета Карасукского района Новосибирской области от 29.12.2014 №178 </w:t>
      </w:r>
      <w:r w:rsidRPr="00010169">
        <w:t xml:space="preserve"> </w:t>
      </w:r>
      <w:r w:rsidRPr="00010169">
        <w:rPr>
          <w:b/>
        </w:rPr>
        <w:t>«О бюджете Ирбизинского сельсовета Карасукского района Новосибирской области  на 2015 год и плановый период 2016-2017гг»</w:t>
      </w:r>
    </w:p>
    <w:p w:rsidR="00010169" w:rsidRPr="00010169" w:rsidRDefault="00010169" w:rsidP="00010169">
      <w:pPr>
        <w:jc w:val="both"/>
        <w:rPr>
          <w:b/>
        </w:rPr>
      </w:pPr>
    </w:p>
    <w:p w:rsidR="00010169" w:rsidRPr="00010169" w:rsidRDefault="00010169" w:rsidP="00010169">
      <w:pPr>
        <w:jc w:val="both"/>
      </w:pPr>
      <w:r w:rsidRPr="00010169">
        <w:rPr>
          <w:b/>
        </w:rPr>
        <w:t xml:space="preserve">       </w:t>
      </w:r>
      <w:proofErr w:type="gramStart"/>
      <w:r w:rsidRPr="00010169">
        <w:rPr>
          <w:bCs/>
        </w:rPr>
        <w:t xml:space="preserve">В целях более полного поступления доходов в бюджет Ирбизинского сельсовета Карасукского района Новосибирской области, </w:t>
      </w:r>
      <w:r w:rsidRPr="00010169">
        <w:t xml:space="preserve">в соответствии с Бюджетным кодексом Российской Федерации от 31.07.1998г. №145-ФЗ, Федеральным законом  от 06.10.2003г. №131-ФЗ «Об общих принципах организации местного </w:t>
      </w:r>
      <w:r w:rsidRPr="00010169">
        <w:lastRenderedPageBreak/>
        <w:t>самоуправления в Российской Федерации», 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</w:t>
      </w:r>
      <w:proofErr w:type="gramEnd"/>
    </w:p>
    <w:p w:rsidR="00010169" w:rsidRPr="00010169" w:rsidRDefault="00010169" w:rsidP="00010169">
      <w:pPr>
        <w:jc w:val="both"/>
      </w:pPr>
      <w:r w:rsidRPr="00010169">
        <w:t xml:space="preserve">РЕШИЛ: </w:t>
      </w:r>
    </w:p>
    <w:p w:rsidR="00010169" w:rsidRPr="00010169" w:rsidRDefault="00010169" w:rsidP="00010169">
      <w:pPr>
        <w:autoSpaceDE w:val="0"/>
        <w:autoSpaceDN w:val="0"/>
        <w:adjustRightInd w:val="0"/>
        <w:rPr>
          <w:b/>
        </w:rPr>
      </w:pPr>
      <w:r w:rsidRPr="00010169">
        <w:t xml:space="preserve">     1. В связи с необходимостью внести изменения в приложение №4 Доходы бюджета Ирбизинского сельсовета </w:t>
      </w:r>
      <w:r w:rsidRPr="00010169">
        <w:rPr>
          <w:color w:val="000000"/>
        </w:rPr>
        <w:t>Карасукского района и изложить данное приложение в новой редакции (приложение №4 прилагается).</w:t>
      </w:r>
    </w:p>
    <w:p w:rsidR="00010169" w:rsidRPr="00010169" w:rsidRDefault="00010169" w:rsidP="00010169">
      <w:pPr>
        <w:autoSpaceDE w:val="0"/>
        <w:autoSpaceDN w:val="0"/>
        <w:adjustRightInd w:val="0"/>
        <w:ind w:left="360"/>
      </w:pPr>
      <w:r w:rsidRPr="00010169">
        <w:t xml:space="preserve">2. В связи с необходимостью внести изменения в план по  расходам,  </w:t>
      </w:r>
      <w:proofErr w:type="gramStart"/>
      <w:r w:rsidRPr="00010169">
        <w:t>согласно уведомления</w:t>
      </w:r>
      <w:proofErr w:type="gramEnd"/>
      <w:r w:rsidRPr="00010169">
        <w:t xml:space="preserve"> №1, приложение №5 «Распределение бюджетных ассигнований на 2015 год по разделам, подразделам, целевым статьям, видам расходов»</w:t>
      </w:r>
      <w:r w:rsidRPr="00010169">
        <w:rPr>
          <w:b/>
        </w:rPr>
        <w:t xml:space="preserve"> </w:t>
      </w:r>
      <w:r w:rsidRPr="00010169">
        <w:t>изложить в новой редакции (приложения прилагается).</w:t>
      </w:r>
    </w:p>
    <w:p w:rsidR="00010169" w:rsidRPr="00010169" w:rsidRDefault="00010169" w:rsidP="00010169">
      <w:pPr>
        <w:ind w:left="360"/>
        <w:jc w:val="both"/>
      </w:pPr>
      <w:r w:rsidRPr="00010169">
        <w:t>3. Утвердить основные характеристики бюджета Ирбизинского сельсовета Карасукского района Новосибирской области на 2015 год:</w:t>
      </w:r>
    </w:p>
    <w:p w:rsidR="00010169" w:rsidRPr="00010169" w:rsidRDefault="00010169" w:rsidP="00010169">
      <w:pPr>
        <w:ind w:left="360"/>
        <w:jc w:val="both"/>
      </w:pPr>
      <w:r w:rsidRPr="00010169">
        <w:t xml:space="preserve">       1)Общий объем доходов бюджета сельсовета на 2015год  в сумме – 7287,0  тыс. </w:t>
      </w:r>
      <w:proofErr w:type="spellStart"/>
      <w:r w:rsidRPr="00010169">
        <w:t>руб</w:t>
      </w:r>
      <w:proofErr w:type="spellEnd"/>
      <w:r w:rsidRPr="00010169">
        <w:t>;</w:t>
      </w:r>
    </w:p>
    <w:p w:rsidR="00010169" w:rsidRPr="00010169" w:rsidRDefault="00010169" w:rsidP="00010169">
      <w:pPr>
        <w:ind w:left="360"/>
        <w:jc w:val="both"/>
      </w:pPr>
      <w:r w:rsidRPr="00010169">
        <w:t xml:space="preserve">        2)Общий объем расходов бюджета сельсовета на 2015год в сумме 8287,0 тыс. </w:t>
      </w:r>
      <w:proofErr w:type="spellStart"/>
      <w:r w:rsidRPr="00010169">
        <w:t>руб</w:t>
      </w:r>
      <w:proofErr w:type="spellEnd"/>
      <w:r w:rsidRPr="00010169">
        <w:t xml:space="preserve">;     </w:t>
      </w:r>
    </w:p>
    <w:p w:rsidR="00010169" w:rsidRPr="00010169" w:rsidRDefault="00010169" w:rsidP="00010169">
      <w:r w:rsidRPr="00010169">
        <w:t xml:space="preserve">     4. Настоящее решение вступает в силу со дня официального опубликования.</w:t>
      </w:r>
    </w:p>
    <w:p w:rsidR="00010169" w:rsidRPr="00010169" w:rsidRDefault="00010169" w:rsidP="00010169">
      <w:r w:rsidRPr="00010169">
        <w:t xml:space="preserve">     5. </w:t>
      </w:r>
      <w:proofErr w:type="gramStart"/>
      <w:r w:rsidRPr="00010169">
        <w:t>Контроль за</w:t>
      </w:r>
      <w:proofErr w:type="gramEnd"/>
      <w:r w:rsidRPr="00010169">
        <w:t xml:space="preserve"> исполнением настоящего решения возложить на постоянную комиссию по бюджетной и налоговой политике.</w:t>
      </w:r>
    </w:p>
    <w:p w:rsidR="00010169" w:rsidRPr="00010169" w:rsidRDefault="00010169" w:rsidP="00010169">
      <w:r w:rsidRPr="00010169">
        <w:t xml:space="preserve">     6. Опубликовать настоящее решение в Вестнике Ирбизинского сельсовета.</w:t>
      </w:r>
    </w:p>
    <w:p w:rsidR="00010169" w:rsidRPr="00010169" w:rsidRDefault="00010169" w:rsidP="00010169">
      <w:pPr>
        <w:tabs>
          <w:tab w:val="left" w:pos="5670"/>
        </w:tabs>
      </w:pPr>
      <w:r w:rsidRPr="00010169">
        <w:t xml:space="preserve">Председатель Совета депутатов                                Глава </w:t>
      </w:r>
    </w:p>
    <w:p w:rsidR="00010169" w:rsidRPr="00010169" w:rsidRDefault="00010169" w:rsidP="00010169">
      <w:pPr>
        <w:tabs>
          <w:tab w:val="left" w:pos="5670"/>
        </w:tabs>
      </w:pPr>
      <w:r w:rsidRPr="00010169">
        <w:t>Ирбизинского     сельсовета                                       Ирбизинского сельсовета</w:t>
      </w:r>
    </w:p>
    <w:p w:rsidR="00010169" w:rsidRPr="00010169" w:rsidRDefault="00010169" w:rsidP="00010169">
      <w:r w:rsidRPr="00010169">
        <w:t xml:space="preserve">Карасукского района                                                  Карасукского района </w:t>
      </w:r>
    </w:p>
    <w:p w:rsidR="00010169" w:rsidRPr="00010169" w:rsidRDefault="00010169" w:rsidP="00010169">
      <w:r w:rsidRPr="00010169">
        <w:t xml:space="preserve">Новосибирской области                                             Новосибирской области    </w:t>
      </w:r>
    </w:p>
    <w:p w:rsidR="00010169" w:rsidRPr="00010169" w:rsidRDefault="00010169" w:rsidP="00010169">
      <w:r w:rsidRPr="00010169">
        <w:t xml:space="preserve">                                                                                                                                                </w:t>
      </w:r>
    </w:p>
    <w:p w:rsidR="00010169" w:rsidRPr="00010169" w:rsidRDefault="00010169" w:rsidP="00010169">
      <w:r w:rsidRPr="00010169">
        <w:t xml:space="preserve">                          Г.П.Чумак                                                                 </w:t>
      </w:r>
      <w:proofErr w:type="spellStart"/>
      <w:r w:rsidRPr="00010169">
        <w:t>Очеретько</w:t>
      </w:r>
      <w:proofErr w:type="spellEnd"/>
      <w:r w:rsidRPr="00010169">
        <w:t xml:space="preserve"> В.В.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>Приложение №4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                                                                                                            к  решению2-й сессии                                                                                                              Совета  депутатов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                                                                                Ирбизинского сельсовета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Карасукского района 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>Новосибирской области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 от 16.10.2015 №12 </w:t>
      </w:r>
      <w:r w:rsidRPr="00010169">
        <w:rPr>
          <w:color w:val="000080"/>
        </w:rPr>
        <w:t xml:space="preserve"> </w:t>
      </w:r>
      <w:r w:rsidRPr="00010169">
        <w:t xml:space="preserve">                                                                                         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                                                                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                                 </w:t>
      </w:r>
    </w:p>
    <w:p w:rsidR="00010169" w:rsidRPr="00010169" w:rsidRDefault="00010169" w:rsidP="00010169">
      <w:pPr>
        <w:autoSpaceDE w:val="0"/>
        <w:autoSpaceDN w:val="0"/>
        <w:adjustRightInd w:val="0"/>
      </w:pPr>
    </w:p>
    <w:p w:rsidR="00010169" w:rsidRPr="00010169" w:rsidRDefault="00010169" w:rsidP="00010169">
      <w:pPr>
        <w:autoSpaceDE w:val="0"/>
        <w:autoSpaceDN w:val="0"/>
        <w:adjustRightInd w:val="0"/>
        <w:jc w:val="center"/>
      </w:pPr>
      <w:r w:rsidRPr="00010169">
        <w:t>Доходы бюджета Ирбизинского сельсовета</w:t>
      </w:r>
    </w:p>
    <w:p w:rsidR="00010169" w:rsidRPr="00010169" w:rsidRDefault="00010169" w:rsidP="00010169">
      <w:pPr>
        <w:autoSpaceDE w:val="0"/>
        <w:autoSpaceDN w:val="0"/>
        <w:adjustRightInd w:val="0"/>
        <w:jc w:val="center"/>
      </w:pPr>
      <w:r w:rsidRPr="00010169">
        <w:rPr>
          <w:color w:val="000000"/>
        </w:rPr>
        <w:t>Карасукского района  Новосибирской области</w:t>
      </w:r>
    </w:p>
    <w:p w:rsidR="00010169" w:rsidRPr="00010169" w:rsidRDefault="00010169" w:rsidP="00010169">
      <w:pPr>
        <w:autoSpaceDE w:val="0"/>
        <w:autoSpaceDN w:val="0"/>
        <w:adjustRightInd w:val="0"/>
        <w:jc w:val="center"/>
      </w:pPr>
    </w:p>
    <w:p w:rsidR="00010169" w:rsidRPr="00010169" w:rsidRDefault="00010169" w:rsidP="00010169">
      <w:pPr>
        <w:autoSpaceDE w:val="0"/>
        <w:autoSpaceDN w:val="0"/>
        <w:adjustRightInd w:val="0"/>
        <w:jc w:val="center"/>
      </w:pPr>
      <w:r w:rsidRPr="00010169">
        <w:t xml:space="preserve">                                                                                                                          Таблица №1</w:t>
      </w:r>
    </w:p>
    <w:p w:rsidR="00010169" w:rsidRPr="00010169" w:rsidRDefault="00010169" w:rsidP="00010169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000"/>
        <w:gridCol w:w="2520"/>
      </w:tblGrid>
      <w:tr w:rsidR="00010169" w:rsidRPr="00010169" w:rsidTr="00010169">
        <w:trPr>
          <w:trHeight w:val="480"/>
        </w:trPr>
        <w:tc>
          <w:tcPr>
            <w:tcW w:w="3240" w:type="dxa"/>
          </w:tcPr>
          <w:p w:rsidR="00010169" w:rsidRPr="00010169" w:rsidRDefault="00010169" w:rsidP="00010169">
            <w:pPr>
              <w:jc w:val="center"/>
            </w:pPr>
            <w:r w:rsidRPr="00010169">
              <w:t>Наименование дохода</w:t>
            </w:r>
          </w:p>
        </w:tc>
        <w:tc>
          <w:tcPr>
            <w:tcW w:w="3000" w:type="dxa"/>
          </w:tcPr>
          <w:p w:rsidR="00010169" w:rsidRPr="00010169" w:rsidRDefault="00010169" w:rsidP="00010169">
            <w:pPr>
              <w:jc w:val="center"/>
            </w:pPr>
            <w:r w:rsidRPr="00010169">
              <w:t>КБК</w:t>
            </w:r>
          </w:p>
        </w:tc>
        <w:tc>
          <w:tcPr>
            <w:tcW w:w="2520" w:type="dxa"/>
          </w:tcPr>
          <w:p w:rsidR="00010169" w:rsidRPr="00010169" w:rsidRDefault="00010169" w:rsidP="00010169">
            <w:pPr>
              <w:jc w:val="center"/>
            </w:pPr>
            <w:r w:rsidRPr="00010169">
              <w:t>2014год</w:t>
            </w:r>
          </w:p>
        </w:tc>
      </w:tr>
      <w:tr w:rsidR="00010169" w:rsidRPr="00010169" w:rsidTr="00010169">
        <w:trPr>
          <w:trHeight w:val="23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>Налоговые доходы</w:t>
            </w:r>
          </w:p>
        </w:tc>
        <w:tc>
          <w:tcPr>
            <w:tcW w:w="3000" w:type="dxa"/>
          </w:tcPr>
          <w:p w:rsidR="00010169" w:rsidRPr="00010169" w:rsidRDefault="00010169" w:rsidP="00010169">
            <w:r w:rsidRPr="00010169">
              <w:t>18210000000000000000</w:t>
            </w:r>
          </w:p>
        </w:tc>
        <w:tc>
          <w:tcPr>
            <w:tcW w:w="2520" w:type="dxa"/>
          </w:tcPr>
          <w:p w:rsidR="00010169" w:rsidRPr="00010169" w:rsidRDefault="00010169" w:rsidP="00010169">
            <w:r w:rsidRPr="00010169">
              <w:t>1645,5</w:t>
            </w:r>
          </w:p>
        </w:tc>
      </w:tr>
      <w:tr w:rsidR="00010169" w:rsidRPr="00010169" w:rsidTr="00010169">
        <w:trPr>
          <w:trHeight w:val="33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>Неналоговые доходы</w:t>
            </w:r>
          </w:p>
        </w:tc>
        <w:tc>
          <w:tcPr>
            <w:tcW w:w="3000" w:type="dxa"/>
          </w:tcPr>
          <w:p w:rsidR="00010169" w:rsidRPr="00010169" w:rsidRDefault="00010169" w:rsidP="00010169">
            <w:r w:rsidRPr="00010169">
              <w:t>00611100000000000000</w:t>
            </w:r>
          </w:p>
        </w:tc>
        <w:tc>
          <w:tcPr>
            <w:tcW w:w="2520" w:type="dxa"/>
          </w:tcPr>
          <w:p w:rsidR="00010169" w:rsidRPr="00010169" w:rsidRDefault="00010169" w:rsidP="00010169">
            <w:r w:rsidRPr="00010169">
              <w:t>42,0</w:t>
            </w:r>
          </w:p>
        </w:tc>
      </w:tr>
      <w:tr w:rsidR="00010169" w:rsidRPr="00010169" w:rsidTr="00010169">
        <w:trPr>
          <w:trHeight w:val="30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>Неналоговые доходы</w:t>
            </w:r>
          </w:p>
        </w:tc>
        <w:tc>
          <w:tcPr>
            <w:tcW w:w="3000" w:type="dxa"/>
          </w:tcPr>
          <w:p w:rsidR="00010169" w:rsidRPr="00010169" w:rsidRDefault="00010169" w:rsidP="00010169">
            <w:r w:rsidRPr="00010169">
              <w:t>00611300000000000000</w:t>
            </w:r>
          </w:p>
        </w:tc>
        <w:tc>
          <w:tcPr>
            <w:tcW w:w="2520" w:type="dxa"/>
          </w:tcPr>
          <w:p w:rsidR="00010169" w:rsidRPr="00010169" w:rsidRDefault="00010169" w:rsidP="00010169">
            <w:r w:rsidRPr="00010169">
              <w:t>7,0</w:t>
            </w:r>
          </w:p>
        </w:tc>
      </w:tr>
      <w:tr w:rsidR="00010169" w:rsidRPr="00010169" w:rsidTr="00010169">
        <w:trPr>
          <w:trHeight w:val="47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>Итого собственных</w:t>
            </w:r>
          </w:p>
        </w:tc>
        <w:tc>
          <w:tcPr>
            <w:tcW w:w="3000" w:type="dxa"/>
          </w:tcPr>
          <w:p w:rsidR="00010169" w:rsidRPr="00010169" w:rsidRDefault="00010169" w:rsidP="00010169"/>
        </w:tc>
        <w:tc>
          <w:tcPr>
            <w:tcW w:w="2520" w:type="dxa"/>
          </w:tcPr>
          <w:p w:rsidR="00010169" w:rsidRPr="00010169" w:rsidRDefault="00010169" w:rsidP="00010169">
            <w:r w:rsidRPr="00010169">
              <w:t>1694,5</w:t>
            </w:r>
          </w:p>
        </w:tc>
      </w:tr>
      <w:tr w:rsidR="00010169" w:rsidRPr="00010169" w:rsidTr="00010169">
        <w:trPr>
          <w:trHeight w:val="59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>Безвозмездные поступления</w:t>
            </w:r>
          </w:p>
          <w:p w:rsidR="00010169" w:rsidRPr="00010169" w:rsidRDefault="00010169" w:rsidP="00010169">
            <w:r w:rsidRPr="00010169">
              <w:t>В т.ч.</w:t>
            </w:r>
          </w:p>
        </w:tc>
        <w:tc>
          <w:tcPr>
            <w:tcW w:w="3000" w:type="dxa"/>
          </w:tcPr>
          <w:p w:rsidR="00010169" w:rsidRPr="00010169" w:rsidRDefault="00010169" w:rsidP="00010169">
            <w:r w:rsidRPr="00010169">
              <w:t>00620000000000000000</w:t>
            </w:r>
          </w:p>
        </w:tc>
        <w:tc>
          <w:tcPr>
            <w:tcW w:w="2520" w:type="dxa"/>
          </w:tcPr>
          <w:p w:rsidR="00010169" w:rsidRPr="00010169" w:rsidRDefault="00010169" w:rsidP="00010169">
            <w:r w:rsidRPr="00010169">
              <w:t>5592,5</w:t>
            </w:r>
          </w:p>
        </w:tc>
      </w:tr>
      <w:tr w:rsidR="00010169" w:rsidRPr="00010169" w:rsidTr="00010169">
        <w:trPr>
          <w:trHeight w:val="35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>Дотация на выравнивание</w:t>
            </w:r>
          </w:p>
        </w:tc>
        <w:tc>
          <w:tcPr>
            <w:tcW w:w="3000" w:type="dxa"/>
          </w:tcPr>
          <w:p w:rsidR="00010169" w:rsidRPr="00010169" w:rsidRDefault="00010169" w:rsidP="00010169">
            <w:r w:rsidRPr="00010169">
              <w:t>00620201001100000151</w:t>
            </w:r>
          </w:p>
        </w:tc>
        <w:tc>
          <w:tcPr>
            <w:tcW w:w="2520" w:type="dxa"/>
          </w:tcPr>
          <w:p w:rsidR="00010169" w:rsidRPr="00010169" w:rsidRDefault="00010169" w:rsidP="00010169">
            <w:r w:rsidRPr="00010169">
              <w:t>5002,9</w:t>
            </w:r>
          </w:p>
        </w:tc>
      </w:tr>
      <w:tr w:rsidR="00010169" w:rsidRPr="00010169" w:rsidTr="00010169">
        <w:trPr>
          <w:trHeight w:val="72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 xml:space="preserve">Дотации бюджетам поселений на поддержку мер по обеспечению сбалансированности бюджетов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00" w:type="dxa"/>
          </w:tcPr>
          <w:p w:rsidR="00010169" w:rsidRPr="00010169" w:rsidRDefault="00010169" w:rsidP="00010169">
            <w:r w:rsidRPr="00010169">
              <w:t>00620201003100000151</w:t>
            </w:r>
          </w:p>
        </w:tc>
        <w:tc>
          <w:tcPr>
            <w:tcW w:w="2520" w:type="dxa"/>
          </w:tcPr>
          <w:p w:rsidR="00010169" w:rsidRPr="00010169" w:rsidRDefault="00010169" w:rsidP="00010169">
            <w:r w:rsidRPr="00010169">
              <w:t>-</w:t>
            </w:r>
          </w:p>
        </w:tc>
      </w:tr>
      <w:tr w:rsidR="00010169" w:rsidRPr="00010169" w:rsidTr="00010169">
        <w:trPr>
          <w:trHeight w:val="44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>Субвенция</w:t>
            </w:r>
          </w:p>
        </w:tc>
        <w:tc>
          <w:tcPr>
            <w:tcW w:w="3000" w:type="dxa"/>
          </w:tcPr>
          <w:p w:rsidR="00010169" w:rsidRPr="00010169" w:rsidRDefault="00010169" w:rsidP="00010169">
            <w:r w:rsidRPr="00010169">
              <w:t>00620203015100000151</w:t>
            </w:r>
          </w:p>
        </w:tc>
        <w:tc>
          <w:tcPr>
            <w:tcW w:w="2520" w:type="dxa"/>
          </w:tcPr>
          <w:p w:rsidR="00010169" w:rsidRPr="00010169" w:rsidRDefault="00010169" w:rsidP="00010169">
            <w:r w:rsidRPr="00010169">
              <w:t>69,6</w:t>
            </w:r>
          </w:p>
        </w:tc>
      </w:tr>
      <w:tr w:rsidR="00010169" w:rsidRPr="00010169" w:rsidTr="00010169">
        <w:trPr>
          <w:trHeight w:val="34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>Межбюджетные трансферты</w:t>
            </w:r>
          </w:p>
        </w:tc>
        <w:tc>
          <w:tcPr>
            <w:tcW w:w="3000" w:type="dxa"/>
          </w:tcPr>
          <w:p w:rsidR="00010169" w:rsidRPr="00010169" w:rsidRDefault="00010169" w:rsidP="00010169">
            <w:r w:rsidRPr="00010169">
              <w:t>00620204014100000151</w:t>
            </w:r>
          </w:p>
        </w:tc>
        <w:tc>
          <w:tcPr>
            <w:tcW w:w="2520" w:type="dxa"/>
          </w:tcPr>
          <w:p w:rsidR="00010169" w:rsidRPr="00010169" w:rsidRDefault="00010169" w:rsidP="00010169">
            <w:r w:rsidRPr="00010169">
              <w:t>20,0</w:t>
            </w:r>
          </w:p>
        </w:tc>
      </w:tr>
      <w:tr w:rsidR="00010169" w:rsidRPr="00010169" w:rsidTr="00010169">
        <w:trPr>
          <w:trHeight w:val="350"/>
        </w:trPr>
        <w:tc>
          <w:tcPr>
            <w:tcW w:w="3240" w:type="dxa"/>
          </w:tcPr>
          <w:p w:rsidR="00010169" w:rsidRPr="00010169" w:rsidRDefault="00010169" w:rsidP="00010169">
            <w:r w:rsidRPr="00010169">
              <w:t>Прочие межбюджетные трансферты передаваемые бюджетам поселений</w:t>
            </w:r>
          </w:p>
        </w:tc>
        <w:tc>
          <w:tcPr>
            <w:tcW w:w="3000" w:type="dxa"/>
          </w:tcPr>
          <w:p w:rsidR="00010169" w:rsidRPr="00010169" w:rsidRDefault="00010169" w:rsidP="00010169">
            <w:r w:rsidRPr="00010169">
              <w:t>00620204999100000151</w:t>
            </w:r>
          </w:p>
        </w:tc>
        <w:tc>
          <w:tcPr>
            <w:tcW w:w="2520" w:type="dxa"/>
          </w:tcPr>
          <w:p w:rsidR="00010169" w:rsidRPr="00010169" w:rsidRDefault="00010169" w:rsidP="00010169">
            <w:r w:rsidRPr="00010169">
              <w:t>500,00</w:t>
            </w:r>
          </w:p>
        </w:tc>
      </w:tr>
      <w:tr w:rsidR="00010169" w:rsidRPr="00010169" w:rsidTr="00010169">
        <w:trPr>
          <w:trHeight w:val="510"/>
        </w:trPr>
        <w:tc>
          <w:tcPr>
            <w:tcW w:w="3240" w:type="dxa"/>
          </w:tcPr>
          <w:p w:rsidR="00010169" w:rsidRPr="00010169" w:rsidRDefault="00010169" w:rsidP="00010169">
            <w:r w:rsidRPr="00010169">
              <w:lastRenderedPageBreak/>
              <w:t>итого</w:t>
            </w:r>
          </w:p>
        </w:tc>
        <w:tc>
          <w:tcPr>
            <w:tcW w:w="3000" w:type="dxa"/>
          </w:tcPr>
          <w:p w:rsidR="00010169" w:rsidRPr="00010169" w:rsidRDefault="00010169" w:rsidP="00010169"/>
        </w:tc>
        <w:tc>
          <w:tcPr>
            <w:tcW w:w="2520" w:type="dxa"/>
          </w:tcPr>
          <w:p w:rsidR="00010169" w:rsidRPr="00010169" w:rsidRDefault="00010169" w:rsidP="00010169">
            <w:r w:rsidRPr="00010169">
              <w:t>7287,0</w:t>
            </w:r>
          </w:p>
        </w:tc>
      </w:tr>
    </w:tbl>
    <w:p w:rsidR="00010169" w:rsidRPr="00010169" w:rsidRDefault="00010169" w:rsidP="00010169">
      <w:pPr>
        <w:rPr>
          <w:b/>
        </w:rPr>
      </w:pPr>
      <w:r w:rsidRPr="000101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2.75pt;margin-top:-10.5pt;width:152.7pt;height:13.5pt;z-index:251685888;mso-position-horizontal-relative:text;mso-position-vertical-relative:text" filled="f" stroked="f">
            <v:textbox inset="0,0,0,0"/>
          </v:shape>
        </w:pict>
      </w:r>
      <w:r w:rsidRPr="00010169">
        <w:pict>
          <v:shape id="_x0000_s1052" type="#_x0000_t202" style="position:absolute;margin-left:434.25pt;margin-top:-10.45pt;width:72.45pt;height:12.15pt;z-index:251686912;mso-position-horizontal-relative:text;mso-position-vertical-relative:text" filled="f" stroked="f">
            <v:textbox inset="0,0,0,0"/>
          </v:shape>
        </w:pict>
      </w:r>
      <w:r w:rsidRPr="00010169">
        <w:pict>
          <v:shape id="_x0000_s1045" type="#_x0000_t202" style="position:absolute;margin-left:0;margin-top:0;width:50pt;height:50pt;z-index:251679744;visibility:hidden;mso-position-horizontal-relative:text;mso-position-vertical-relative:text">
            <o:lock v:ext="edit" selection="t"/>
          </v:shape>
        </w:pict>
      </w:r>
      <w:r w:rsidRPr="00010169">
        <w:pict>
          <v:shape id="_x0000_s1046" type="#_x0000_t202" style="position:absolute;margin-left:0;margin-top:0;width:50pt;height:50pt;z-index:251680768;visibility:hidden;mso-position-horizontal-relative:text;mso-position-vertical-relative:text">
            <o:lock v:ext="edit" selection="t"/>
          </v:shape>
        </w:pict>
      </w:r>
      <w:r w:rsidRPr="00010169">
        <w:pict>
          <v:line id="_x0000_s1049" style="position:absolute;z-index:251683840;mso-position-horizontal-relative:text;mso-position-vertical-relative:text" from="143.25pt,-53.9pt" to="378pt,-53.9pt" strokecolor="white"/>
        </w:pict>
      </w:r>
      <w:r w:rsidRPr="00010169">
        <w:pict>
          <v:shape id="_x0000_s1047" type="#_x0000_t202" style="position:absolute;margin-left:0;margin-top:0;width:50pt;height:50pt;z-index:251681792;visibility:hidden;mso-position-horizontal-relative:text;mso-position-vertical-relative:text">
            <o:lock v:ext="edit" selection="t"/>
          </v:shape>
        </w:pict>
      </w:r>
      <w:r w:rsidRPr="00010169">
        <w:pict>
          <v:shape id="_x0000_s1050" type="#_x0000_t202" style="position:absolute;margin-left:139.05pt;margin-top:-69.7pt;width:119.7pt;height:13.5pt;z-index:251684864;mso-position-horizontal-relative:text;mso-position-vertical-relative:text" filled="f" stroked="f">
            <v:textbox inset="0,0,2pt,0">
              <w:txbxContent>
                <w:p w:rsidR="00010169" w:rsidRPr="006B4659" w:rsidRDefault="00010169" w:rsidP="00010169"/>
              </w:txbxContent>
            </v:textbox>
          </v:shape>
        </w:pict>
      </w:r>
      <w:r w:rsidRPr="00010169">
        <w:pict>
          <v:shape id="_x0000_s1048" type="#_x0000_t202" style="position:absolute;margin-left:0;margin-top:0;width:50pt;height:50pt;z-index:251682816;visibility:hidden;mso-position-horizontal-relative:text;mso-position-vertical-relative:text">
            <o:lock v:ext="edit" selection="t"/>
          </v:shape>
        </w:pict>
      </w:r>
      <w:r w:rsidRPr="00010169">
        <w:rPr>
          <w:b/>
        </w:rPr>
        <w:t xml:space="preserve">  </w:t>
      </w:r>
    </w:p>
    <w:p w:rsidR="00010169" w:rsidRDefault="00010169" w:rsidP="00010169">
      <w:pPr>
        <w:jc w:val="right"/>
      </w:pPr>
      <w:r w:rsidRPr="00010169">
        <w:rPr>
          <w:b/>
        </w:rPr>
        <w:t xml:space="preserve">                                     </w:t>
      </w:r>
      <w:r w:rsidRPr="00010169">
        <w:t xml:space="preserve">    </w:t>
      </w:r>
    </w:p>
    <w:p w:rsidR="00010169" w:rsidRPr="00010169" w:rsidRDefault="00010169" w:rsidP="00010169">
      <w:pPr>
        <w:jc w:val="right"/>
      </w:pPr>
      <w:r w:rsidRPr="00010169">
        <w:t xml:space="preserve"> Приложение </w:t>
      </w:r>
    </w:p>
    <w:p w:rsidR="00010169" w:rsidRPr="00010169" w:rsidRDefault="00010169" w:rsidP="00010169">
      <w:pPr>
        <w:jc w:val="right"/>
      </w:pPr>
      <w:r w:rsidRPr="00010169">
        <w:t xml:space="preserve">                                                                                                      к решению 2-й сессии </w:t>
      </w:r>
    </w:p>
    <w:p w:rsidR="00010169" w:rsidRPr="00010169" w:rsidRDefault="00010169" w:rsidP="00010169">
      <w:pPr>
        <w:jc w:val="right"/>
      </w:pPr>
      <w:r w:rsidRPr="00010169">
        <w:t xml:space="preserve">                                                                              Совета депутатов                                                                                           Ирбизинского сельсовета </w:t>
      </w:r>
    </w:p>
    <w:p w:rsidR="00010169" w:rsidRPr="00010169" w:rsidRDefault="00010169" w:rsidP="00010169">
      <w:pPr>
        <w:jc w:val="right"/>
      </w:pPr>
      <w:r w:rsidRPr="00010169">
        <w:t xml:space="preserve">                                                                                                        Карасукского района </w:t>
      </w:r>
    </w:p>
    <w:p w:rsidR="00010169" w:rsidRPr="00010169" w:rsidRDefault="00010169" w:rsidP="00010169">
      <w:pPr>
        <w:jc w:val="right"/>
      </w:pPr>
      <w:r w:rsidRPr="00010169">
        <w:t xml:space="preserve">                                                                                                  Новосибирской области</w:t>
      </w:r>
    </w:p>
    <w:p w:rsidR="00010169" w:rsidRPr="00010169" w:rsidRDefault="00010169" w:rsidP="007F17BF">
      <w:pPr>
        <w:jc w:val="right"/>
        <w:rPr>
          <w:b/>
        </w:rPr>
      </w:pPr>
      <w:r w:rsidRPr="00010169">
        <w:rPr>
          <w:color w:val="FF0000"/>
        </w:rPr>
        <w:t xml:space="preserve">                                                                                                                    </w:t>
      </w:r>
      <w:r w:rsidRPr="00010169">
        <w:t xml:space="preserve">16.10.2015 №12            </w:t>
      </w:r>
      <w:r w:rsidRPr="00010169">
        <w:pict>
          <v:shape id="_x0000_s1037" type="#_x0000_t202" style="position:absolute;left:0;text-align:left;margin-left:12.75pt;margin-top:-10.5pt;width:152.7pt;height:13.5pt;z-index:251671552;mso-position-horizontal-relative:text;mso-position-vertical-relative:text" filled="f" stroked="f">
            <v:textbox inset="0,0,0,0"/>
          </v:shape>
        </w:pict>
      </w:r>
      <w:r w:rsidRPr="00010169">
        <w:pict>
          <v:shape id="_x0000_s1038" type="#_x0000_t202" style="position:absolute;left:0;text-align:left;margin-left:434.25pt;margin-top:-10.45pt;width:72.45pt;height:12.15pt;z-index:251672576;mso-position-horizontal-relative:text;mso-position-vertical-relative:text" filled="f" stroked="f">
            <v:textbox inset="0,0,0,0"/>
          </v:shape>
        </w:pict>
      </w:r>
      <w:r w:rsidRPr="00010169">
        <w:pict>
          <v:shape id="_x0000_s1039" type="#_x0000_t202" style="position:absolute;left:0;text-align:left;margin-left:0;margin-top:0;width:50pt;height:50pt;z-index:251673600;visibility:hidden;mso-position-horizontal-relative:text;mso-position-vertical-relative:text">
            <o:lock v:ext="edit" selection="t"/>
          </v:shape>
        </w:pict>
      </w:r>
      <w:r w:rsidRPr="00010169">
        <w:pict>
          <v:shape id="_x0000_s1040" type="#_x0000_t202" style="position:absolute;left:0;text-align:left;margin-left:0;margin-top:0;width:50pt;height:50pt;z-index:251674624;visibility:hidden;mso-position-horizontal-relative:text;mso-position-vertical-relative:text">
            <o:lock v:ext="edit" selection="t"/>
          </v:shape>
        </w:pict>
      </w:r>
      <w:r w:rsidRPr="00010169">
        <w:pict>
          <v:line id="_x0000_s1041" style="position:absolute;left:0;text-align:left;z-index:251675648;mso-position-horizontal-relative:text;mso-position-vertical-relative:text" from="143.25pt,-53.9pt" to="378pt,-53.9pt" strokecolor="white"/>
        </w:pict>
      </w:r>
      <w:r w:rsidRPr="00010169">
        <w:pict>
          <v:shape id="_x0000_s1042" type="#_x0000_t202" style="position:absolute;left:0;text-align:left;margin-left:0;margin-top:0;width:50pt;height:50pt;z-index:251676672;visibility:hidden;mso-position-horizontal-relative:text;mso-position-vertical-relative:text">
            <o:lock v:ext="edit" selection="t"/>
          </v:shape>
        </w:pict>
      </w:r>
      <w:r w:rsidRPr="00010169">
        <w:pict>
          <v:shape id="_x0000_s1043" type="#_x0000_t202" style="position:absolute;left:0;text-align:left;margin-left:139.05pt;margin-top:-69.7pt;width:119.7pt;height:13.5pt;z-index:251677696;mso-position-horizontal-relative:text;mso-position-vertical-relative:text" filled="f" stroked="f">
            <v:textbox style="mso-next-textbox:#_x0000_s1043" inset="0,0,2pt,0">
              <w:txbxContent>
                <w:p w:rsidR="00010169" w:rsidRDefault="00010169" w:rsidP="00010169"/>
              </w:txbxContent>
            </v:textbox>
          </v:shape>
        </w:pict>
      </w:r>
      <w:r w:rsidRPr="00010169">
        <w:pict>
          <v:shape id="_x0000_s1044" type="#_x0000_t202" style="position:absolute;left:0;text-align:left;margin-left:0;margin-top:0;width:50pt;height:50pt;z-index:251678720;visibility:hidden;mso-position-horizontal-relative:text;mso-position-vertical-relative:text">
            <o:lock v:ext="edit" selection="t"/>
          </v:shape>
        </w:pict>
      </w:r>
      <w:r w:rsidRPr="00010169">
        <w:rPr>
          <w:b/>
        </w:rPr>
        <w:t xml:space="preserve">     </w:t>
      </w:r>
    </w:p>
    <w:p w:rsidR="00010169" w:rsidRPr="00010169" w:rsidRDefault="00010169" w:rsidP="00010169">
      <w:pPr>
        <w:jc w:val="both"/>
        <w:rPr>
          <w:b/>
        </w:rPr>
      </w:pPr>
      <w:r w:rsidRPr="00010169">
        <w:rPr>
          <w:b/>
        </w:rPr>
        <w:t xml:space="preserve">     </w:t>
      </w:r>
    </w:p>
    <w:p w:rsidR="00010169" w:rsidRPr="00010169" w:rsidRDefault="00010169" w:rsidP="00010169">
      <w:pPr>
        <w:jc w:val="both"/>
      </w:pPr>
      <w:r w:rsidRPr="00010169">
        <w:rPr>
          <w:b/>
        </w:rPr>
        <w:t>Уведомление №1</w:t>
      </w:r>
    </w:p>
    <w:tbl>
      <w:tblPr>
        <w:tblpPr w:leftFromText="180" w:rightFromText="180" w:vertAnchor="text" w:tblpX="-71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7"/>
        <w:gridCol w:w="4333"/>
      </w:tblGrid>
      <w:tr w:rsidR="00010169" w:rsidRPr="00010169" w:rsidTr="00010169">
        <w:trPr>
          <w:trHeight w:val="707"/>
        </w:trPr>
        <w:tc>
          <w:tcPr>
            <w:tcW w:w="5027" w:type="dxa"/>
          </w:tcPr>
          <w:p w:rsidR="00010169" w:rsidRPr="00010169" w:rsidRDefault="00010169" w:rsidP="00010169">
            <w:r w:rsidRPr="00010169">
              <w:t>Коды по бюджетной классификации</w:t>
            </w:r>
          </w:p>
        </w:tc>
        <w:tc>
          <w:tcPr>
            <w:tcW w:w="4333" w:type="dxa"/>
          </w:tcPr>
          <w:p w:rsidR="00010169" w:rsidRPr="00010169" w:rsidRDefault="00010169" w:rsidP="00010169">
            <w:r w:rsidRPr="00010169">
              <w:t>Текущие изменения</w:t>
            </w:r>
          </w:p>
        </w:tc>
      </w:tr>
      <w:tr w:rsidR="00010169" w:rsidRPr="00010169" w:rsidTr="00010169">
        <w:trPr>
          <w:trHeight w:val="435"/>
        </w:trPr>
        <w:tc>
          <w:tcPr>
            <w:tcW w:w="5027" w:type="dxa"/>
          </w:tcPr>
          <w:p w:rsidR="00010169" w:rsidRPr="00010169" w:rsidRDefault="00010169" w:rsidP="00010169">
            <w:r w:rsidRPr="00010169">
              <w:t>00604090497950244</w:t>
            </w:r>
          </w:p>
        </w:tc>
        <w:tc>
          <w:tcPr>
            <w:tcW w:w="4333" w:type="dxa"/>
          </w:tcPr>
          <w:p w:rsidR="00010169" w:rsidRPr="00010169" w:rsidRDefault="00010169" w:rsidP="00010169">
            <w:pPr>
              <w:jc w:val="both"/>
            </w:pPr>
            <w:r w:rsidRPr="00010169">
              <w:t>+550,0</w:t>
            </w:r>
          </w:p>
        </w:tc>
      </w:tr>
      <w:tr w:rsidR="00010169" w:rsidRPr="00010169" w:rsidTr="00010169">
        <w:trPr>
          <w:trHeight w:val="360"/>
        </w:trPr>
        <w:tc>
          <w:tcPr>
            <w:tcW w:w="5027" w:type="dxa"/>
          </w:tcPr>
          <w:p w:rsidR="00010169" w:rsidRPr="00010169" w:rsidRDefault="00010169" w:rsidP="00010169">
            <w:r w:rsidRPr="00010169">
              <w:t>00608010815210540</w:t>
            </w:r>
          </w:p>
        </w:tc>
        <w:tc>
          <w:tcPr>
            <w:tcW w:w="4333" w:type="dxa"/>
          </w:tcPr>
          <w:p w:rsidR="00010169" w:rsidRPr="00010169" w:rsidRDefault="00010169" w:rsidP="00010169">
            <w:pPr>
              <w:jc w:val="both"/>
            </w:pPr>
            <w:r w:rsidRPr="00010169">
              <w:t>+450,0</w:t>
            </w:r>
          </w:p>
        </w:tc>
      </w:tr>
      <w:tr w:rsidR="00010169" w:rsidRPr="00010169" w:rsidTr="00010169">
        <w:trPr>
          <w:trHeight w:val="330"/>
        </w:trPr>
        <w:tc>
          <w:tcPr>
            <w:tcW w:w="5027" w:type="dxa"/>
          </w:tcPr>
          <w:p w:rsidR="00010169" w:rsidRPr="00010169" w:rsidRDefault="00010169" w:rsidP="00010169">
            <w:r w:rsidRPr="00010169">
              <w:t>ИТОГО</w:t>
            </w:r>
          </w:p>
        </w:tc>
        <w:tc>
          <w:tcPr>
            <w:tcW w:w="4333" w:type="dxa"/>
          </w:tcPr>
          <w:p w:rsidR="00010169" w:rsidRPr="00010169" w:rsidRDefault="00010169" w:rsidP="00010169">
            <w:r w:rsidRPr="00010169">
              <w:t>+1000000,00</w:t>
            </w:r>
          </w:p>
        </w:tc>
      </w:tr>
    </w:tbl>
    <w:p w:rsidR="00010169" w:rsidRPr="00010169" w:rsidRDefault="00010169" w:rsidP="007F17BF">
      <w:pPr>
        <w:rPr>
          <w:b/>
        </w:rPr>
      </w:pPr>
      <w:r w:rsidRPr="00010169">
        <w:t xml:space="preserve">Передвижка ассигнований </w:t>
      </w:r>
    </w:p>
    <w:p w:rsidR="00010169" w:rsidRPr="00010169" w:rsidRDefault="00010169" w:rsidP="00010169">
      <w:pPr>
        <w:jc w:val="both"/>
        <w:rPr>
          <w:b/>
        </w:rPr>
      </w:pPr>
    </w:p>
    <w:p w:rsidR="00010169" w:rsidRPr="00010169" w:rsidRDefault="00010169" w:rsidP="00010169">
      <w:pPr>
        <w:jc w:val="both"/>
        <w:rPr>
          <w:b/>
        </w:rPr>
      </w:pPr>
    </w:p>
    <w:p w:rsidR="00010169" w:rsidRPr="00010169" w:rsidRDefault="00010169" w:rsidP="00010169">
      <w:pPr>
        <w:jc w:val="both"/>
      </w:pPr>
      <w:r w:rsidRPr="00010169">
        <w:rPr>
          <w:b/>
        </w:rPr>
        <w:t xml:space="preserve">                                                                                            </w:t>
      </w:r>
    </w:p>
    <w:p w:rsidR="00010169" w:rsidRPr="00010169" w:rsidRDefault="00010169" w:rsidP="007F17BF">
      <w:r w:rsidRPr="00010169">
        <w:pict>
          <v:shapetype id="_x_85_t" o:spid="_x0000_m1026" coordsize="21600,21600" o:spt="202" path="m,l,21600r21600,l21600,xe">
            <v:stroke joinstyle="miter"/>
            <v:path gradientshapeok="t" o:connecttype="rect"/>
          </v:shapetype>
        </w:pict>
      </w:r>
      <w:r w:rsidRPr="00010169">
        <w:pict>
          <v:shape id="_x_85" o:spid="_x0000_s1035" type="#_x_85_t" style="position:absolute;margin-left:12.75pt;margin-top:-10.5pt;width:152.7pt;height:13.5pt;z-index:251669504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010169">
        <w:pict>
          <v:shapetype id="_x_88_t" o:spid="_x0000_m1027" coordsize="21600,21600" o:spt="202" path="m,l,21600r21600,l21600,xe">
            <v:stroke joinstyle="miter"/>
            <v:path gradientshapeok="t" o:connecttype="rect"/>
          </v:shapetype>
        </w:pict>
      </w:r>
      <w:r w:rsidRPr="00010169">
        <w:pict>
          <v:shape id="_x_88" o:spid="_x0000_s1036" type="#_x_88_t" style="position:absolute;margin-left:434.25pt;margin-top:-10.45pt;width:72.45pt;height:12.15pt;z-index:251670528;mso-position-horizontal:absolute;mso-position-vertical:absolute" o:spt="202" path="m,l,21600r21600,l21600,xe" filled="f" stroked="f">
            <v:stroke joinstyle="miter"/>
            <v:path gradientshapeok="t" o:connecttype="rect"/>
            <v:textbox inset="0,0,0,0"/>
          </v:shape>
        </w:pict>
      </w:r>
      <w:r w:rsidRPr="00010169">
        <w:pict>
          <v:shape id="_x_87_t" o:spid="_x0000_s1029" type="#_x0000_t202" style="position:absolute;margin-left:0;margin-top:0;width:50pt;height:50pt;z-index:251663360;visibility:hidden">
            <o:lock v:ext="edit" selection="t"/>
          </v:shape>
        </w:pict>
      </w:r>
      <w:r w:rsidRPr="00010169">
        <w:pict>
          <v:shape id="_x_90_t" o:spid="_x0000_s1030" type="#_x0000_t202" style="position:absolute;margin-left:0;margin-top:0;width:50pt;height:50pt;z-index:251664384;visibility:hidden">
            <o:lock v:ext="edit" selection="t"/>
          </v:shape>
        </w:pict>
      </w:r>
      <w:r w:rsidRPr="00010169">
        <w:pict>
          <v:line id="_x0000_s1033" style="position:absolute;z-index:251667456" from="143.25pt,-53.9pt" to="378pt,-53.9pt" strokecolor="white"/>
        </w:pict>
      </w:r>
      <w:r w:rsidRPr="00010169">
        <w:pict>
          <v:shape id="_x_81_t" o:spid="_x0000_s1031" type="#_x0000_t202" style="position:absolute;margin-left:0;margin-top:0;width:50pt;height:50pt;z-index:251665408;visibility:hidden">
            <o:lock v:ext="edit" selection="t"/>
          </v:shape>
        </w:pict>
      </w:r>
      <w:r w:rsidRPr="00010169">
        <w:pict>
          <v:shapetype id="_x_82_t" o:spid="_x0000_m1028" coordsize="21600,21600" o:spt="202" path="m,l,21600r21600,l21600,xe">
            <v:stroke joinstyle="miter"/>
            <v:path gradientshapeok="t" o:connecttype="rect"/>
          </v:shapetype>
        </w:pict>
      </w:r>
      <w:r w:rsidRPr="00010169">
        <w:pict>
          <v:shape id="_x_82" o:spid="_x0000_s1034" type="#_x_82_t" style="position:absolute;margin-left:139.05pt;margin-top:-69.7pt;width:119.7pt;height:13.5pt;z-index:251668480;mso-position-horizontal:absolute;mso-position-vertical:absolute" o:spt="202" path="m,l,21600r21600,l21600,xe" filled="f" stroked="f">
            <v:stroke joinstyle="miter"/>
            <v:path gradientshapeok="t" o:connecttype="rect"/>
            <v:textbox style="mso-next-textbox:#_x_82" inset="0,0,2pt,0">
              <w:txbxContent>
                <w:p w:rsidR="00010169" w:rsidRPr="006B4659" w:rsidRDefault="00010169" w:rsidP="00010169"/>
              </w:txbxContent>
            </v:textbox>
          </v:shape>
        </w:pict>
      </w:r>
      <w:r w:rsidRPr="00010169">
        <w:pict>
          <v:shape id="_x_83_t" o:spid="_x0000_s1032" type="#_x0000_t202" style="position:absolute;margin-left:0;margin-top:0;width:50pt;height:50pt;z-index:251666432;visibility:hidden">
            <o:lock v:ext="edit" selection="t"/>
          </v:shape>
        </w:pict>
      </w:r>
      <w:r w:rsidRPr="00010169">
        <w:tab/>
      </w:r>
      <w:r w:rsidRPr="00010169">
        <w:rPr>
          <w:b/>
          <w:bCs/>
        </w:rPr>
        <w:t xml:space="preserve">                                                                                                                                       Приложение № 5        </w:t>
      </w:r>
      <w:r w:rsidRPr="00010169">
        <w:t xml:space="preserve">                                                                                                                                                                   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                                                                                                                                   к  решению2-й сессии                                                                                                              Совета  депутатов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                                                                                Ирбизинского сельсовета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Карасукского района 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>Новосибирской области</w:t>
      </w:r>
    </w:p>
    <w:p w:rsidR="00010169" w:rsidRPr="00010169" w:rsidRDefault="00010169" w:rsidP="00010169">
      <w:pPr>
        <w:autoSpaceDE w:val="0"/>
        <w:autoSpaceDN w:val="0"/>
        <w:adjustRightInd w:val="0"/>
        <w:jc w:val="right"/>
      </w:pPr>
      <w:r w:rsidRPr="00010169">
        <w:t xml:space="preserve"> от 16.10.2015 №12 </w:t>
      </w:r>
      <w:r w:rsidRPr="00010169">
        <w:rPr>
          <w:color w:val="000080"/>
        </w:rPr>
        <w:t xml:space="preserve"> </w:t>
      </w:r>
      <w:r w:rsidRPr="00010169">
        <w:t xml:space="preserve">                                                                                         </w:t>
      </w:r>
    </w:p>
    <w:p w:rsidR="00010169" w:rsidRPr="00010169" w:rsidRDefault="00010169" w:rsidP="00010169">
      <w:pPr>
        <w:jc w:val="center"/>
        <w:rPr>
          <w:b/>
          <w:bCs/>
        </w:rPr>
      </w:pPr>
    </w:p>
    <w:p w:rsidR="00010169" w:rsidRPr="00010169" w:rsidRDefault="00010169" w:rsidP="00010169">
      <w:pPr>
        <w:jc w:val="center"/>
        <w:rPr>
          <w:b/>
          <w:bCs/>
        </w:rPr>
      </w:pPr>
      <w:r w:rsidRPr="00010169">
        <w:rPr>
          <w:b/>
          <w:bCs/>
        </w:rPr>
        <w:t>Распределение бюджетных ассигнований на 2015 год по разделам, подразделам,</w:t>
      </w:r>
    </w:p>
    <w:p w:rsidR="00010169" w:rsidRPr="00010169" w:rsidRDefault="00010169" w:rsidP="00010169">
      <w:pPr>
        <w:jc w:val="center"/>
        <w:rPr>
          <w:b/>
          <w:bCs/>
          <w:i/>
          <w:iCs/>
        </w:rPr>
      </w:pPr>
      <w:r w:rsidRPr="00010169">
        <w:rPr>
          <w:b/>
          <w:bCs/>
        </w:rPr>
        <w:t>целевым статьям, видам расходов.</w:t>
      </w:r>
    </w:p>
    <w:p w:rsidR="00010169" w:rsidRPr="00010169" w:rsidRDefault="00010169" w:rsidP="00010169">
      <w:r w:rsidRPr="00010169">
        <w:t xml:space="preserve">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010169">
        <w:t>.р</w:t>
      </w:r>
      <w:proofErr w:type="gramEnd"/>
      <w:r w:rsidRPr="00010169">
        <w:t>уб.</w:t>
      </w:r>
    </w:p>
    <w:tbl>
      <w:tblPr>
        <w:tblW w:w="10011" w:type="dxa"/>
        <w:tblLayout w:type="fixed"/>
        <w:tblLook w:val="0000"/>
      </w:tblPr>
      <w:tblGrid>
        <w:gridCol w:w="4786"/>
        <w:gridCol w:w="636"/>
        <w:gridCol w:w="809"/>
        <w:gridCol w:w="1620"/>
        <w:gridCol w:w="885"/>
        <w:gridCol w:w="1230"/>
        <w:gridCol w:w="45"/>
      </w:tblGrid>
      <w:tr w:rsidR="00010169" w:rsidRPr="00010169" w:rsidTr="00010169">
        <w:trPr>
          <w:gridAfter w:val="1"/>
          <w:wAfter w:w="45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center"/>
              <w:rPr>
                <w:bCs/>
              </w:rPr>
            </w:pPr>
            <w:r w:rsidRPr="00010169">
              <w:rPr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proofErr w:type="spellStart"/>
            <w:r w:rsidRPr="00010169">
              <w:rPr>
                <w:bCs/>
                <w:iCs/>
              </w:rPr>
              <w:t>Рзд</w:t>
            </w:r>
            <w:proofErr w:type="spell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proofErr w:type="spellStart"/>
            <w:r w:rsidRPr="00010169">
              <w:rPr>
                <w:bCs/>
                <w:iCs/>
              </w:rPr>
              <w:t>Прзд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proofErr w:type="spellStart"/>
            <w:r w:rsidRPr="00010169">
              <w:rPr>
                <w:bCs/>
                <w:iCs/>
              </w:rPr>
              <w:t>Цст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Вид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ind w:left="200"/>
              <w:rPr>
                <w:bCs/>
                <w:iCs/>
              </w:rPr>
            </w:pPr>
            <w:r w:rsidRPr="00010169">
              <w:rPr>
                <w:bCs/>
                <w:iCs/>
              </w:rPr>
              <w:t>Сумма</w:t>
            </w:r>
          </w:p>
          <w:p w:rsidR="00010169" w:rsidRPr="00010169" w:rsidRDefault="00010169" w:rsidP="00010169">
            <w:pPr>
              <w:snapToGrid w:val="0"/>
              <w:ind w:left="260"/>
              <w:rPr>
                <w:bCs/>
                <w:iCs/>
              </w:rPr>
            </w:pPr>
            <w:r w:rsidRPr="00010169">
              <w:rPr>
                <w:bCs/>
                <w:iCs/>
              </w:rPr>
              <w:t>на  год</w:t>
            </w:r>
          </w:p>
        </w:tc>
      </w:tr>
      <w:tr w:rsidR="00010169" w:rsidRPr="00010169" w:rsidTr="00010169">
        <w:trPr>
          <w:gridAfter w:val="1"/>
          <w:wAfter w:w="45" w:type="dxa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Общегосударственные  вопросы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2836,2</w:t>
            </w:r>
          </w:p>
        </w:tc>
      </w:tr>
      <w:tr w:rsidR="00010169" w:rsidRPr="00010169" w:rsidTr="00010169">
        <w:trPr>
          <w:gridAfter w:val="1"/>
          <w:wAfter w:w="45" w:type="dxa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  <w:p w:rsidR="00010169" w:rsidRPr="00010169" w:rsidRDefault="00010169" w:rsidP="00010169">
            <w:pPr>
              <w:rPr>
                <w:bCs/>
                <w:iCs/>
              </w:rPr>
            </w:pPr>
            <w:r w:rsidRPr="00010169">
              <w:rPr>
                <w:bCs/>
                <w:i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  <w:p w:rsidR="00010169" w:rsidRPr="00010169" w:rsidRDefault="00010169" w:rsidP="00010169">
            <w:pPr>
              <w:rPr>
                <w:bCs/>
                <w:iCs/>
              </w:rPr>
            </w:pPr>
            <w:r w:rsidRPr="00010169">
              <w:rPr>
                <w:bCs/>
                <w:iCs/>
              </w:rPr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464,3</w:t>
            </w:r>
          </w:p>
        </w:tc>
      </w:tr>
      <w:tr w:rsidR="00010169" w:rsidRPr="00010169" w:rsidTr="00010169">
        <w:trPr>
          <w:gridAfter w:val="1"/>
          <w:wAfter w:w="45" w:type="dxa"/>
          <w:trHeight w:val="44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464,3</w:t>
            </w:r>
          </w:p>
        </w:tc>
      </w:tr>
      <w:tr w:rsidR="00010169" w:rsidRPr="00010169" w:rsidTr="00010169">
        <w:trPr>
          <w:gridAfter w:val="1"/>
          <w:wAfter w:w="45" w:type="dxa"/>
          <w:trHeight w:val="600"/>
        </w:trPr>
        <w:tc>
          <w:tcPr>
            <w:tcW w:w="478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120</w:t>
            </w:r>
          </w:p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464,3</w:t>
            </w:r>
          </w:p>
        </w:tc>
      </w:tr>
      <w:tr w:rsidR="00010169" w:rsidRPr="00010169" w:rsidTr="00010169">
        <w:trPr>
          <w:gridAfter w:val="1"/>
          <w:wAfter w:w="45" w:type="dxa"/>
          <w:trHeight w:val="600"/>
        </w:trPr>
        <w:tc>
          <w:tcPr>
            <w:tcW w:w="478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 xml:space="preserve">Фонд оплаты труда и страховые взносы                                                                                                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0810203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121</w:t>
            </w:r>
          </w:p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464,3</w:t>
            </w:r>
          </w:p>
        </w:tc>
      </w:tr>
      <w:tr w:rsidR="00010169" w:rsidRPr="00010169" w:rsidTr="00010169">
        <w:trPr>
          <w:gridAfter w:val="1"/>
          <w:wAfter w:w="45" w:type="dxa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 xml:space="preserve">Функционирование Правительства Российской Федерации, </w:t>
            </w:r>
            <w:proofErr w:type="gramStart"/>
            <w:r w:rsidRPr="00010169">
              <w:rPr>
                <w:bCs/>
                <w:iCs/>
              </w:rPr>
              <w:t>высших</w:t>
            </w:r>
            <w:proofErr w:type="gramEnd"/>
          </w:p>
          <w:p w:rsidR="00010169" w:rsidRPr="00010169" w:rsidRDefault="00010169" w:rsidP="00010169">
            <w:pPr>
              <w:rPr>
                <w:bCs/>
                <w:iCs/>
              </w:rPr>
            </w:pPr>
            <w:r w:rsidRPr="00010169">
              <w:rPr>
                <w:bCs/>
                <w:iCs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rPr>
                <w:bCs/>
                <w:iCs/>
              </w:rPr>
            </w:pPr>
            <w:r w:rsidRPr="00010169">
              <w:rPr>
                <w:bCs/>
                <w:i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rPr>
                <w:bCs/>
                <w:iCs/>
              </w:rPr>
            </w:pPr>
            <w:r w:rsidRPr="00010169">
              <w:rPr>
                <w:bCs/>
                <w:iCs/>
              </w:rPr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2196,9</w:t>
            </w:r>
          </w:p>
        </w:tc>
      </w:tr>
      <w:tr w:rsidR="00010169" w:rsidRPr="00010169" w:rsidTr="00010169">
        <w:trPr>
          <w:gridAfter w:val="1"/>
          <w:wAfter w:w="45" w:type="dxa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Руководство и управление в сфере установленных  функций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0810204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2196,9</w:t>
            </w:r>
          </w:p>
        </w:tc>
      </w:tr>
      <w:tr w:rsidR="00010169" w:rsidRPr="00010169" w:rsidTr="00010169">
        <w:trPr>
          <w:gridAfter w:val="1"/>
          <w:wAfter w:w="45" w:type="dxa"/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1612,0</w:t>
            </w:r>
          </w:p>
        </w:tc>
      </w:tr>
      <w:tr w:rsidR="00010169" w:rsidRPr="00010169" w:rsidTr="00010169">
        <w:trPr>
          <w:gridAfter w:val="1"/>
          <w:wAfter w:w="45" w:type="dxa"/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Фонд оплаты труда и страховые взносы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1602,0</w:t>
            </w:r>
          </w:p>
        </w:tc>
      </w:tr>
      <w:tr w:rsidR="00010169" w:rsidRPr="00010169" w:rsidTr="00010169">
        <w:trPr>
          <w:gridAfter w:val="1"/>
          <w:wAfter w:w="45" w:type="dxa"/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10,0</w:t>
            </w:r>
          </w:p>
        </w:tc>
      </w:tr>
      <w:tr w:rsidR="00010169" w:rsidRPr="00010169" w:rsidTr="00010169">
        <w:trPr>
          <w:gridAfter w:val="1"/>
          <w:wAfter w:w="45" w:type="dxa"/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536,8</w:t>
            </w:r>
          </w:p>
        </w:tc>
      </w:tr>
      <w:tr w:rsidR="00010169" w:rsidRPr="00010169" w:rsidTr="00010169">
        <w:trPr>
          <w:gridAfter w:val="1"/>
          <w:wAfter w:w="45" w:type="dxa"/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172,0</w:t>
            </w:r>
          </w:p>
        </w:tc>
      </w:tr>
      <w:tr w:rsidR="00010169" w:rsidRPr="00010169" w:rsidTr="00010169">
        <w:trPr>
          <w:gridAfter w:val="1"/>
          <w:wAfter w:w="45" w:type="dxa"/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364,8</w:t>
            </w:r>
          </w:p>
        </w:tc>
      </w:tr>
      <w:tr w:rsidR="00010169" w:rsidRPr="00010169" w:rsidTr="00010169">
        <w:trPr>
          <w:gridAfter w:val="1"/>
          <w:wAfter w:w="45" w:type="dxa"/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850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48,1</w:t>
            </w:r>
          </w:p>
        </w:tc>
      </w:tr>
      <w:tr w:rsidR="00010169" w:rsidRPr="00010169" w:rsidTr="00010169">
        <w:trPr>
          <w:gridAfter w:val="1"/>
          <w:wAfter w:w="45" w:type="dxa"/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Уплата налогов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851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42,0</w:t>
            </w:r>
          </w:p>
        </w:tc>
      </w:tr>
      <w:tr w:rsidR="00010169" w:rsidRPr="00010169" w:rsidTr="00010169">
        <w:trPr>
          <w:gridAfter w:val="1"/>
          <w:wAfter w:w="45" w:type="dxa"/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0810204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852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6,1</w:t>
            </w:r>
          </w:p>
        </w:tc>
      </w:tr>
      <w:tr w:rsidR="00010169" w:rsidRPr="00010169" w:rsidTr="00010169">
        <w:trPr>
          <w:gridAfter w:val="1"/>
          <w:wAfter w:w="45" w:type="dxa"/>
          <w:trHeight w:val="37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Выборы Главы и депутатов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9900000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165,0</w:t>
            </w:r>
          </w:p>
        </w:tc>
      </w:tr>
      <w:tr w:rsidR="00010169" w:rsidRPr="00010169" w:rsidTr="00010169">
        <w:trPr>
          <w:gridAfter w:val="1"/>
          <w:wAfter w:w="45" w:type="dxa"/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Выборы Главы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</w:p>
        </w:tc>
      </w:tr>
      <w:tr w:rsidR="00010169" w:rsidRPr="00010169" w:rsidTr="00010169">
        <w:trPr>
          <w:gridAfter w:val="1"/>
          <w:wAfter w:w="45" w:type="dxa"/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Выборы Главы администрации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9900002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</w:p>
        </w:tc>
      </w:tr>
      <w:tr w:rsidR="00010169" w:rsidRPr="00010169" w:rsidTr="00010169">
        <w:trPr>
          <w:gridAfter w:val="1"/>
          <w:wAfter w:w="45" w:type="dxa"/>
          <w:trHeight w:val="54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Выборы депутатов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165,0</w:t>
            </w:r>
          </w:p>
        </w:tc>
      </w:tr>
      <w:tr w:rsidR="00010169" w:rsidRPr="00010169" w:rsidTr="00010169">
        <w:trPr>
          <w:gridAfter w:val="1"/>
          <w:wAfter w:w="45" w:type="dxa"/>
          <w:trHeight w:val="60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 xml:space="preserve">Выборы депутатов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9900003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165,0</w:t>
            </w:r>
          </w:p>
        </w:tc>
      </w:tr>
      <w:tr w:rsidR="00010169" w:rsidRPr="00010169" w:rsidTr="00010169">
        <w:trPr>
          <w:gridAfter w:val="1"/>
          <w:wAfter w:w="45" w:type="dxa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Резервные 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Резервные фонды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375"/>
        </w:trPr>
        <w:tc>
          <w:tcPr>
            <w:tcW w:w="478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 xml:space="preserve">Резервные фонды местных администраций 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0810005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870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rPr>
                <w:bCs/>
                <w:i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rPr>
                <w:bCs/>
                <w:i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0810920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rPr>
                <w:bCs/>
                <w:i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32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69,6</w:t>
            </w:r>
          </w:p>
        </w:tc>
      </w:tr>
      <w:tr w:rsidR="00010169" w:rsidRPr="00010169" w:rsidTr="00010169">
        <w:trPr>
          <w:gridAfter w:val="1"/>
          <w:wAfter w:w="45" w:type="dxa"/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  <w:iCs/>
              </w:rPr>
              <w:t>69,6</w:t>
            </w:r>
          </w:p>
        </w:tc>
      </w:tr>
      <w:tr w:rsidR="00010169" w:rsidRPr="00010169" w:rsidTr="00010169">
        <w:trPr>
          <w:gridAfter w:val="1"/>
          <w:wAfter w:w="45" w:type="dxa"/>
          <w:trHeight w:val="6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  <w:iCs/>
              </w:rPr>
              <w:t>69,6</w:t>
            </w:r>
          </w:p>
        </w:tc>
      </w:tr>
      <w:tr w:rsidR="00010169" w:rsidRPr="00010169" w:rsidTr="00010169">
        <w:trPr>
          <w:gridAfter w:val="1"/>
          <w:wAfter w:w="45" w:type="dxa"/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69,6</w:t>
            </w:r>
          </w:p>
        </w:tc>
      </w:tr>
      <w:tr w:rsidR="00010169" w:rsidRPr="00010169" w:rsidTr="00010169">
        <w:trPr>
          <w:gridAfter w:val="1"/>
          <w:wAfter w:w="45" w:type="dxa"/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0,0</w:t>
            </w:r>
          </w:p>
        </w:tc>
      </w:tr>
      <w:tr w:rsidR="00010169" w:rsidRPr="00010169" w:rsidTr="00010169">
        <w:trPr>
          <w:gridAfter w:val="1"/>
          <w:wAfter w:w="45" w:type="dxa"/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0,0</w:t>
            </w:r>
          </w:p>
        </w:tc>
      </w:tr>
      <w:tr w:rsidR="00010169" w:rsidRPr="00010169" w:rsidTr="00010169">
        <w:trPr>
          <w:gridAfter w:val="1"/>
          <w:wAfter w:w="45" w:type="dxa"/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9905118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0,0</w:t>
            </w:r>
          </w:p>
        </w:tc>
      </w:tr>
      <w:tr w:rsidR="00010169" w:rsidRPr="00010169" w:rsidTr="00010169">
        <w:trPr>
          <w:gridAfter w:val="1"/>
          <w:wAfter w:w="45" w:type="dxa"/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15,0</w:t>
            </w:r>
          </w:p>
        </w:tc>
      </w:tr>
      <w:tr w:rsidR="00010169" w:rsidRPr="00010169" w:rsidTr="00010169">
        <w:trPr>
          <w:gridAfter w:val="1"/>
          <w:wAfter w:w="45" w:type="dxa"/>
          <w:trHeight w:val="64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10,0</w:t>
            </w:r>
          </w:p>
        </w:tc>
      </w:tr>
      <w:tr w:rsidR="00010169" w:rsidRPr="00010169" w:rsidTr="00010169">
        <w:trPr>
          <w:gridAfter w:val="1"/>
          <w:wAfter w:w="45" w:type="dxa"/>
          <w:trHeight w:val="58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0812180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6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0812190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Целевые программы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118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</w:rPr>
              <w:t>0817951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5,0</w:t>
            </w:r>
          </w:p>
        </w:tc>
      </w:tr>
      <w:tr w:rsidR="00010169" w:rsidRPr="00010169" w:rsidTr="00010169">
        <w:trPr>
          <w:gridAfter w:val="1"/>
          <w:wAfter w:w="45" w:type="dxa"/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1231,6</w:t>
            </w:r>
          </w:p>
        </w:tc>
      </w:tr>
      <w:tr w:rsidR="00010169" w:rsidRPr="00010169" w:rsidTr="00010169">
        <w:trPr>
          <w:gridAfter w:val="1"/>
          <w:wAfter w:w="45" w:type="dxa"/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rPr>
                <w:bCs/>
                <w:iCs/>
              </w:rPr>
              <w:t>1231,6</w:t>
            </w:r>
          </w:p>
        </w:tc>
      </w:tr>
      <w:tr w:rsidR="00010169" w:rsidRPr="00010169" w:rsidTr="00010169">
        <w:trPr>
          <w:gridAfter w:val="1"/>
          <w:wAfter w:w="45" w:type="dxa"/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-</w:t>
            </w:r>
          </w:p>
        </w:tc>
      </w:tr>
      <w:tr w:rsidR="00010169" w:rsidRPr="00010169" w:rsidTr="00010169">
        <w:trPr>
          <w:gridAfter w:val="1"/>
          <w:wAfter w:w="45" w:type="dxa"/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0497950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rPr>
                <w:bCs/>
                <w:iCs/>
              </w:rPr>
              <w:t>1231,6</w:t>
            </w:r>
          </w:p>
        </w:tc>
      </w:tr>
      <w:tr w:rsidR="00010169" w:rsidRPr="00010169" w:rsidTr="00010169">
        <w:trPr>
          <w:gridAfter w:val="1"/>
          <w:wAfter w:w="45" w:type="dxa"/>
          <w:trHeight w:val="2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1360,0</w:t>
            </w:r>
          </w:p>
        </w:tc>
      </w:tr>
      <w:tr w:rsidR="00010169" w:rsidRPr="00010169" w:rsidTr="00010169">
        <w:trPr>
          <w:gridAfter w:val="1"/>
          <w:wAfter w:w="45" w:type="dxa"/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Коммунальное хозяйство (Водоснабжение)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  <w:i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jc w:val="right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50,0</w:t>
            </w:r>
          </w:p>
          <w:p w:rsidR="00010169" w:rsidRPr="00010169" w:rsidRDefault="00010169" w:rsidP="00010169">
            <w:pPr>
              <w:snapToGrid w:val="0"/>
              <w:jc w:val="right"/>
            </w:pPr>
          </w:p>
        </w:tc>
      </w:tr>
      <w:tr w:rsidR="00010169" w:rsidRPr="00010169" w:rsidTr="00010169">
        <w:trPr>
          <w:gridAfter w:val="1"/>
          <w:wAfter w:w="45" w:type="dxa"/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  <w:i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50,0</w:t>
            </w:r>
          </w:p>
          <w:p w:rsidR="00010169" w:rsidRPr="00010169" w:rsidRDefault="00010169" w:rsidP="00010169">
            <w:pPr>
              <w:snapToGrid w:val="0"/>
              <w:jc w:val="right"/>
            </w:pPr>
          </w:p>
        </w:tc>
      </w:tr>
      <w:tr w:rsidR="00010169" w:rsidRPr="00010169" w:rsidTr="00010169">
        <w:trPr>
          <w:gridAfter w:val="1"/>
          <w:wAfter w:w="45" w:type="dxa"/>
          <w:trHeight w:val="64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Водоснабжение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  <w:i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0513380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50,0</w:t>
            </w:r>
          </w:p>
        </w:tc>
      </w:tr>
      <w:tr w:rsidR="00010169" w:rsidRPr="00010169" w:rsidTr="00010169">
        <w:trPr>
          <w:gridAfter w:val="1"/>
          <w:wAfter w:w="45" w:type="dxa"/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1310,0</w:t>
            </w:r>
          </w:p>
        </w:tc>
      </w:tr>
      <w:tr w:rsidR="00010169" w:rsidRPr="00010169" w:rsidTr="00010169">
        <w:trPr>
          <w:gridAfter w:val="1"/>
          <w:wAfter w:w="45" w:type="dxa"/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510,0</w:t>
            </w:r>
          </w:p>
        </w:tc>
      </w:tr>
      <w:tr w:rsidR="00010169" w:rsidRPr="00010169" w:rsidTr="00010169">
        <w:trPr>
          <w:gridAfter w:val="1"/>
          <w:wAfter w:w="45" w:type="dxa"/>
          <w:trHeight w:val="43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510,0</w:t>
            </w:r>
          </w:p>
        </w:tc>
      </w:tr>
      <w:tr w:rsidR="00010169" w:rsidRPr="00010169" w:rsidTr="00010169">
        <w:trPr>
          <w:gridAfter w:val="1"/>
          <w:wAfter w:w="45" w:type="dxa"/>
          <w:trHeight w:val="13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-</w:t>
            </w:r>
          </w:p>
        </w:tc>
      </w:tr>
      <w:tr w:rsidR="00010169" w:rsidRPr="00010169" w:rsidTr="00010169">
        <w:trPr>
          <w:gridAfter w:val="1"/>
          <w:wAfter w:w="45" w:type="dxa"/>
          <w:trHeight w:val="78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510,0</w:t>
            </w:r>
          </w:p>
        </w:tc>
      </w:tr>
      <w:tr w:rsidR="00010169" w:rsidRPr="00010169" w:rsidTr="00010169">
        <w:trPr>
          <w:gridAfter w:val="1"/>
          <w:wAfter w:w="45" w:type="dxa"/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r w:rsidRPr="00010169">
              <w:t xml:space="preserve">Содержание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jc w:val="center"/>
            </w:pPr>
            <w:r w:rsidRPr="00010169"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jc w:val="center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rPr>
                <w:color w:val="000000"/>
              </w:rPr>
            </w:pPr>
            <w:r w:rsidRPr="00010169">
              <w:rPr>
                <w:color w:val="000000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jc w:val="center"/>
            </w:pPr>
            <w:r w:rsidRPr="00010169">
              <w:t>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50,0</w:t>
            </w:r>
          </w:p>
        </w:tc>
      </w:tr>
      <w:tr w:rsidR="00010169" w:rsidRPr="00010169" w:rsidTr="00010169">
        <w:trPr>
          <w:gridAfter w:val="1"/>
          <w:wAfter w:w="45" w:type="dxa"/>
          <w:trHeight w:val="37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r w:rsidRPr="00010169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jc w:val="center"/>
              <w:rPr>
                <w:color w:val="000000"/>
              </w:rPr>
            </w:pPr>
            <w:r w:rsidRPr="00010169">
              <w:rPr>
                <w:color w:val="00000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jc w:val="center"/>
              <w:rPr>
                <w:color w:val="000000"/>
              </w:rPr>
            </w:pPr>
            <w:r w:rsidRPr="00010169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rPr>
                <w:color w:val="000000"/>
              </w:rPr>
            </w:pPr>
            <w:r w:rsidRPr="00010169">
              <w:rPr>
                <w:color w:val="000000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jc w:val="center"/>
              <w:rPr>
                <w:color w:val="000000"/>
              </w:rPr>
            </w:pPr>
            <w:r w:rsidRPr="00010169">
              <w:rPr>
                <w:color w:val="000000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50,0</w:t>
            </w:r>
          </w:p>
        </w:tc>
      </w:tr>
      <w:tr w:rsidR="00010169" w:rsidRPr="00010169" w:rsidTr="00010169">
        <w:trPr>
          <w:gridAfter w:val="1"/>
          <w:wAfter w:w="45" w:type="dxa"/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rPr>
                <w:color w:val="000000"/>
              </w:rPr>
            </w:pPr>
            <w:r w:rsidRPr="00010169">
              <w:rPr>
                <w:color w:val="000000"/>
              </w:rPr>
              <w:t>Прочие закупки товаров, работ и услуг  для 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jc w:val="center"/>
              <w:rPr>
                <w:color w:val="000000"/>
              </w:rPr>
            </w:pPr>
            <w:r w:rsidRPr="00010169">
              <w:rPr>
                <w:color w:val="000000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jc w:val="center"/>
              <w:rPr>
                <w:color w:val="000000"/>
              </w:rPr>
            </w:pPr>
            <w:r w:rsidRPr="00010169">
              <w:rPr>
                <w:color w:val="00000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rPr>
                <w:color w:val="000000"/>
              </w:rPr>
            </w:pPr>
            <w:r w:rsidRPr="00010169">
              <w:rPr>
                <w:color w:val="000000"/>
              </w:rPr>
              <w:t>081 60 20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10169" w:rsidRPr="00010169" w:rsidRDefault="00010169" w:rsidP="00010169">
            <w:pPr>
              <w:jc w:val="center"/>
              <w:rPr>
                <w:color w:val="000000"/>
              </w:rPr>
            </w:pPr>
            <w:r w:rsidRPr="00010169">
              <w:rPr>
                <w:color w:val="000000"/>
              </w:rPr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50,0</w:t>
            </w:r>
          </w:p>
        </w:tc>
      </w:tr>
      <w:tr w:rsidR="00010169" w:rsidRPr="00010169" w:rsidTr="00010169">
        <w:trPr>
          <w:gridAfter w:val="1"/>
          <w:wAfter w:w="45" w:type="dxa"/>
          <w:trHeight w:val="3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10,0</w:t>
            </w:r>
          </w:p>
        </w:tc>
      </w:tr>
      <w:tr w:rsidR="00010169" w:rsidRPr="00010169" w:rsidTr="00010169">
        <w:trPr>
          <w:gridAfter w:val="1"/>
          <w:wAfter w:w="45" w:type="dxa"/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10,0</w:t>
            </w:r>
          </w:p>
        </w:tc>
      </w:tr>
      <w:tr w:rsidR="00010169" w:rsidRPr="00010169" w:rsidTr="00010169">
        <w:trPr>
          <w:gridAfter w:val="1"/>
          <w:wAfter w:w="45" w:type="dxa"/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-</w:t>
            </w:r>
          </w:p>
        </w:tc>
      </w:tr>
      <w:tr w:rsidR="00010169" w:rsidRPr="00010169" w:rsidTr="00010169">
        <w:trPr>
          <w:gridAfter w:val="1"/>
          <w:wAfter w:w="45" w:type="dxa"/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10,0</w:t>
            </w:r>
          </w:p>
        </w:tc>
      </w:tr>
      <w:tr w:rsidR="00010169" w:rsidRPr="00010169" w:rsidTr="00010169">
        <w:trPr>
          <w:gridAfter w:val="1"/>
          <w:wAfter w:w="45" w:type="dxa"/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240,0</w:t>
            </w:r>
          </w:p>
        </w:tc>
      </w:tr>
      <w:tr w:rsidR="00010169" w:rsidRPr="00010169" w:rsidTr="00010169">
        <w:trPr>
          <w:gridAfter w:val="1"/>
          <w:wAfter w:w="45" w:type="dxa"/>
          <w:trHeight w:val="7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240,0</w:t>
            </w:r>
          </w:p>
        </w:tc>
      </w:tr>
      <w:tr w:rsidR="00010169" w:rsidRPr="00010169" w:rsidTr="00010169">
        <w:trPr>
          <w:gridAfter w:val="1"/>
          <w:wAfter w:w="45" w:type="dxa"/>
          <w:trHeight w:val="7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-</w:t>
            </w:r>
          </w:p>
        </w:tc>
      </w:tr>
      <w:tr w:rsidR="00010169" w:rsidRPr="00010169" w:rsidTr="00010169">
        <w:trPr>
          <w:gridAfter w:val="1"/>
          <w:wAfter w:w="45" w:type="dxa"/>
          <w:trHeight w:val="7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rPr>
                <w:bCs/>
                <w:iCs/>
              </w:rPr>
              <w:t>0816050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240,0</w:t>
            </w:r>
          </w:p>
        </w:tc>
      </w:tr>
      <w:tr w:rsidR="00010169" w:rsidRPr="00010169" w:rsidTr="00010169">
        <w:trPr>
          <w:gridAfter w:val="1"/>
          <w:wAfter w:w="45" w:type="dxa"/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Межбюджетные трансферты по благоустройству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rPr>
                <w:bCs/>
                <w:iCs/>
              </w:rPr>
            </w:pPr>
            <w:r w:rsidRPr="00010169">
              <w:rPr>
                <w:bCs/>
                <w:iCs/>
              </w:rPr>
              <w:t>9908652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500,0</w:t>
            </w:r>
          </w:p>
        </w:tc>
      </w:tr>
      <w:tr w:rsidR="00010169" w:rsidRPr="00010169" w:rsidTr="00010169">
        <w:trPr>
          <w:gridAfter w:val="1"/>
          <w:wAfter w:w="45" w:type="dxa"/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rPr>
                <w:bCs/>
                <w:iCs/>
              </w:rPr>
            </w:pPr>
            <w:r w:rsidRPr="00010169">
              <w:rPr>
                <w:bCs/>
                <w:iCs/>
              </w:rPr>
              <w:t>9908652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500,0</w:t>
            </w:r>
          </w:p>
        </w:tc>
      </w:tr>
      <w:tr w:rsidR="00010169" w:rsidRPr="00010169" w:rsidTr="00010169">
        <w:trPr>
          <w:gridAfter w:val="1"/>
          <w:wAfter w:w="45" w:type="dxa"/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rPr>
                <w:bCs/>
                <w:iCs/>
              </w:rPr>
            </w:pPr>
            <w:r w:rsidRPr="00010169">
              <w:rPr>
                <w:bCs/>
                <w:iCs/>
              </w:rPr>
              <w:t>9908652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500,0</w:t>
            </w:r>
          </w:p>
        </w:tc>
      </w:tr>
      <w:tr w:rsidR="00010169" w:rsidRPr="00010169" w:rsidTr="00010169">
        <w:trPr>
          <w:gridAfter w:val="1"/>
          <w:wAfter w:w="45" w:type="dxa"/>
          <w:trHeight w:val="3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Образование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  <w:iCs/>
              </w:rPr>
            </w:pPr>
            <w:r w:rsidRPr="00010169">
              <w:rPr>
                <w:bCs/>
                <w:iCs/>
              </w:rPr>
              <w:t>13,0</w:t>
            </w:r>
          </w:p>
        </w:tc>
      </w:tr>
      <w:tr w:rsidR="00010169" w:rsidRPr="00010169" w:rsidTr="00010169">
        <w:trPr>
          <w:gridAfter w:val="1"/>
          <w:wAfter w:w="45" w:type="dxa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Молодежная политика и оздоровление детей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  <w:iCs/>
              </w:rPr>
              <w:t>13,0</w:t>
            </w:r>
          </w:p>
        </w:tc>
      </w:tr>
      <w:tr w:rsidR="00010169" w:rsidRPr="00010169" w:rsidTr="00010169">
        <w:trPr>
          <w:gridAfter w:val="1"/>
          <w:wAfter w:w="45" w:type="dxa"/>
          <w:trHeight w:val="54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  <w:iCs/>
              </w:rPr>
              <w:t>13,0</w:t>
            </w:r>
          </w:p>
        </w:tc>
      </w:tr>
      <w:tr w:rsidR="00010169" w:rsidRPr="00010169" w:rsidTr="00010169">
        <w:trPr>
          <w:gridAfter w:val="1"/>
          <w:wAfter w:w="45" w:type="dxa"/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540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  <w:iCs/>
              </w:rPr>
              <w:t>13,0</w:t>
            </w:r>
          </w:p>
        </w:tc>
      </w:tr>
      <w:tr w:rsidR="00010169" w:rsidRPr="00010169" w:rsidTr="00010169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2259,5</w:t>
            </w:r>
          </w:p>
        </w:tc>
      </w:tr>
      <w:tr w:rsidR="00010169" w:rsidRPr="00010169" w:rsidTr="00010169">
        <w:trPr>
          <w:trHeight w:val="480"/>
        </w:trPr>
        <w:tc>
          <w:tcPr>
            <w:tcW w:w="478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Культура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</w:rPr>
              <w:t>2259,5</w:t>
            </w:r>
          </w:p>
        </w:tc>
      </w:tr>
      <w:tr w:rsidR="00010169" w:rsidRPr="00010169" w:rsidTr="00010169">
        <w:trPr>
          <w:trHeight w:val="4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0814400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244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  <w:rPr>
                <w:bCs/>
              </w:rPr>
            </w:pPr>
            <w:r w:rsidRPr="00010169">
              <w:rPr>
                <w:bCs/>
              </w:rPr>
              <w:t>9,5</w:t>
            </w:r>
          </w:p>
        </w:tc>
      </w:tr>
      <w:tr w:rsidR="00010169" w:rsidRPr="00010169" w:rsidTr="00010169">
        <w:trPr>
          <w:trHeight w:val="40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</w:rPr>
              <w:t>2250,0</w:t>
            </w:r>
          </w:p>
        </w:tc>
      </w:tr>
      <w:tr w:rsidR="00010169" w:rsidRPr="00010169" w:rsidTr="00010169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rPr>
                <w:bCs/>
              </w:rPr>
              <w:t>Межбюджетные трансферты в бюджет муниципальных районов из бюджета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2250,0</w:t>
            </w:r>
          </w:p>
        </w:tc>
      </w:tr>
      <w:tr w:rsidR="00010169" w:rsidRPr="00010169" w:rsidTr="00010169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270,0</w:t>
            </w:r>
          </w:p>
        </w:tc>
      </w:tr>
      <w:tr w:rsidR="00010169" w:rsidRPr="00010169" w:rsidTr="00010169">
        <w:trPr>
          <w:trHeight w:val="37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</w:rPr>
              <w:t>270,0</w:t>
            </w:r>
          </w:p>
        </w:tc>
      </w:tr>
      <w:tr w:rsidR="00010169" w:rsidRPr="00010169" w:rsidTr="00010169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</w:rPr>
              <w:t>270,0</w:t>
            </w:r>
          </w:p>
        </w:tc>
      </w:tr>
      <w:tr w:rsidR="00010169" w:rsidRPr="00010169" w:rsidTr="00010169">
        <w:trPr>
          <w:trHeight w:val="3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Пособия и компенсации по публичным нормативным обязательствам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0814910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313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jc w:val="right"/>
            </w:pPr>
            <w:r w:rsidRPr="00010169">
              <w:rPr>
                <w:bCs/>
              </w:rPr>
              <w:t>270,0</w:t>
            </w:r>
          </w:p>
        </w:tc>
      </w:tr>
      <w:tr w:rsidR="00010169" w:rsidRPr="00010169" w:rsidTr="00010169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120,0</w:t>
            </w:r>
          </w:p>
        </w:tc>
      </w:tr>
      <w:tr w:rsidR="00010169" w:rsidRPr="00010169" w:rsidTr="00010169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Физическая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120,0</w:t>
            </w:r>
          </w:p>
        </w:tc>
      </w:tr>
      <w:tr w:rsidR="00010169" w:rsidRPr="00010169" w:rsidTr="00010169">
        <w:trPr>
          <w:trHeight w:val="388"/>
        </w:trPr>
        <w:tc>
          <w:tcPr>
            <w:tcW w:w="478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Межбюджетные трансферты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0815210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120,0</w:t>
            </w:r>
          </w:p>
        </w:tc>
      </w:tr>
      <w:tr w:rsidR="00010169" w:rsidRPr="00010169" w:rsidTr="00010169">
        <w:trPr>
          <w:trHeight w:val="4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120,0</w:t>
            </w:r>
          </w:p>
        </w:tc>
      </w:tr>
      <w:tr w:rsidR="00010169" w:rsidRPr="00010169" w:rsidTr="00010169">
        <w:trPr>
          <w:trHeight w:val="52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  <w:r w:rsidRPr="00010169">
              <w:rPr>
                <w:bCs/>
                <w:i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112,1</w:t>
            </w:r>
          </w:p>
        </w:tc>
      </w:tr>
      <w:tr w:rsidR="00010169" w:rsidRPr="00010169" w:rsidTr="00010169">
        <w:trPr>
          <w:trHeight w:val="44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Прочие межбюджетные трансферты общего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112,1</w:t>
            </w:r>
          </w:p>
        </w:tc>
      </w:tr>
      <w:tr w:rsidR="00010169" w:rsidRPr="00010169" w:rsidTr="00010169">
        <w:trPr>
          <w:trHeight w:val="6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112,1</w:t>
            </w:r>
          </w:p>
        </w:tc>
      </w:tr>
      <w:tr w:rsidR="00010169" w:rsidRPr="00010169" w:rsidTr="00010169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r w:rsidRPr="00010169">
              <w:t>0815210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0169" w:rsidRPr="00010169" w:rsidRDefault="00010169" w:rsidP="00010169">
            <w:pPr>
              <w:snapToGrid w:val="0"/>
            </w:pPr>
            <w:r w:rsidRPr="00010169"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</w:pPr>
            <w:r w:rsidRPr="00010169">
              <w:t>112,1</w:t>
            </w:r>
          </w:p>
        </w:tc>
      </w:tr>
      <w:tr w:rsidR="00010169" w:rsidRPr="00010169" w:rsidTr="00010169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rPr>
                <w:bCs/>
              </w:rPr>
            </w:pPr>
            <w:r w:rsidRPr="00010169">
              <w:rPr>
                <w:bCs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0169" w:rsidRPr="00010169" w:rsidRDefault="00010169" w:rsidP="00010169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169" w:rsidRPr="00010169" w:rsidRDefault="00010169" w:rsidP="00010169">
            <w:pPr>
              <w:snapToGrid w:val="0"/>
              <w:jc w:val="right"/>
              <w:rPr>
                <w:bCs/>
              </w:rPr>
            </w:pPr>
            <w:r w:rsidRPr="00010169">
              <w:rPr>
                <w:bCs/>
              </w:rPr>
              <w:t>8287,0</w:t>
            </w:r>
          </w:p>
        </w:tc>
      </w:tr>
    </w:tbl>
    <w:p w:rsidR="00010169" w:rsidRPr="00010169" w:rsidRDefault="00010169" w:rsidP="000101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3254"/>
        <w:gridCol w:w="3508"/>
      </w:tblGrid>
      <w:tr w:rsidR="0082107C" w:rsidRPr="001D262B" w:rsidTr="00353955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BF" w:rsidRDefault="007F17BF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</w:t>
            </w:r>
          </w:p>
          <w:p w:rsidR="0082107C" w:rsidRPr="001D262B" w:rsidRDefault="008A1B25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BF" w:rsidRDefault="007F17BF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BF" w:rsidRDefault="007F17BF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2107C" w:rsidRPr="00EC0498" w:rsidRDefault="00782A37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DB1C73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353955" w:rsidRPr="007C210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9E0C01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  <w:r w:rsidR="00F9624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9E0C01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="00F96243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201</w:t>
            </w:r>
            <w:r w:rsidR="00D126FB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82107C"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0498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</w:t>
            </w: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программе</w:t>
            </w:r>
          </w:p>
          <w:p w:rsidR="0082107C" w:rsidRPr="001D262B" w:rsidRDefault="0082107C" w:rsidP="004C3672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262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82107C" w:rsidRDefault="0082107C"/>
    <w:sectPr w:rsidR="0082107C" w:rsidSect="000D377E">
      <w:headerReference w:type="default" r:id="rId15"/>
      <w:footerReference w:type="default" r:id="rId16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09" w:rsidRDefault="000D3A09" w:rsidP="00220813">
      <w:r>
        <w:separator/>
      </w:r>
    </w:p>
  </w:endnote>
  <w:endnote w:type="continuationSeparator" w:id="0">
    <w:p w:rsidR="000D3A09" w:rsidRDefault="000D3A09" w:rsidP="0022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3183"/>
      <w:docPartObj>
        <w:docPartGallery w:val="Page Numbers (Bottom of Page)"/>
        <w:docPartUnique/>
      </w:docPartObj>
    </w:sdtPr>
    <w:sdtContent>
      <w:p w:rsidR="00010169" w:rsidRDefault="00010169">
        <w:pPr>
          <w:pStyle w:val="aa"/>
          <w:jc w:val="center"/>
        </w:pPr>
        <w:fldSimple w:instr=" PAGE   \* MERGEFORMAT ">
          <w:r w:rsidR="007F17BF">
            <w:rPr>
              <w:noProof/>
            </w:rPr>
            <w:t>34</w:t>
          </w:r>
        </w:fldSimple>
      </w:p>
    </w:sdtContent>
  </w:sdt>
  <w:p w:rsidR="00010169" w:rsidRDefault="000101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09" w:rsidRDefault="000D3A09" w:rsidP="00220813">
      <w:r>
        <w:separator/>
      </w:r>
    </w:p>
  </w:footnote>
  <w:footnote w:type="continuationSeparator" w:id="0">
    <w:p w:rsidR="000D3A09" w:rsidRDefault="000D3A09" w:rsidP="0022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69" w:rsidRPr="007F17BF" w:rsidRDefault="00EB42A8" w:rsidP="007F17BF">
    <w:pPr>
      <w:pStyle w:val="a8"/>
      <w:jc w:val="center"/>
      <w:rPr>
        <w:sz w:val="28"/>
        <w:szCs w:val="28"/>
      </w:rPr>
    </w:pPr>
    <w:r w:rsidRPr="007F17BF">
      <w:rPr>
        <w:sz w:val="28"/>
        <w:szCs w:val="28"/>
      </w:rPr>
      <w:t>16 октября 2015</w:t>
    </w:r>
    <w:r w:rsidR="007F17BF" w:rsidRPr="007F17BF">
      <w:rPr>
        <w:sz w:val="28"/>
        <w:szCs w:val="28"/>
      </w:rPr>
      <w:t xml:space="preserve">  года           ВЕСТНИК Ирбизинского сельсовета    №19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69" w:rsidRPr="00220813" w:rsidRDefault="00010169">
    <w:pPr>
      <w:pStyle w:val="a8"/>
      <w:rPr>
        <w:sz w:val="28"/>
        <w:szCs w:val="28"/>
      </w:rPr>
    </w:pPr>
    <w:r>
      <w:rPr>
        <w:sz w:val="28"/>
        <w:szCs w:val="28"/>
      </w:rPr>
      <w:t>16 октября  2015 год       ВЕСТНИК Ирбизинского сельсовета     №19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A7107A"/>
    <w:multiLevelType w:val="hybridMultilevel"/>
    <w:tmpl w:val="A9A4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36648"/>
    <w:multiLevelType w:val="hybridMultilevel"/>
    <w:tmpl w:val="83B09C5E"/>
    <w:lvl w:ilvl="0" w:tplc="46A23AD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CC1563"/>
    <w:multiLevelType w:val="multilevel"/>
    <w:tmpl w:val="36BC3BAA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6201C3F"/>
    <w:multiLevelType w:val="multilevel"/>
    <w:tmpl w:val="C1927AC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5D6D36"/>
    <w:multiLevelType w:val="hybridMultilevel"/>
    <w:tmpl w:val="5F2205C2"/>
    <w:lvl w:ilvl="0" w:tplc="A2A86F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833C1"/>
    <w:multiLevelType w:val="hybridMultilevel"/>
    <w:tmpl w:val="E3C8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1553C"/>
    <w:multiLevelType w:val="multilevel"/>
    <w:tmpl w:val="DE54D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82F76"/>
    <w:multiLevelType w:val="hybridMultilevel"/>
    <w:tmpl w:val="B8BA4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84C62"/>
    <w:multiLevelType w:val="hybridMultilevel"/>
    <w:tmpl w:val="EAF0BEF2"/>
    <w:lvl w:ilvl="0" w:tplc="8B78F3BA">
      <w:start w:val="2005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65451"/>
    <w:multiLevelType w:val="hybridMultilevel"/>
    <w:tmpl w:val="09FC4A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D71415"/>
    <w:multiLevelType w:val="hybridMultilevel"/>
    <w:tmpl w:val="3A24CD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CF528DE"/>
    <w:multiLevelType w:val="multilevel"/>
    <w:tmpl w:val="E17CFBC0"/>
    <w:lvl w:ilvl="0">
      <w:start w:val="29"/>
      <w:numFmt w:val="decimal"/>
      <w:lvlText w:val="%1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7620"/>
      </w:pPr>
      <w:rPr>
        <w:rFonts w:hint="default"/>
      </w:rPr>
    </w:lvl>
  </w:abstractNum>
  <w:abstractNum w:abstractNumId="13">
    <w:nsid w:val="4DB906EB"/>
    <w:multiLevelType w:val="hybridMultilevel"/>
    <w:tmpl w:val="72FED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45BF1"/>
    <w:multiLevelType w:val="hybridMultilevel"/>
    <w:tmpl w:val="67B89098"/>
    <w:lvl w:ilvl="0" w:tplc="9C6EBCBE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58B27E32"/>
    <w:multiLevelType w:val="hybridMultilevel"/>
    <w:tmpl w:val="29923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9290C"/>
    <w:multiLevelType w:val="hybridMultilevel"/>
    <w:tmpl w:val="F7E6C30C"/>
    <w:lvl w:ilvl="0" w:tplc="ACDAC4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622B5400"/>
    <w:multiLevelType w:val="multilevel"/>
    <w:tmpl w:val="1FAA3C6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18">
    <w:nsid w:val="67CE24C4"/>
    <w:multiLevelType w:val="hybridMultilevel"/>
    <w:tmpl w:val="CEAAE03C"/>
    <w:lvl w:ilvl="0" w:tplc="E0060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A411528"/>
    <w:multiLevelType w:val="hybridMultilevel"/>
    <w:tmpl w:val="9D10F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31708"/>
    <w:multiLevelType w:val="hybridMultilevel"/>
    <w:tmpl w:val="74B24428"/>
    <w:lvl w:ilvl="0" w:tplc="16B6B9E4">
      <w:start w:val="1"/>
      <w:numFmt w:val="decimal"/>
      <w:lvlText w:val="%1."/>
      <w:lvlJc w:val="left"/>
      <w:pPr>
        <w:ind w:left="113" w:hanging="242"/>
        <w:jc w:val="left"/>
      </w:pPr>
      <w:rPr>
        <w:rFonts w:ascii="Tahoma" w:eastAsia="Tahoma" w:hAnsi="Tahoma" w:hint="default"/>
        <w:color w:val="231F20"/>
        <w:w w:val="94"/>
        <w:sz w:val="22"/>
        <w:szCs w:val="22"/>
      </w:rPr>
    </w:lvl>
    <w:lvl w:ilvl="1" w:tplc="09C67548">
      <w:start w:val="1"/>
      <w:numFmt w:val="bullet"/>
      <w:lvlText w:val="•"/>
      <w:lvlJc w:val="left"/>
      <w:pPr>
        <w:ind w:left="924" w:hanging="242"/>
      </w:pPr>
      <w:rPr>
        <w:rFonts w:hint="default"/>
      </w:rPr>
    </w:lvl>
    <w:lvl w:ilvl="2" w:tplc="BE2AEAFA">
      <w:start w:val="1"/>
      <w:numFmt w:val="bullet"/>
      <w:lvlText w:val="•"/>
      <w:lvlJc w:val="left"/>
      <w:pPr>
        <w:ind w:left="1728" w:hanging="242"/>
      </w:pPr>
      <w:rPr>
        <w:rFonts w:hint="default"/>
      </w:rPr>
    </w:lvl>
    <w:lvl w:ilvl="3" w:tplc="0FC439A2">
      <w:start w:val="1"/>
      <w:numFmt w:val="bullet"/>
      <w:lvlText w:val="•"/>
      <w:lvlJc w:val="left"/>
      <w:pPr>
        <w:ind w:left="2533" w:hanging="242"/>
      </w:pPr>
      <w:rPr>
        <w:rFonts w:hint="default"/>
      </w:rPr>
    </w:lvl>
    <w:lvl w:ilvl="4" w:tplc="5D56183C">
      <w:start w:val="1"/>
      <w:numFmt w:val="bullet"/>
      <w:lvlText w:val="•"/>
      <w:lvlJc w:val="left"/>
      <w:pPr>
        <w:ind w:left="3337" w:hanging="242"/>
      </w:pPr>
      <w:rPr>
        <w:rFonts w:hint="default"/>
      </w:rPr>
    </w:lvl>
    <w:lvl w:ilvl="5" w:tplc="17E62BBE">
      <w:start w:val="1"/>
      <w:numFmt w:val="bullet"/>
      <w:lvlText w:val="•"/>
      <w:lvlJc w:val="left"/>
      <w:pPr>
        <w:ind w:left="4142" w:hanging="242"/>
      </w:pPr>
      <w:rPr>
        <w:rFonts w:hint="default"/>
      </w:rPr>
    </w:lvl>
    <w:lvl w:ilvl="6" w:tplc="6C44EEBC">
      <w:start w:val="1"/>
      <w:numFmt w:val="bullet"/>
      <w:lvlText w:val="•"/>
      <w:lvlJc w:val="left"/>
      <w:pPr>
        <w:ind w:left="4946" w:hanging="242"/>
      </w:pPr>
      <w:rPr>
        <w:rFonts w:hint="default"/>
      </w:rPr>
    </w:lvl>
    <w:lvl w:ilvl="7" w:tplc="2FD6A384">
      <w:start w:val="1"/>
      <w:numFmt w:val="bullet"/>
      <w:lvlText w:val="•"/>
      <w:lvlJc w:val="left"/>
      <w:pPr>
        <w:ind w:left="5751" w:hanging="242"/>
      </w:pPr>
      <w:rPr>
        <w:rFonts w:hint="default"/>
      </w:rPr>
    </w:lvl>
    <w:lvl w:ilvl="8" w:tplc="A928D670">
      <w:start w:val="1"/>
      <w:numFmt w:val="bullet"/>
      <w:lvlText w:val="•"/>
      <w:lvlJc w:val="left"/>
      <w:pPr>
        <w:ind w:left="6555" w:hanging="242"/>
      </w:pPr>
      <w:rPr>
        <w:rFonts w:hint="default"/>
      </w:rPr>
    </w:lvl>
  </w:abstractNum>
  <w:abstractNum w:abstractNumId="21">
    <w:nsid w:val="73AD13AF"/>
    <w:multiLevelType w:val="hybridMultilevel"/>
    <w:tmpl w:val="53F2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30B98"/>
    <w:multiLevelType w:val="hybridMultilevel"/>
    <w:tmpl w:val="65389136"/>
    <w:lvl w:ilvl="0" w:tplc="3076707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6"/>
  </w:num>
  <w:num w:numId="5">
    <w:abstractNumId w:val="1"/>
  </w:num>
  <w:num w:numId="6">
    <w:abstractNumId w:val="8"/>
  </w:num>
  <w:num w:numId="7">
    <w:abstractNumId w:val="22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2"/>
  </w:num>
  <w:num w:numId="15">
    <w:abstractNumId w:val="3"/>
  </w:num>
  <w:num w:numId="16">
    <w:abstractNumId w:val="4"/>
  </w:num>
  <w:num w:numId="17">
    <w:abstractNumId w:val="9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5"/>
  </w:num>
  <w:num w:numId="23">
    <w:abstractNumId w:val="6"/>
  </w:num>
  <w:num w:numId="24">
    <w:abstractNumId w:val="15"/>
  </w:num>
  <w:num w:numId="25">
    <w:abstractNumId w:val="17"/>
  </w:num>
  <w:num w:numId="26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EE"/>
    <w:rsid w:val="00000030"/>
    <w:rsid w:val="000001B7"/>
    <w:rsid w:val="00004395"/>
    <w:rsid w:val="00007856"/>
    <w:rsid w:val="00010169"/>
    <w:rsid w:val="00015C0F"/>
    <w:rsid w:val="00032178"/>
    <w:rsid w:val="0003275D"/>
    <w:rsid w:val="00036B96"/>
    <w:rsid w:val="00037B29"/>
    <w:rsid w:val="000419CD"/>
    <w:rsid w:val="00043B12"/>
    <w:rsid w:val="00046BDC"/>
    <w:rsid w:val="00062EA7"/>
    <w:rsid w:val="00064980"/>
    <w:rsid w:val="00070EF2"/>
    <w:rsid w:val="000748CD"/>
    <w:rsid w:val="0007495B"/>
    <w:rsid w:val="000C05E1"/>
    <w:rsid w:val="000D328B"/>
    <w:rsid w:val="000D377E"/>
    <w:rsid w:val="000D3A09"/>
    <w:rsid w:val="000E066C"/>
    <w:rsid w:val="000F1AA9"/>
    <w:rsid w:val="000F38AA"/>
    <w:rsid w:val="001304D9"/>
    <w:rsid w:val="00151F57"/>
    <w:rsid w:val="001560E8"/>
    <w:rsid w:val="001620B0"/>
    <w:rsid w:val="0018486E"/>
    <w:rsid w:val="001A16CF"/>
    <w:rsid w:val="001A7565"/>
    <w:rsid w:val="001B6861"/>
    <w:rsid w:val="001B7964"/>
    <w:rsid w:val="001C5BCF"/>
    <w:rsid w:val="001C7CD0"/>
    <w:rsid w:val="001D262B"/>
    <w:rsid w:val="002104F6"/>
    <w:rsid w:val="00211505"/>
    <w:rsid w:val="0021176E"/>
    <w:rsid w:val="00220813"/>
    <w:rsid w:val="00222B30"/>
    <w:rsid w:val="00223665"/>
    <w:rsid w:val="0023218F"/>
    <w:rsid w:val="00236232"/>
    <w:rsid w:val="00244F6B"/>
    <w:rsid w:val="002517E1"/>
    <w:rsid w:val="0026335E"/>
    <w:rsid w:val="00270788"/>
    <w:rsid w:val="00270D13"/>
    <w:rsid w:val="00271D30"/>
    <w:rsid w:val="00275CB6"/>
    <w:rsid w:val="002864ED"/>
    <w:rsid w:val="002A1D3A"/>
    <w:rsid w:val="002D4F3C"/>
    <w:rsid w:val="002D5ADD"/>
    <w:rsid w:val="002E2D6B"/>
    <w:rsid w:val="00302164"/>
    <w:rsid w:val="003237E2"/>
    <w:rsid w:val="00333302"/>
    <w:rsid w:val="00353955"/>
    <w:rsid w:val="0036177F"/>
    <w:rsid w:val="00375624"/>
    <w:rsid w:val="00383714"/>
    <w:rsid w:val="00396D5F"/>
    <w:rsid w:val="003A06D1"/>
    <w:rsid w:val="003A17E4"/>
    <w:rsid w:val="003A3CC3"/>
    <w:rsid w:val="003A3E4B"/>
    <w:rsid w:val="003B69C6"/>
    <w:rsid w:val="003C4983"/>
    <w:rsid w:val="003D159C"/>
    <w:rsid w:val="003E3C62"/>
    <w:rsid w:val="004141C2"/>
    <w:rsid w:val="0041491E"/>
    <w:rsid w:val="00417B15"/>
    <w:rsid w:val="00421528"/>
    <w:rsid w:val="00423B16"/>
    <w:rsid w:val="00424299"/>
    <w:rsid w:val="00424E6C"/>
    <w:rsid w:val="00427E41"/>
    <w:rsid w:val="00431F0C"/>
    <w:rsid w:val="004514C8"/>
    <w:rsid w:val="00452533"/>
    <w:rsid w:val="00453A3D"/>
    <w:rsid w:val="0047213E"/>
    <w:rsid w:val="00475406"/>
    <w:rsid w:val="0047760B"/>
    <w:rsid w:val="004C3672"/>
    <w:rsid w:val="004E6C58"/>
    <w:rsid w:val="004F1219"/>
    <w:rsid w:val="004F1E9E"/>
    <w:rsid w:val="00500AA2"/>
    <w:rsid w:val="00507C69"/>
    <w:rsid w:val="005105DC"/>
    <w:rsid w:val="00510EEF"/>
    <w:rsid w:val="00531C62"/>
    <w:rsid w:val="005531DD"/>
    <w:rsid w:val="005667C7"/>
    <w:rsid w:val="00566FAA"/>
    <w:rsid w:val="00574F0D"/>
    <w:rsid w:val="005763F3"/>
    <w:rsid w:val="005928C1"/>
    <w:rsid w:val="005A02B5"/>
    <w:rsid w:val="005A51F8"/>
    <w:rsid w:val="005B5671"/>
    <w:rsid w:val="005D33F3"/>
    <w:rsid w:val="005D6089"/>
    <w:rsid w:val="00605E14"/>
    <w:rsid w:val="0061262B"/>
    <w:rsid w:val="00620A25"/>
    <w:rsid w:val="00653399"/>
    <w:rsid w:val="006679BA"/>
    <w:rsid w:val="006A2A21"/>
    <w:rsid w:val="006A476C"/>
    <w:rsid w:val="006B14EE"/>
    <w:rsid w:val="006C0681"/>
    <w:rsid w:val="006D1DFA"/>
    <w:rsid w:val="006D1FC0"/>
    <w:rsid w:val="006D7F54"/>
    <w:rsid w:val="007229BA"/>
    <w:rsid w:val="007244CA"/>
    <w:rsid w:val="00732335"/>
    <w:rsid w:val="00741BD8"/>
    <w:rsid w:val="00742AE2"/>
    <w:rsid w:val="00742F40"/>
    <w:rsid w:val="00747136"/>
    <w:rsid w:val="00750B25"/>
    <w:rsid w:val="007518E1"/>
    <w:rsid w:val="0075618F"/>
    <w:rsid w:val="0076001B"/>
    <w:rsid w:val="007665D5"/>
    <w:rsid w:val="0078043F"/>
    <w:rsid w:val="00782A37"/>
    <w:rsid w:val="007B151D"/>
    <w:rsid w:val="007C2105"/>
    <w:rsid w:val="007C6CBE"/>
    <w:rsid w:val="007E5103"/>
    <w:rsid w:val="007F00BD"/>
    <w:rsid w:val="007F17BF"/>
    <w:rsid w:val="00812EBF"/>
    <w:rsid w:val="008155FC"/>
    <w:rsid w:val="00816A9F"/>
    <w:rsid w:val="0082107C"/>
    <w:rsid w:val="0084418C"/>
    <w:rsid w:val="00857574"/>
    <w:rsid w:val="0088496D"/>
    <w:rsid w:val="00884BFA"/>
    <w:rsid w:val="00890F6F"/>
    <w:rsid w:val="008A0E01"/>
    <w:rsid w:val="008A1B25"/>
    <w:rsid w:val="008A2D0D"/>
    <w:rsid w:val="008B02CC"/>
    <w:rsid w:val="008B09BD"/>
    <w:rsid w:val="008B29F2"/>
    <w:rsid w:val="008C1117"/>
    <w:rsid w:val="008C6C72"/>
    <w:rsid w:val="008D5AE0"/>
    <w:rsid w:val="008D689C"/>
    <w:rsid w:val="008E7F0E"/>
    <w:rsid w:val="00906FAD"/>
    <w:rsid w:val="00913AC7"/>
    <w:rsid w:val="009227FF"/>
    <w:rsid w:val="00936DD0"/>
    <w:rsid w:val="0093797A"/>
    <w:rsid w:val="0094623C"/>
    <w:rsid w:val="009562AC"/>
    <w:rsid w:val="00961153"/>
    <w:rsid w:val="00961F93"/>
    <w:rsid w:val="00962744"/>
    <w:rsid w:val="00971397"/>
    <w:rsid w:val="0097469D"/>
    <w:rsid w:val="00984E05"/>
    <w:rsid w:val="009A34EA"/>
    <w:rsid w:val="009A5272"/>
    <w:rsid w:val="009B2A8C"/>
    <w:rsid w:val="009B69AB"/>
    <w:rsid w:val="009C0A5C"/>
    <w:rsid w:val="009C163E"/>
    <w:rsid w:val="009D001E"/>
    <w:rsid w:val="009D2D9A"/>
    <w:rsid w:val="009E0C01"/>
    <w:rsid w:val="00A03AA4"/>
    <w:rsid w:val="00A05642"/>
    <w:rsid w:val="00A169C6"/>
    <w:rsid w:val="00A16E36"/>
    <w:rsid w:val="00A26249"/>
    <w:rsid w:val="00A26BBF"/>
    <w:rsid w:val="00A345A5"/>
    <w:rsid w:val="00A458C6"/>
    <w:rsid w:val="00A4688B"/>
    <w:rsid w:val="00A51844"/>
    <w:rsid w:val="00A51A26"/>
    <w:rsid w:val="00A60604"/>
    <w:rsid w:val="00A73630"/>
    <w:rsid w:val="00A92009"/>
    <w:rsid w:val="00AA42B2"/>
    <w:rsid w:val="00AA461A"/>
    <w:rsid w:val="00AD1DCE"/>
    <w:rsid w:val="00AD7146"/>
    <w:rsid w:val="00AE1D8F"/>
    <w:rsid w:val="00AF0B3B"/>
    <w:rsid w:val="00B04390"/>
    <w:rsid w:val="00B04B63"/>
    <w:rsid w:val="00B06C91"/>
    <w:rsid w:val="00B06DA9"/>
    <w:rsid w:val="00B33ADB"/>
    <w:rsid w:val="00B34561"/>
    <w:rsid w:val="00B4739A"/>
    <w:rsid w:val="00B50015"/>
    <w:rsid w:val="00B53FA9"/>
    <w:rsid w:val="00B54ABB"/>
    <w:rsid w:val="00B57C0A"/>
    <w:rsid w:val="00B707B7"/>
    <w:rsid w:val="00B83746"/>
    <w:rsid w:val="00B866F3"/>
    <w:rsid w:val="00B94B8A"/>
    <w:rsid w:val="00BB7B34"/>
    <w:rsid w:val="00BC58E9"/>
    <w:rsid w:val="00BD4F62"/>
    <w:rsid w:val="00BE08B7"/>
    <w:rsid w:val="00BE2A48"/>
    <w:rsid w:val="00BF087B"/>
    <w:rsid w:val="00BF2EEC"/>
    <w:rsid w:val="00BF72E1"/>
    <w:rsid w:val="00C1429C"/>
    <w:rsid w:val="00C14488"/>
    <w:rsid w:val="00C251DF"/>
    <w:rsid w:val="00C5758F"/>
    <w:rsid w:val="00C65997"/>
    <w:rsid w:val="00C6607B"/>
    <w:rsid w:val="00C93A5B"/>
    <w:rsid w:val="00C96971"/>
    <w:rsid w:val="00C978E0"/>
    <w:rsid w:val="00CA3C22"/>
    <w:rsid w:val="00CB2B2F"/>
    <w:rsid w:val="00CB3368"/>
    <w:rsid w:val="00CB46B5"/>
    <w:rsid w:val="00CB625F"/>
    <w:rsid w:val="00CC13B8"/>
    <w:rsid w:val="00CF0991"/>
    <w:rsid w:val="00D02E64"/>
    <w:rsid w:val="00D03A0F"/>
    <w:rsid w:val="00D126FB"/>
    <w:rsid w:val="00D129D3"/>
    <w:rsid w:val="00D14AA5"/>
    <w:rsid w:val="00D23596"/>
    <w:rsid w:val="00D317C9"/>
    <w:rsid w:val="00D338E9"/>
    <w:rsid w:val="00D367F4"/>
    <w:rsid w:val="00D46F72"/>
    <w:rsid w:val="00D54E3F"/>
    <w:rsid w:val="00D61825"/>
    <w:rsid w:val="00D7348F"/>
    <w:rsid w:val="00D83CFF"/>
    <w:rsid w:val="00D864CF"/>
    <w:rsid w:val="00D86D6F"/>
    <w:rsid w:val="00D86F48"/>
    <w:rsid w:val="00DA3BCB"/>
    <w:rsid w:val="00DA6196"/>
    <w:rsid w:val="00DB077B"/>
    <w:rsid w:val="00DB1C73"/>
    <w:rsid w:val="00DB4C2D"/>
    <w:rsid w:val="00DB7823"/>
    <w:rsid w:val="00DD5D24"/>
    <w:rsid w:val="00DE02D4"/>
    <w:rsid w:val="00DE12A5"/>
    <w:rsid w:val="00DE4B72"/>
    <w:rsid w:val="00E07382"/>
    <w:rsid w:val="00E17964"/>
    <w:rsid w:val="00E3230C"/>
    <w:rsid w:val="00E57F62"/>
    <w:rsid w:val="00E731BB"/>
    <w:rsid w:val="00E81C01"/>
    <w:rsid w:val="00EA391E"/>
    <w:rsid w:val="00EB42A8"/>
    <w:rsid w:val="00EB658B"/>
    <w:rsid w:val="00EC0498"/>
    <w:rsid w:val="00EC0F5E"/>
    <w:rsid w:val="00EE197D"/>
    <w:rsid w:val="00F02FDA"/>
    <w:rsid w:val="00F138BF"/>
    <w:rsid w:val="00F24800"/>
    <w:rsid w:val="00F25983"/>
    <w:rsid w:val="00F3247C"/>
    <w:rsid w:val="00F5357D"/>
    <w:rsid w:val="00F55346"/>
    <w:rsid w:val="00F75227"/>
    <w:rsid w:val="00F81150"/>
    <w:rsid w:val="00F872B2"/>
    <w:rsid w:val="00F96243"/>
    <w:rsid w:val="00FD31B4"/>
    <w:rsid w:val="00FD4F9A"/>
    <w:rsid w:val="00FE0533"/>
    <w:rsid w:val="00FF2957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14EE"/>
    <w:pPr>
      <w:keepNext/>
      <w:jc w:val="both"/>
      <w:outlineLvl w:val="0"/>
    </w:pPr>
    <w:rPr>
      <w:b/>
      <w:bCs/>
      <w:sz w:val="40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4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46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46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14E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4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46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68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688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B14EE"/>
    <w:pPr>
      <w:jc w:val="center"/>
    </w:pPr>
    <w:rPr>
      <w:sz w:val="72"/>
      <w:szCs w:val="24"/>
    </w:rPr>
  </w:style>
  <w:style w:type="character" w:customStyle="1" w:styleId="a4">
    <w:name w:val="Название Знак"/>
    <w:basedOn w:val="a0"/>
    <w:link w:val="a3"/>
    <w:uiPriority w:val="99"/>
    <w:rsid w:val="006B14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"/>
    <w:aliases w:val="Знак,Знак1 Знак,Основной текст1, Знак, Знак1 Знак"/>
    <w:basedOn w:val="a"/>
    <w:link w:val="a6"/>
    <w:unhideWhenUsed/>
    <w:rsid w:val="006B14EE"/>
    <w:rPr>
      <w:sz w:val="24"/>
    </w:rPr>
  </w:style>
  <w:style w:type="character" w:customStyle="1" w:styleId="a6">
    <w:name w:val="Основной текст Знак"/>
    <w:aliases w:val="Знак Знак,Знак1 Знак Знак,Основной текст1 Знак, Знак Знак, Знак1 Знак Знак"/>
    <w:basedOn w:val="a0"/>
    <w:link w:val="a5"/>
    <w:rsid w:val="006B1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6B14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1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6B1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1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210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82107C"/>
    <w:pPr>
      <w:ind w:left="720"/>
      <w:contextualSpacing/>
    </w:pPr>
  </w:style>
  <w:style w:type="paragraph" w:styleId="a8">
    <w:name w:val="header"/>
    <w:basedOn w:val="a"/>
    <w:link w:val="a9"/>
    <w:unhideWhenUsed/>
    <w:rsid w:val="002208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2208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208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B7B34"/>
    <w:pPr>
      <w:spacing w:before="100" w:beforeAutospacing="1" w:after="100" w:afterAutospacing="1"/>
    </w:pPr>
    <w:rPr>
      <w:sz w:val="24"/>
      <w:szCs w:val="24"/>
    </w:rPr>
  </w:style>
  <w:style w:type="character" w:customStyle="1" w:styleId="titlemain">
    <w:name w:val="titlemain"/>
    <w:basedOn w:val="a0"/>
    <w:rsid w:val="00BB7B34"/>
  </w:style>
  <w:style w:type="character" w:customStyle="1" w:styleId="apple-converted-space">
    <w:name w:val="apple-converted-space"/>
    <w:basedOn w:val="a0"/>
    <w:rsid w:val="00BB7B34"/>
  </w:style>
  <w:style w:type="character" w:customStyle="1" w:styleId="titlemain2">
    <w:name w:val="titlemain2"/>
    <w:basedOn w:val="a0"/>
    <w:rsid w:val="00BB7B34"/>
  </w:style>
  <w:style w:type="character" w:styleId="ad">
    <w:name w:val="annotation reference"/>
    <w:semiHidden/>
    <w:rsid w:val="004C3672"/>
    <w:rPr>
      <w:sz w:val="16"/>
      <w:szCs w:val="16"/>
    </w:rPr>
  </w:style>
  <w:style w:type="character" w:styleId="ae">
    <w:name w:val="Hyperlink"/>
    <w:rsid w:val="004C3672"/>
    <w:rPr>
      <w:color w:val="0000FF"/>
      <w:u w:val="single"/>
    </w:rPr>
  </w:style>
  <w:style w:type="character" w:customStyle="1" w:styleId="apple-style-span">
    <w:name w:val="apple-style-span"/>
    <w:basedOn w:val="a0"/>
    <w:rsid w:val="004C3672"/>
  </w:style>
  <w:style w:type="paragraph" w:customStyle="1" w:styleId="11">
    <w:name w:val="Абзац списка1"/>
    <w:basedOn w:val="a"/>
    <w:uiPriority w:val="99"/>
    <w:qFormat/>
    <w:rsid w:val="00620A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B6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андарт"/>
    <w:basedOn w:val="a"/>
    <w:rsid w:val="0078043F"/>
    <w:pPr>
      <w:spacing w:line="288" w:lineRule="auto"/>
      <w:ind w:firstLine="709"/>
      <w:jc w:val="both"/>
    </w:pPr>
    <w:rPr>
      <w:sz w:val="28"/>
      <w:szCs w:val="24"/>
    </w:rPr>
  </w:style>
  <w:style w:type="table" w:styleId="af1">
    <w:name w:val="Table Grid"/>
    <w:basedOn w:val="a1"/>
    <w:uiPriority w:val="59"/>
    <w:rsid w:val="00780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nhideWhenUsed/>
    <w:rsid w:val="008A2D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A2D0D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99"/>
    <w:qFormat/>
    <w:rsid w:val="000419CD"/>
    <w:rPr>
      <w:rFonts w:ascii="Times New Roman" w:hAnsi="Times New Roman" w:cs="Times New Roman" w:hint="default"/>
      <w:b/>
      <w:bCs/>
    </w:rPr>
  </w:style>
  <w:style w:type="paragraph" w:styleId="33">
    <w:name w:val="Body Text 3"/>
    <w:basedOn w:val="a"/>
    <w:link w:val="34"/>
    <w:uiPriority w:val="99"/>
    <w:unhideWhenUsed/>
    <w:rsid w:val="00036B9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36B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36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13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5">
    <w:name w:val="Основной текст + Курсив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 + Не курсив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CenturySchoolbook7pt">
    <w:name w:val="Основной текст (2) + Century Schoolbook;7 pt;Не полужирный;Не курсив"/>
    <w:basedOn w:val="a0"/>
    <w:rsid w:val="0000785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5">
    <w:name w:val="Основной текст (3)"/>
    <w:basedOn w:val="a0"/>
    <w:rsid w:val="00007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a0"/>
    <w:rsid w:val="0000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">
    <w:name w:val="Основной текст3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4">
    <w:name w:val="Основной текст (2)"/>
    <w:basedOn w:val="a0"/>
    <w:rsid w:val="00007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1">
    <w:name w:val="Основной текст (5) + Курсив"/>
    <w:basedOn w:val="a0"/>
    <w:rsid w:val="000078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rsid w:val="000078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5">
    <w:name w:val="Основной текст (2) + Не курсив"/>
    <w:basedOn w:val="a0"/>
    <w:rsid w:val="000078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3">
    <w:name w:val="Основной текст4"/>
    <w:basedOn w:val="a0"/>
    <w:rsid w:val="0000785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CenturySchoolbook">
    <w:name w:val="Основной текст (2) + Century Schoolbook"/>
    <w:aliases w:val="7 pt,Не полужирный,Не курсив,Основной текст (7) + Не полужирный"/>
    <w:basedOn w:val="a0"/>
    <w:rsid w:val="008A0E01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8pt0">
    <w:name w:val="Основной текст + 8 pt"/>
    <w:aliases w:val="Полужирный"/>
    <w:basedOn w:val="a0"/>
    <w:rsid w:val="008A0E0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2">
    <w:name w:val="Без интервала1"/>
    <w:uiPriority w:val="99"/>
    <w:rsid w:val="000000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3">
    <w:name w:val="Верхний колонтитул Знак1"/>
    <w:basedOn w:val="a0"/>
    <w:semiHidden/>
    <w:locked/>
    <w:rsid w:val="00000030"/>
    <w:rPr>
      <w:rFonts w:ascii="Calibri" w:eastAsia="Times New Roman" w:hAnsi="Calibri" w:cs="Calibri"/>
      <w:sz w:val="28"/>
      <w:szCs w:val="28"/>
      <w:lang w:eastAsia="ru-RU"/>
    </w:rPr>
  </w:style>
  <w:style w:type="paragraph" w:styleId="26">
    <w:name w:val="Body Text 2"/>
    <w:basedOn w:val="a"/>
    <w:link w:val="27"/>
    <w:unhideWhenUsed/>
    <w:rsid w:val="00A51A2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A51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nhideWhenUsed/>
    <w:rsid w:val="00A51A2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1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51A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A51A26"/>
  </w:style>
  <w:style w:type="paragraph" w:customStyle="1" w:styleId="ConsNonformat">
    <w:name w:val="ConsNonformat"/>
    <w:rsid w:val="00A51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51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51A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A51A26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A51A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b">
    <w:name w:val="Основной текст_"/>
    <w:basedOn w:val="a0"/>
    <w:rsid w:val="00C5758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"/>
    <w:basedOn w:val="a0"/>
    <w:rsid w:val="00C575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2">
    <w:name w:val="Основной текст (5)"/>
    <w:basedOn w:val="a0"/>
    <w:rsid w:val="00C57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c">
    <w:name w:val="Основной текст + Полужирный;Курсив"/>
    <w:basedOn w:val="afb"/>
    <w:rsid w:val="00C5758F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">
    <w:name w:val="Основной текст (7)"/>
    <w:basedOn w:val="a0"/>
    <w:rsid w:val="00C575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0">
    <w:name w:val="Основной текст (7) + Не полужирный;Не курсив"/>
    <w:basedOn w:val="a0"/>
    <w:rsid w:val="00C575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C575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"/>
    <w:basedOn w:val="a0"/>
    <w:rsid w:val="00C57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d">
    <w:name w:val="Колонтитул"/>
    <w:basedOn w:val="a0"/>
    <w:rsid w:val="00C57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e">
    <w:name w:val="Основной текст + Полужирный"/>
    <w:aliases w:val="Курсив"/>
    <w:basedOn w:val="afb"/>
    <w:rsid w:val="00C93A5B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ru-RU"/>
    </w:rPr>
  </w:style>
  <w:style w:type="paragraph" w:customStyle="1" w:styleId="CharCharCharChar">
    <w:name w:val="Char Char Char Char"/>
    <w:basedOn w:val="a"/>
    <w:next w:val="a"/>
    <w:semiHidden/>
    <w:rsid w:val="00010169"/>
    <w:pPr>
      <w:spacing w:after="160" w:line="240" w:lineRule="exact"/>
    </w:pPr>
    <w:rPr>
      <w:rFonts w:ascii="Arial" w:eastAsia="Calibri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98F467BED7C1C73BA15726BCADEA7302BEF5A0E6EF3FDB8F18BFFC9FB0708A317838B9E873D74B2FED1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8F467BED7C1C73BA15726BCADEA73028E75E0A60A0AABAA0DEF1FCD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file:///C:\..\tmp\FineReader1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E5E40-8EBE-4B12-A939-136894BB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12953</Words>
  <Characters>73838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2019-01-31T09:17:00Z</cp:lastPrinted>
  <dcterms:created xsi:type="dcterms:W3CDTF">2015-10-22T08:38:00Z</dcterms:created>
  <dcterms:modified xsi:type="dcterms:W3CDTF">2019-01-31T09:17:00Z</dcterms:modified>
</cp:coreProperties>
</file>