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BA" w:rsidRPr="008047BA" w:rsidRDefault="008047BA" w:rsidP="008047BA">
      <w:pPr>
        <w:rPr>
          <w:b/>
          <w:sz w:val="24"/>
          <w:szCs w:val="24"/>
        </w:rPr>
      </w:pPr>
      <w:r w:rsidRPr="008047BA">
        <w:rPr>
          <w:b/>
          <w:sz w:val="24"/>
          <w:szCs w:val="24"/>
        </w:rPr>
        <w:t xml:space="preserve">"Пожар с гибелью человека в </w:t>
      </w:r>
      <w:proofErr w:type="gramStart"/>
      <w:r w:rsidRPr="008047BA">
        <w:rPr>
          <w:b/>
          <w:sz w:val="24"/>
          <w:szCs w:val="24"/>
        </w:rPr>
        <w:t>г</w:t>
      </w:r>
      <w:proofErr w:type="gramEnd"/>
      <w:r w:rsidRPr="008047BA">
        <w:rPr>
          <w:b/>
          <w:sz w:val="24"/>
          <w:szCs w:val="24"/>
        </w:rPr>
        <w:t>. Карасук"</w:t>
      </w:r>
    </w:p>
    <w:p w:rsidR="009723BF" w:rsidRPr="008047BA" w:rsidRDefault="008047BA" w:rsidP="008047BA">
      <w:r>
        <w:t xml:space="preserve"> В период с 01 по16 июня 2021 года на территории Карасукского района произошло 8 пожаров, на которых погиб 1 человек, 1 человек получил травму (отравление угарным газом). Огнем </w:t>
      </w:r>
      <w:proofErr w:type="gramStart"/>
      <w:r>
        <w:t>повреждены</w:t>
      </w:r>
      <w:proofErr w:type="gramEnd"/>
      <w:r>
        <w:t xml:space="preserve"> и уничтожены 1 квартира, 1 жилой дом, 2 сарая, 1 гараж, 1 сельскохозяйственная ферма, 1 стог сена, 1 опора ЛЭП. Пожары с гибелью и травмой людей произошли - 11.06.2021 г. в 18:56 в г</w:t>
      </w:r>
      <w:proofErr w:type="gramStart"/>
      <w:r>
        <w:t>.К</w:t>
      </w:r>
      <w:proofErr w:type="gramEnd"/>
      <w:r>
        <w:t xml:space="preserve">арасук Новосибирской области произошло возгорание в 2-х этажном жилом доме. В результате пожара в квартире на 2- </w:t>
      </w:r>
      <w:proofErr w:type="spellStart"/>
      <w:r>
        <w:t>ом</w:t>
      </w:r>
      <w:proofErr w:type="spellEnd"/>
      <w:r>
        <w:t xml:space="preserve"> этаже огнем поврежден пол. Ликвидация пожара 19:15. На ликвидацию пожара привлекались 2 единицы техники и 8 человек личного состава. При пожаре пострадал 1 человек. Предварительная причина пожара неосторожное обращение с огнем при курении. - 16.06.2021 г. в 17:19 в г. Карасук по ул. Щорса горел частный дом. В результате пожара огнем повреждена крыша дома, произошло частичное обрушение перекрытий. Огнем уничтожена веранда. Ликвидация пожара в 19:30. На тушение привлекались 2 единицы техники и 8 человек личного состава. На пожаре погиб 1 человек. Предварительная причина пожара - неосторожное обращение с огнем при курении. </w:t>
      </w:r>
      <w:proofErr w:type="gramStart"/>
      <w:r>
        <w:t xml:space="preserve">Уважаемые граждане Карасукского района пожарный надзор информирует: - температура тлеющей сигареты выше 300 </w:t>
      </w:r>
      <w:proofErr w:type="spellStart"/>
      <w:r>
        <w:t>оС</w:t>
      </w:r>
      <w:proofErr w:type="spellEnd"/>
      <w:r>
        <w:t>, время ее тления - до 30 мин.; - вызвав тление горючего материала, сам окурок через некоторое время гаснет, но образовавшийся очаг тления при определенных условиях может перейти в стадию пламенного горения, а затем в пожар; - время тления горючего материала может составлять от 1 до 4 часов;</w:t>
      </w:r>
      <w:proofErr w:type="gramEnd"/>
      <w:r>
        <w:t xml:space="preserve"> - тлеющий окурок способен вызвать воспламенение бумаги, опилок, сена и т.п.; - опасно курить в постели; смертельно опасно курить в постели в нетрезвом виде. Помните! Большинство пожаров в жилых домах (постройках) возникает по вине курильщиков, находящихся в нетрезвом состоянии. При эксплуатации бытовых электроприборов (обогревателей в том числе) запрещается: - использовать электроаппараты и приборы в условиях, не соответствующих рекомендациям (инструкциям) предприятий-изготовителей или имеющие неисправности, которые могут привести к пожару, а также эксплуатировать электропровода и кабели с поврежденной или потерявшей защитные свойства изоляцией</w:t>
      </w:r>
      <w:proofErr w:type="gramStart"/>
      <w:r>
        <w:t>.</w:t>
      </w:r>
      <w:proofErr w:type="gramEnd"/>
      <w:r>
        <w:t xml:space="preserve"> - </w:t>
      </w:r>
      <w:proofErr w:type="gramStart"/>
      <w:r>
        <w:t>п</w:t>
      </w:r>
      <w:proofErr w:type="gramEnd"/>
      <w:r>
        <w:t xml:space="preserve">ользоваться поврежденными розетками, рубильниками и другими </w:t>
      </w:r>
      <w:proofErr w:type="spellStart"/>
      <w:r>
        <w:t>электроустановочными</w:t>
      </w:r>
      <w:proofErr w:type="spellEnd"/>
      <w:r>
        <w:t xml:space="preserve"> изделиями. 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 </w:t>
      </w:r>
      <w:proofErr w:type="gramStart"/>
      <w:r>
        <w:t xml:space="preserve">При обнаружении пожара, незамедлительно вызывайте </w:t>
      </w:r>
      <w:proofErr w:type="spellStart"/>
      <w:r>
        <w:t>пожарноспасательную</w:t>
      </w:r>
      <w:proofErr w:type="spellEnd"/>
      <w:r>
        <w:t xml:space="preserve"> службу по телефону 101 или 112 (набор осуществляется с мобильного и со стационарного телефонов).</w:t>
      </w:r>
      <w:proofErr w:type="gramEnd"/>
      <w:r>
        <w:t xml:space="preserve"> Начальник </w:t>
      </w:r>
      <w:proofErr w:type="spellStart"/>
      <w:r>
        <w:t>ОНДиПР</w:t>
      </w:r>
      <w:proofErr w:type="spellEnd"/>
      <w:r>
        <w:t xml:space="preserve"> по Карасукскому району майор </w:t>
      </w:r>
      <w:proofErr w:type="spellStart"/>
      <w:r>
        <w:t>вн</w:t>
      </w:r>
      <w:proofErr w:type="spellEnd"/>
      <w:r>
        <w:t xml:space="preserve">. службы Д.В. </w:t>
      </w:r>
      <w:proofErr w:type="spellStart"/>
      <w:r>
        <w:t>Грудняков</w:t>
      </w:r>
      <w:proofErr w:type="spellEnd"/>
    </w:p>
    <w:sectPr w:rsidR="009723BF" w:rsidRPr="008047BA" w:rsidSect="005867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180"/>
    <w:rsid w:val="00080180"/>
    <w:rsid w:val="008047BA"/>
    <w:rsid w:val="009723BF"/>
    <w:rsid w:val="009C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18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8018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08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Company>Home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2021-06-22T04:40:00Z</dcterms:created>
  <dcterms:modified xsi:type="dcterms:W3CDTF">2021-06-22T04:57:00Z</dcterms:modified>
</cp:coreProperties>
</file>