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AF"/>
      </w:tblPr>
      <w:tblGrid>
        <w:gridCol w:w="4962"/>
        <w:gridCol w:w="5023"/>
      </w:tblGrid>
      <w:tr w:rsidR="006B0AE8" w:rsidTr="006B0AE8">
        <w:trPr>
          <w:trHeight w:val="3646"/>
        </w:trPr>
        <w:tc>
          <w:tcPr>
            <w:tcW w:w="4962" w:type="dxa"/>
          </w:tcPr>
          <w:p w:rsidR="006B0AE8" w:rsidRDefault="006B0AE8" w:rsidP="006B0AE8">
            <w:pPr>
              <w:jc w:val="center"/>
            </w:pPr>
          </w:p>
        </w:tc>
        <w:tc>
          <w:tcPr>
            <w:tcW w:w="5023" w:type="dxa"/>
            <w:vAlign w:val="center"/>
          </w:tcPr>
          <w:p w:rsidR="006B0AE8" w:rsidRPr="00D64CC3" w:rsidRDefault="006B0AE8" w:rsidP="006B0AE8">
            <w:pPr>
              <w:suppressAutoHyphens/>
              <w:jc w:val="center"/>
              <w:rPr>
                <w:sz w:val="28"/>
              </w:rPr>
            </w:pPr>
          </w:p>
        </w:tc>
      </w:tr>
    </w:tbl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>Пояснительная записка</w:t>
      </w: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«Сведения об осуществлении государственного контроля (надзора) и муниципального контроля» </w:t>
      </w: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492508" w:rsidP="006B0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0AE8" w:rsidRPr="00CB0EB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Ирбизинского сельсовета</w:t>
      </w:r>
      <w:r w:rsidR="006B0AE8" w:rsidRPr="00CB0EB8">
        <w:rPr>
          <w:sz w:val="28"/>
          <w:szCs w:val="28"/>
        </w:rPr>
        <w:t xml:space="preserve"> Карасукского района Новосибирской области осуществляет следующие виды муниципального контроля: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1) Контроль за соблюдением законодательства в области розничной продажи алкогольной продукции на территории </w:t>
      </w:r>
      <w:r w:rsidR="00492508">
        <w:rPr>
          <w:sz w:val="28"/>
          <w:szCs w:val="28"/>
        </w:rPr>
        <w:t>Ирбизинского сельсовета Карасукского района Новосибирской области</w:t>
      </w:r>
      <w:r w:rsidRPr="00CB0EB8">
        <w:rPr>
          <w:sz w:val="28"/>
          <w:szCs w:val="28"/>
        </w:rPr>
        <w:t>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Правительства Новосибирской области от 22.02.2013г.        №  64-п «О розничной продаже алкогольной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Приказ Минпромторга Новосибирской области от 30.09.2010г. № 73</w:t>
      </w:r>
      <w:r w:rsidRPr="00CB0EB8">
        <w:rPr>
          <w:sz w:val="28"/>
          <w:szCs w:val="28"/>
        </w:rPr>
        <w:br/>
        <w:t xml:space="preserve">(ред. от 15.12.2010г.) «Об утверждении Административного регламента взаимодействия министерства промышленности, торговли и развития предпринимательства Новосибирской области с органами, уполномоченными на </w:t>
      </w:r>
      <w:r w:rsidRPr="00CB0EB8">
        <w:rPr>
          <w:sz w:val="28"/>
          <w:szCs w:val="28"/>
        </w:rPr>
        <w:lastRenderedPageBreak/>
        <w:t>осуществление государственного контроля, муниципального контроля по соблюдению организациями условий, предусмотренных лицензиями на розничную продажу алкогольной продукции»;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Устав </w:t>
      </w:r>
      <w:r w:rsidR="00492508"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492508"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492508"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 w:rsidR="00492508"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 w:rsidR="00025676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от </w:t>
      </w:r>
      <w:r w:rsidR="00025676">
        <w:rPr>
          <w:sz w:val="28"/>
          <w:szCs w:val="28"/>
        </w:rPr>
        <w:t>15</w:t>
      </w:r>
      <w:r w:rsidRPr="00CB0EB8">
        <w:rPr>
          <w:sz w:val="28"/>
          <w:szCs w:val="28"/>
        </w:rPr>
        <w:t>.0</w:t>
      </w:r>
      <w:r w:rsidR="00025676">
        <w:rPr>
          <w:sz w:val="28"/>
          <w:szCs w:val="28"/>
        </w:rPr>
        <w:t>4</w:t>
      </w:r>
      <w:r w:rsidRPr="00CB0EB8">
        <w:rPr>
          <w:sz w:val="28"/>
          <w:szCs w:val="28"/>
        </w:rPr>
        <w:t xml:space="preserve">.2013г. № </w:t>
      </w:r>
      <w:r w:rsidR="00025676">
        <w:rPr>
          <w:sz w:val="28"/>
          <w:szCs w:val="28"/>
        </w:rPr>
        <w:t>46</w:t>
      </w:r>
      <w:r w:rsidRPr="00CB0EB8">
        <w:rPr>
          <w:sz w:val="28"/>
          <w:szCs w:val="28"/>
        </w:rPr>
        <w:t xml:space="preserve"> «Об определении </w:t>
      </w:r>
      <w:r w:rsidR="00025676">
        <w:rPr>
          <w:sz w:val="28"/>
          <w:szCs w:val="28"/>
        </w:rPr>
        <w:t>на территории Ирбизинского сельсовета</w:t>
      </w:r>
      <w:r w:rsidRPr="00CB0EB8">
        <w:rPr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 алкогольной продукции»;</w:t>
      </w:r>
    </w:p>
    <w:p w:rsidR="006B0AE8" w:rsidRPr="00CB0EB8" w:rsidRDefault="006B0AE8" w:rsidP="006B0AE8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администрации </w:t>
      </w:r>
      <w:r w:rsidR="00025676">
        <w:rPr>
          <w:sz w:val="28"/>
          <w:szCs w:val="28"/>
        </w:rPr>
        <w:t xml:space="preserve">Ирбизинского сельсовета </w:t>
      </w:r>
      <w:r w:rsidRPr="00CB0EB8">
        <w:rPr>
          <w:sz w:val="28"/>
          <w:szCs w:val="28"/>
        </w:rPr>
        <w:t xml:space="preserve">Карасукского района Новосибирской области от </w:t>
      </w:r>
      <w:r w:rsidR="00025676">
        <w:rPr>
          <w:sz w:val="28"/>
          <w:szCs w:val="28"/>
        </w:rPr>
        <w:t>07</w:t>
      </w:r>
      <w:r w:rsidRPr="00CB0EB8">
        <w:rPr>
          <w:sz w:val="28"/>
          <w:szCs w:val="28"/>
        </w:rPr>
        <w:t>.0</w:t>
      </w:r>
      <w:r w:rsidR="00025676">
        <w:rPr>
          <w:sz w:val="28"/>
          <w:szCs w:val="28"/>
        </w:rPr>
        <w:t>6</w:t>
      </w:r>
      <w:r w:rsidRPr="00CB0EB8">
        <w:rPr>
          <w:sz w:val="28"/>
          <w:szCs w:val="28"/>
        </w:rPr>
        <w:t xml:space="preserve">.2013г. № </w:t>
      </w:r>
      <w:r w:rsidR="00025676">
        <w:rPr>
          <w:sz w:val="28"/>
          <w:szCs w:val="28"/>
        </w:rPr>
        <w:t>55</w:t>
      </w:r>
      <w:r w:rsidRPr="00CB0EB8">
        <w:rPr>
          <w:sz w:val="28"/>
          <w:szCs w:val="28"/>
        </w:rPr>
        <w:t xml:space="preserve"> «Об утверждении  схем границ прилегающих территорий»;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>- Постановление администрации</w:t>
      </w:r>
      <w:r w:rsidR="00025676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iCs/>
          <w:sz w:val="28"/>
          <w:szCs w:val="28"/>
        </w:rPr>
        <w:t xml:space="preserve">от </w:t>
      </w:r>
      <w:r w:rsidR="00025676">
        <w:rPr>
          <w:iCs/>
          <w:sz w:val="28"/>
          <w:szCs w:val="28"/>
        </w:rPr>
        <w:t>07</w:t>
      </w:r>
      <w:r w:rsidRPr="00CB0EB8">
        <w:rPr>
          <w:iCs/>
          <w:sz w:val="28"/>
          <w:szCs w:val="28"/>
        </w:rPr>
        <w:t>.</w:t>
      </w:r>
      <w:r w:rsidR="00025676">
        <w:rPr>
          <w:iCs/>
          <w:sz w:val="28"/>
          <w:szCs w:val="28"/>
        </w:rPr>
        <w:t>06</w:t>
      </w:r>
      <w:r w:rsidRPr="00CB0EB8">
        <w:rPr>
          <w:iCs/>
          <w:sz w:val="28"/>
          <w:szCs w:val="28"/>
        </w:rPr>
        <w:t xml:space="preserve">.2013г. № </w:t>
      </w:r>
      <w:r w:rsidR="00025676">
        <w:rPr>
          <w:iCs/>
          <w:sz w:val="28"/>
          <w:szCs w:val="28"/>
        </w:rPr>
        <w:t>57</w:t>
      </w:r>
      <w:r w:rsidRPr="00CB0EB8">
        <w:t xml:space="preserve"> «</w:t>
      </w:r>
      <w:r w:rsidRPr="00CB0EB8">
        <w:rPr>
          <w:iCs/>
          <w:sz w:val="28"/>
          <w:szCs w:val="28"/>
        </w:rPr>
        <w:t xml:space="preserve">Об утверждении </w:t>
      </w:r>
      <w:r w:rsidR="00025676">
        <w:rPr>
          <w:iCs/>
          <w:sz w:val="28"/>
          <w:szCs w:val="28"/>
        </w:rPr>
        <w:t>Р</w:t>
      </w:r>
      <w:r w:rsidRPr="00CB0EB8">
        <w:rPr>
          <w:iCs/>
          <w:sz w:val="28"/>
          <w:szCs w:val="28"/>
        </w:rPr>
        <w:t xml:space="preserve">егламента </w:t>
      </w:r>
      <w:r w:rsidR="00025676">
        <w:rPr>
          <w:iCs/>
          <w:sz w:val="28"/>
          <w:szCs w:val="28"/>
        </w:rPr>
        <w:t>проведения проверок с</w:t>
      </w:r>
      <w:r w:rsidRPr="00CB0EB8">
        <w:rPr>
          <w:iCs/>
          <w:sz w:val="28"/>
          <w:szCs w:val="28"/>
        </w:rPr>
        <w:t>облюдени</w:t>
      </w:r>
      <w:r w:rsidR="00025676">
        <w:rPr>
          <w:iCs/>
          <w:sz w:val="28"/>
          <w:szCs w:val="28"/>
        </w:rPr>
        <w:t>я</w:t>
      </w:r>
      <w:r w:rsidRPr="00CB0EB8">
        <w:rPr>
          <w:iCs/>
          <w:sz w:val="28"/>
          <w:szCs w:val="28"/>
        </w:rPr>
        <w:t xml:space="preserve"> законодательства в области розничной продажи алкогольной продукции на территории </w:t>
      </w:r>
      <w:r w:rsidR="00025676">
        <w:rPr>
          <w:iCs/>
          <w:sz w:val="28"/>
          <w:szCs w:val="28"/>
        </w:rPr>
        <w:t>Ирбизинского сельсовета</w:t>
      </w:r>
      <w:r w:rsidRPr="00CB0EB8">
        <w:rPr>
          <w:iCs/>
          <w:sz w:val="28"/>
          <w:szCs w:val="28"/>
        </w:rPr>
        <w:t xml:space="preserve"> Карасукского района Новосибирской области».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  <w:lang w:eastAsia="en-US"/>
        </w:rPr>
        <w:t xml:space="preserve">2) </w:t>
      </w:r>
      <w:r w:rsidR="00202C1E">
        <w:rPr>
          <w:sz w:val="28"/>
          <w:szCs w:val="28"/>
          <w:lang w:eastAsia="en-US"/>
        </w:rPr>
        <w:t>Муниципальный к</w:t>
      </w:r>
      <w:r w:rsidRPr="00CB0EB8">
        <w:rPr>
          <w:sz w:val="28"/>
          <w:szCs w:val="28"/>
          <w:lang w:eastAsia="en-US"/>
        </w:rPr>
        <w:t xml:space="preserve">онтроль в </w:t>
      </w:r>
      <w:r w:rsidR="00202C1E">
        <w:rPr>
          <w:sz w:val="28"/>
          <w:szCs w:val="28"/>
          <w:lang w:eastAsia="en-US"/>
        </w:rPr>
        <w:t>сфере</w:t>
      </w:r>
      <w:r w:rsidRPr="00CB0EB8">
        <w:rPr>
          <w:sz w:val="28"/>
          <w:szCs w:val="28"/>
          <w:lang w:eastAsia="en-US"/>
        </w:rPr>
        <w:t xml:space="preserve"> торгов</w:t>
      </w:r>
      <w:r w:rsidR="00202C1E">
        <w:rPr>
          <w:sz w:val="28"/>
          <w:szCs w:val="28"/>
          <w:lang w:eastAsia="en-US"/>
        </w:rPr>
        <w:t>ли</w:t>
      </w:r>
      <w:r w:rsidRPr="00CB0EB8">
        <w:rPr>
          <w:sz w:val="28"/>
          <w:szCs w:val="28"/>
          <w:lang w:eastAsia="en-US"/>
        </w:rPr>
        <w:t xml:space="preserve"> на территории </w:t>
      </w:r>
      <w:r w:rsidR="00202C1E">
        <w:rPr>
          <w:sz w:val="28"/>
          <w:szCs w:val="28"/>
          <w:lang w:eastAsia="en-US"/>
        </w:rPr>
        <w:t>Ирбизинского сельсовета</w:t>
      </w:r>
      <w:r w:rsidRPr="00CB0EB8">
        <w:rPr>
          <w:sz w:val="28"/>
          <w:szCs w:val="28"/>
          <w:lang w:eastAsia="en-US"/>
        </w:rPr>
        <w:t xml:space="preserve"> Карасукского района</w:t>
      </w:r>
      <w:r w:rsidR="00202C1E">
        <w:rPr>
          <w:sz w:val="28"/>
          <w:szCs w:val="28"/>
          <w:lang w:eastAsia="en-US"/>
        </w:rPr>
        <w:t xml:space="preserve"> Новосибирской области</w:t>
      </w:r>
      <w:r w:rsidRPr="00CB0EB8">
        <w:rPr>
          <w:sz w:val="28"/>
          <w:szCs w:val="28"/>
          <w:lang w:eastAsia="en-US"/>
        </w:rPr>
        <w:t xml:space="preserve">. </w:t>
      </w:r>
      <w:r w:rsidRPr="00CB0EB8">
        <w:rPr>
          <w:sz w:val="28"/>
          <w:szCs w:val="28"/>
        </w:rPr>
        <w:t>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28.12.2009г. № 381-ФЗ «Об основах государственного регулирования торговой деятельности в Российской Федерации»;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14.02.2003г. № 99-ОЗ «Об административных правонарушениях в Новосибирской области»;</w:t>
      </w:r>
    </w:p>
    <w:p w:rsidR="006B3657" w:rsidRPr="00CB0EB8" w:rsidRDefault="006B0AE8" w:rsidP="006B36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 Устав </w:t>
      </w:r>
      <w:r w:rsidR="006B3657">
        <w:rPr>
          <w:sz w:val="28"/>
          <w:szCs w:val="28"/>
        </w:rPr>
        <w:t>Ирбизинского сельсовета</w:t>
      </w:r>
      <w:r w:rsidR="006B3657" w:rsidRPr="00CB0EB8">
        <w:rPr>
          <w:sz w:val="28"/>
          <w:szCs w:val="28"/>
        </w:rPr>
        <w:t xml:space="preserve"> Карасукского района Новосибирской области </w:t>
      </w:r>
      <w:r w:rsidR="006B3657"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6B3657">
        <w:rPr>
          <w:spacing w:val="-2"/>
          <w:sz w:val="28"/>
          <w:szCs w:val="28"/>
        </w:rPr>
        <w:t xml:space="preserve">Ирбизинского сельсовета </w:t>
      </w:r>
      <w:r w:rsidR="006B3657"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6B3657">
        <w:rPr>
          <w:spacing w:val="-1"/>
          <w:sz w:val="28"/>
          <w:szCs w:val="28"/>
        </w:rPr>
        <w:t>22</w:t>
      </w:r>
      <w:r w:rsidR="006B3657" w:rsidRPr="00CB0EB8">
        <w:rPr>
          <w:spacing w:val="-1"/>
          <w:sz w:val="28"/>
          <w:szCs w:val="28"/>
        </w:rPr>
        <w:t>.12.</w:t>
      </w:r>
      <w:r w:rsidR="006B3657">
        <w:rPr>
          <w:spacing w:val="-1"/>
          <w:sz w:val="28"/>
          <w:szCs w:val="28"/>
        </w:rPr>
        <w:t>1996</w:t>
      </w:r>
      <w:r w:rsidR="006B3657" w:rsidRPr="00CB0EB8">
        <w:rPr>
          <w:spacing w:val="-1"/>
          <w:sz w:val="28"/>
          <w:szCs w:val="28"/>
        </w:rPr>
        <w:t xml:space="preserve"> </w:t>
      </w:r>
      <w:r w:rsidR="006B3657" w:rsidRPr="00CB0EB8">
        <w:rPr>
          <w:sz w:val="28"/>
          <w:szCs w:val="28"/>
        </w:rPr>
        <w:t>г.</w:t>
      </w:r>
      <w:r w:rsidR="006B3657" w:rsidRPr="00CB0EB8">
        <w:rPr>
          <w:sz w:val="28"/>
          <w:szCs w:val="28"/>
          <w:lang w:eastAsia="en-US"/>
        </w:rPr>
        <w:t>;</w:t>
      </w:r>
    </w:p>
    <w:p w:rsidR="006B0AE8" w:rsidRPr="00CB0EB8" w:rsidRDefault="006B3657" w:rsidP="006B0AE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Ирбизинского сельсовета </w:t>
      </w:r>
      <w:r w:rsidR="006B0AE8" w:rsidRPr="00CB0EB8">
        <w:rPr>
          <w:sz w:val="28"/>
          <w:szCs w:val="28"/>
        </w:rPr>
        <w:t xml:space="preserve">Карасукского района Новосибирской области </w:t>
      </w:r>
      <w:r w:rsidR="006B0AE8" w:rsidRPr="00CB0EB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08.07.2010 г. № 29</w:t>
      </w:r>
      <w:r w:rsidR="006B0AE8" w:rsidRPr="00CB0EB8">
        <w:rPr>
          <w:iCs/>
          <w:sz w:val="28"/>
          <w:szCs w:val="28"/>
        </w:rPr>
        <w:t xml:space="preserve"> </w:t>
      </w:r>
      <w:r w:rsidR="006B0AE8" w:rsidRPr="00CB0EB8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по</w:t>
      </w:r>
      <w:r w:rsidR="006B0AE8" w:rsidRPr="00CB0EB8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ю</w:t>
      </w:r>
      <w:r w:rsidR="006B0AE8" w:rsidRPr="00CB0EB8">
        <w:rPr>
          <w:sz w:val="28"/>
          <w:szCs w:val="28"/>
        </w:rPr>
        <w:t xml:space="preserve"> муниципального контроля в </w:t>
      </w:r>
      <w:r>
        <w:rPr>
          <w:sz w:val="28"/>
          <w:szCs w:val="28"/>
        </w:rPr>
        <w:t>сфере</w:t>
      </w:r>
      <w:r w:rsidR="006B0AE8" w:rsidRPr="00CB0EB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ли</w:t>
      </w:r>
      <w:r w:rsidR="006B0AE8" w:rsidRPr="00CB0EB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Ирбизинского сельсовета</w:t>
      </w:r>
      <w:r w:rsidR="006B0AE8" w:rsidRPr="00CB0EB8">
        <w:rPr>
          <w:sz w:val="28"/>
          <w:szCs w:val="28"/>
        </w:rPr>
        <w:t xml:space="preserve">  Карасукског</w:t>
      </w:r>
      <w:r>
        <w:rPr>
          <w:sz w:val="28"/>
          <w:szCs w:val="28"/>
        </w:rPr>
        <w:t xml:space="preserve">о района Новосибирской области </w:t>
      </w:r>
      <w:r w:rsidR="006B0AE8" w:rsidRPr="00CB0EB8">
        <w:rPr>
          <w:sz w:val="28"/>
          <w:szCs w:val="28"/>
        </w:rPr>
        <w:t>»</w:t>
      </w:r>
      <w:r w:rsidR="006B0AE8">
        <w:rPr>
          <w:sz w:val="28"/>
          <w:szCs w:val="28"/>
        </w:rPr>
        <w:t>.</w:t>
      </w:r>
    </w:p>
    <w:p w:rsidR="006B0AE8" w:rsidRPr="00CB0EB8" w:rsidRDefault="004F7E05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B0AE8" w:rsidRPr="00CB0EB8">
        <w:rPr>
          <w:sz w:val="28"/>
          <w:szCs w:val="28"/>
          <w:lang w:eastAsia="en-US"/>
        </w:rPr>
        <w:t xml:space="preserve">) </w:t>
      </w:r>
      <w:r w:rsidR="00DF4BCC">
        <w:rPr>
          <w:sz w:val="28"/>
          <w:szCs w:val="28"/>
          <w:lang w:eastAsia="en-US"/>
        </w:rPr>
        <w:t>Муниципальный к</w:t>
      </w:r>
      <w:r w:rsidR="006B0AE8" w:rsidRPr="00CB0EB8">
        <w:rPr>
          <w:sz w:val="28"/>
          <w:szCs w:val="28"/>
          <w:lang w:eastAsia="en-US"/>
        </w:rPr>
        <w:t>онтроль за использованием и сохранностью</w:t>
      </w:r>
      <w:r w:rsidR="00DF4BCC">
        <w:rPr>
          <w:sz w:val="28"/>
          <w:szCs w:val="28"/>
          <w:lang w:eastAsia="en-US"/>
        </w:rPr>
        <w:t xml:space="preserve"> муниципального жилищного фонда Ирбизинского сельсовета</w:t>
      </w:r>
      <w:r w:rsidR="006B0AE8" w:rsidRPr="00CB0EB8">
        <w:rPr>
          <w:sz w:val="28"/>
          <w:szCs w:val="28"/>
          <w:lang w:eastAsia="en-US"/>
        </w:rPr>
        <w:t xml:space="preserve">, соответствием жилых помещений данных фондов установленным санитарным и техническим правилам и нормам, иным требованиям законодательства. Нормативные правовые акты, являющиеся основанием исполнения функции контроля:   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lastRenderedPageBreak/>
        <w:t>- Конституция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Жилищный кодекс Российской Федерации;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Закон Новосибирской области от 14.02.2003г. № 99-ОЗ «Об административных правонарушениях в Новосибирской области»; </w:t>
      </w:r>
    </w:p>
    <w:p w:rsidR="006B0AE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DF4BCC" w:rsidRPr="00CB0EB8" w:rsidRDefault="00DF4BCC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 w:rsidR="00DF4BCC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bCs/>
          <w:sz w:val="28"/>
          <w:szCs w:val="28"/>
        </w:rPr>
        <w:t xml:space="preserve">от </w:t>
      </w:r>
      <w:r w:rsidR="00DF4BCC">
        <w:rPr>
          <w:bCs/>
          <w:sz w:val="28"/>
          <w:szCs w:val="28"/>
        </w:rPr>
        <w:t>07</w:t>
      </w:r>
      <w:r w:rsidRPr="00CB0EB8">
        <w:rPr>
          <w:bCs/>
          <w:sz w:val="28"/>
          <w:szCs w:val="28"/>
        </w:rPr>
        <w:t>.</w:t>
      </w:r>
      <w:r w:rsidR="00DF4BCC">
        <w:rPr>
          <w:bCs/>
          <w:sz w:val="28"/>
          <w:szCs w:val="28"/>
        </w:rPr>
        <w:t>12</w:t>
      </w:r>
      <w:r w:rsidRPr="00CB0EB8">
        <w:rPr>
          <w:bCs/>
          <w:sz w:val="28"/>
          <w:szCs w:val="28"/>
        </w:rPr>
        <w:t>.201</w:t>
      </w:r>
      <w:r w:rsidR="00DF4BCC">
        <w:rPr>
          <w:bCs/>
          <w:sz w:val="28"/>
          <w:szCs w:val="28"/>
        </w:rPr>
        <w:t>2</w:t>
      </w:r>
      <w:r w:rsidRPr="00CB0EB8">
        <w:rPr>
          <w:bCs/>
          <w:sz w:val="28"/>
          <w:szCs w:val="28"/>
        </w:rPr>
        <w:t xml:space="preserve">г. № </w:t>
      </w:r>
      <w:r w:rsidR="00DF4BCC">
        <w:rPr>
          <w:bCs/>
          <w:sz w:val="28"/>
          <w:szCs w:val="28"/>
        </w:rPr>
        <w:t>136</w:t>
      </w:r>
      <w:r w:rsidR="00DF4BCC">
        <w:rPr>
          <w:sz w:val="28"/>
          <w:szCs w:val="28"/>
        </w:rPr>
        <w:t xml:space="preserve"> «</w:t>
      </w:r>
      <w:r w:rsidRPr="00CB0EB8">
        <w:rPr>
          <w:sz w:val="28"/>
          <w:szCs w:val="28"/>
        </w:rPr>
        <w:t xml:space="preserve">Об утверждении </w:t>
      </w:r>
      <w:r w:rsidR="00DF4BCC">
        <w:rPr>
          <w:sz w:val="28"/>
          <w:szCs w:val="28"/>
        </w:rPr>
        <w:t xml:space="preserve">регламента </w:t>
      </w:r>
      <w:r w:rsidRPr="00CB0EB8">
        <w:rPr>
          <w:sz w:val="28"/>
          <w:szCs w:val="28"/>
        </w:rPr>
        <w:t xml:space="preserve">осуществления муниципального контроля </w:t>
      </w:r>
      <w:r w:rsidR="00DF4BCC" w:rsidRPr="00CB0EB8">
        <w:rPr>
          <w:sz w:val="28"/>
          <w:szCs w:val="28"/>
          <w:lang w:eastAsia="en-US"/>
        </w:rPr>
        <w:t>за использованием и сохранностью</w:t>
      </w:r>
      <w:r w:rsidR="00DF4BCC">
        <w:rPr>
          <w:sz w:val="28"/>
          <w:szCs w:val="28"/>
          <w:lang w:eastAsia="en-US"/>
        </w:rPr>
        <w:t xml:space="preserve"> муниципального жилищного фонда</w:t>
      </w:r>
      <w:r w:rsidR="00DF4BCC" w:rsidRPr="00CB0EB8">
        <w:rPr>
          <w:sz w:val="28"/>
          <w:szCs w:val="28"/>
          <w:lang w:eastAsia="en-US"/>
        </w:rPr>
        <w:t>, соответствием жилых помещений данных фондов установленным санитарным и техническим правилам и нормам, иным требованиям законодательства</w:t>
      </w:r>
      <w:r w:rsidR="00DF4BCC">
        <w:rPr>
          <w:sz w:val="28"/>
          <w:szCs w:val="28"/>
          <w:lang w:eastAsia="en-US"/>
        </w:rPr>
        <w:t xml:space="preserve">» </w:t>
      </w:r>
      <w:r w:rsidRPr="00CB0EB8">
        <w:rPr>
          <w:sz w:val="28"/>
          <w:szCs w:val="28"/>
        </w:rPr>
        <w:t xml:space="preserve">на территории </w:t>
      </w:r>
      <w:r w:rsidR="00DF4BCC"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</w:t>
      </w:r>
      <w:r w:rsidR="00DF4BCC">
        <w:rPr>
          <w:sz w:val="28"/>
          <w:szCs w:val="28"/>
        </w:rPr>
        <w:t>о района Новосибирской области».</w:t>
      </w:r>
    </w:p>
    <w:p w:rsidR="006B0AE8" w:rsidRPr="00CB0EB8" w:rsidRDefault="004F7E05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B0AE8" w:rsidRPr="00CB0EB8">
        <w:rPr>
          <w:sz w:val="28"/>
          <w:szCs w:val="28"/>
          <w:lang w:eastAsia="en-US"/>
        </w:rPr>
        <w:t>)</w:t>
      </w:r>
      <w:r w:rsidR="006B0AE8" w:rsidRPr="00CB0EB8">
        <w:rPr>
          <w:sz w:val="28"/>
          <w:szCs w:val="28"/>
          <w:lang w:eastAsia="en-US"/>
        </w:rPr>
        <w:tab/>
        <w:t xml:space="preserve">Муниципальный контроль за обеспечением сохранности автомобильных дорог местного значения </w:t>
      </w:r>
      <w:r w:rsidR="00DF4BCC">
        <w:rPr>
          <w:sz w:val="28"/>
          <w:szCs w:val="28"/>
          <w:lang w:eastAsia="en-US"/>
        </w:rPr>
        <w:t>Ирбизинского сельсовета</w:t>
      </w:r>
      <w:r w:rsidR="006B0AE8" w:rsidRPr="00CB0EB8">
        <w:rPr>
          <w:sz w:val="28"/>
          <w:szCs w:val="28"/>
          <w:lang w:eastAsia="en-US"/>
        </w:rPr>
        <w:t xml:space="preserve"> Карасукского района.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"Об общих принципах организации местного самоуправления в Российской Федерации";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6B0AE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26.12.2008г.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F4BCC" w:rsidRPr="00CB0EB8" w:rsidRDefault="00DF4BCC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B0EB8">
        <w:rPr>
          <w:sz w:val="28"/>
        </w:rPr>
        <w:t xml:space="preserve">- Постановление администрации </w:t>
      </w:r>
      <w:r w:rsidR="00F1053E">
        <w:rPr>
          <w:sz w:val="28"/>
        </w:rPr>
        <w:t xml:space="preserve">Ирбизинского сельсовета </w:t>
      </w:r>
      <w:r w:rsidRPr="00CB0EB8">
        <w:rPr>
          <w:sz w:val="28"/>
        </w:rPr>
        <w:t xml:space="preserve">Карасукского района Новосибирской области от </w:t>
      </w:r>
      <w:r w:rsidR="00F1053E">
        <w:rPr>
          <w:sz w:val="28"/>
        </w:rPr>
        <w:t>15.05.2012</w:t>
      </w:r>
      <w:r w:rsidRPr="00CB0EB8">
        <w:rPr>
          <w:sz w:val="28"/>
        </w:rPr>
        <w:t xml:space="preserve"> г. № </w:t>
      </w:r>
      <w:r w:rsidR="00F1053E">
        <w:rPr>
          <w:sz w:val="28"/>
        </w:rPr>
        <w:t>44</w:t>
      </w:r>
      <w:r w:rsidRPr="00CB0EB8">
        <w:rPr>
          <w:sz w:val="28"/>
        </w:rPr>
        <w:t xml:space="preserve"> «Об утверждении регламента</w:t>
      </w:r>
      <w:r w:rsidR="00F1053E">
        <w:rPr>
          <w:sz w:val="28"/>
        </w:rPr>
        <w:t xml:space="preserve"> проведения проверок при осуществлении муниципального контроля за обеспечением сохранности автомобильных дорог местного значения Ирбизинского сельсовета Карасукского района Новосибирской области».</w:t>
      </w:r>
    </w:p>
    <w:p w:rsidR="008F1A82" w:rsidRDefault="008F1A82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5) </w:t>
      </w:r>
      <w:r w:rsidRPr="008F1A82">
        <w:rPr>
          <w:sz w:val="28"/>
          <w:szCs w:val="28"/>
        </w:rPr>
        <w:t>М</w:t>
      </w:r>
      <w:r>
        <w:rPr>
          <w:sz w:val="28"/>
          <w:szCs w:val="28"/>
        </w:rPr>
        <w:t>униципальный</w:t>
      </w:r>
      <w:r w:rsidRPr="008F1A8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8F1A82">
        <w:rPr>
          <w:sz w:val="28"/>
          <w:szCs w:val="28"/>
        </w:rPr>
        <w:t xml:space="preserve"> за соблюдением правил благоустройства </w:t>
      </w:r>
      <w:r w:rsidRPr="008F1A82">
        <w:rPr>
          <w:rFonts w:eastAsia="Arial"/>
          <w:sz w:val="28"/>
          <w:szCs w:val="28"/>
        </w:rPr>
        <w:t>на территории Ирбизинского</w:t>
      </w:r>
      <w:r w:rsidRPr="008F1A82">
        <w:rPr>
          <w:bCs/>
          <w:color w:val="000000"/>
          <w:sz w:val="28"/>
          <w:szCs w:val="28"/>
        </w:rPr>
        <w:t xml:space="preserve"> сельсовета</w:t>
      </w:r>
      <w:r w:rsidRPr="008F1A82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 xml:space="preserve">. </w:t>
      </w:r>
      <w:r w:rsidRPr="00CB0EB8">
        <w:rPr>
          <w:sz w:val="28"/>
          <w:szCs w:val="28"/>
          <w:lang w:eastAsia="en-US"/>
        </w:rPr>
        <w:t>Нормативные правовые акты, являющиеся основанием исполнения функции контроля:</w:t>
      </w:r>
    </w:p>
    <w:p w:rsidR="008F1A82" w:rsidRDefault="008F1A82" w:rsidP="008F1A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lastRenderedPageBreak/>
        <w:t>- Конституция Российской Федерации;</w:t>
      </w:r>
    </w:p>
    <w:p w:rsidR="008F1A82" w:rsidRPr="008C31CA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C31CA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F1A82" w:rsidRPr="008C31CA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8C31CA">
        <w:rPr>
          <w:sz w:val="28"/>
          <w:szCs w:val="28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F1A82" w:rsidRPr="008C31CA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8C31CA">
        <w:rPr>
          <w:sz w:val="28"/>
          <w:szCs w:val="28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F1A82" w:rsidRPr="00057DA8" w:rsidRDefault="008F1A82" w:rsidP="008F1A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057DA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Ирбизинского</w:t>
      </w:r>
      <w:r w:rsidRPr="00057DA8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8F1A82" w:rsidRPr="00FB2189" w:rsidRDefault="008F1A82" w:rsidP="008F1A8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FB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FB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B218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>06.07.2015 г. № 49</w:t>
      </w:r>
      <w:r w:rsidRPr="00FB218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F1A82">
        <w:rPr>
          <w:rFonts w:ascii="Times New Roman" w:hAnsi="Times New Roman" w:cs="Times New Roman"/>
          <w:sz w:val="28"/>
          <w:szCs w:val="28"/>
        </w:rPr>
        <w:t>Правил</w:t>
      </w:r>
      <w:r w:rsidRPr="00FB2189">
        <w:rPr>
          <w:rFonts w:ascii="Times New Roman" w:hAnsi="Times New Roman" w:cs="Times New Roman"/>
          <w:sz w:val="28"/>
          <w:szCs w:val="28"/>
        </w:rPr>
        <w:t xml:space="preserve">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B218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1A82" w:rsidRPr="00CB0EB8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>6) настоящим регламентом.</w:t>
      </w:r>
    </w:p>
    <w:p w:rsidR="006B0AE8" w:rsidRDefault="00D301EB" w:rsidP="006A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05A5">
        <w:rPr>
          <w:sz w:val="28"/>
          <w:szCs w:val="28"/>
        </w:rPr>
        <w:t xml:space="preserve"> 201</w:t>
      </w:r>
      <w:r w:rsidR="008F1A82">
        <w:rPr>
          <w:sz w:val="28"/>
          <w:szCs w:val="28"/>
        </w:rPr>
        <w:t>8</w:t>
      </w:r>
      <w:r w:rsidR="00E705A5">
        <w:rPr>
          <w:sz w:val="28"/>
          <w:szCs w:val="28"/>
        </w:rPr>
        <w:t xml:space="preserve"> года</w:t>
      </w:r>
      <w:r w:rsidR="004F7E05">
        <w:rPr>
          <w:sz w:val="28"/>
          <w:szCs w:val="28"/>
        </w:rPr>
        <w:t xml:space="preserve"> плановые и внеплановые проверки не проводились.</w:t>
      </w:r>
    </w:p>
    <w:p w:rsidR="00712306" w:rsidRDefault="00712306" w:rsidP="006B0AE8">
      <w:pPr>
        <w:ind w:firstLine="567"/>
        <w:jc w:val="both"/>
        <w:rPr>
          <w:sz w:val="28"/>
          <w:szCs w:val="28"/>
        </w:rPr>
      </w:pPr>
    </w:p>
    <w:p w:rsidR="00712306" w:rsidRDefault="00712306" w:rsidP="006B0AE8">
      <w:pPr>
        <w:ind w:firstLine="567"/>
        <w:jc w:val="both"/>
        <w:rPr>
          <w:sz w:val="28"/>
          <w:szCs w:val="28"/>
        </w:rPr>
      </w:pPr>
    </w:p>
    <w:p w:rsidR="00712306" w:rsidRPr="00CB0EB8" w:rsidRDefault="00712306" w:rsidP="006B0AE8">
      <w:pPr>
        <w:ind w:firstLine="567"/>
        <w:jc w:val="both"/>
        <w:rPr>
          <w:sz w:val="28"/>
          <w:szCs w:val="28"/>
        </w:rPr>
      </w:pPr>
    </w:p>
    <w:p w:rsidR="006B0AE8" w:rsidRPr="00CB0EB8" w:rsidRDefault="006B0AE8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>Глав</w:t>
      </w:r>
      <w:r w:rsidR="00712306">
        <w:rPr>
          <w:sz w:val="28"/>
          <w:szCs w:val="28"/>
        </w:rPr>
        <w:t>а Ирбизинского сельсовета</w:t>
      </w:r>
      <w:r w:rsidRPr="00CB0EB8">
        <w:rPr>
          <w:sz w:val="28"/>
          <w:szCs w:val="28"/>
        </w:rPr>
        <w:t xml:space="preserve"> </w:t>
      </w:r>
    </w:p>
    <w:p w:rsidR="006B0AE8" w:rsidRPr="00CB0EB8" w:rsidRDefault="006B0AE8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Карасукского района </w:t>
      </w:r>
    </w:p>
    <w:p w:rsidR="006B0AE8" w:rsidRDefault="006B0AE8" w:rsidP="00712306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FD6F55">
        <w:rPr>
          <w:sz w:val="28"/>
          <w:szCs w:val="28"/>
        </w:rPr>
        <w:t>В.В.Очеретько</w:t>
      </w: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Pr="00CB0EB8" w:rsidRDefault="006B0AE8" w:rsidP="006B0AE8">
      <w:pPr>
        <w:tabs>
          <w:tab w:val="left" w:pos="1605"/>
        </w:tabs>
        <w:rPr>
          <w:sz w:val="20"/>
          <w:szCs w:val="20"/>
        </w:rPr>
      </w:pPr>
      <w:r w:rsidRPr="00CB0EB8">
        <w:rPr>
          <w:sz w:val="20"/>
          <w:szCs w:val="20"/>
        </w:rPr>
        <w:t xml:space="preserve">Исп. </w:t>
      </w:r>
      <w:r w:rsidR="00712306">
        <w:rPr>
          <w:sz w:val="20"/>
          <w:szCs w:val="20"/>
        </w:rPr>
        <w:t>С</w:t>
      </w:r>
      <w:r w:rsidR="004B67DE">
        <w:rPr>
          <w:sz w:val="20"/>
          <w:szCs w:val="20"/>
        </w:rPr>
        <w:t>тругова Л.В.</w:t>
      </w:r>
    </w:p>
    <w:p w:rsidR="006B0AE8" w:rsidRDefault="006A7D12" w:rsidP="006B0AE8">
      <w:pPr>
        <w:tabs>
          <w:tab w:val="left" w:pos="1605"/>
        </w:tabs>
        <w:rPr>
          <w:sz w:val="28"/>
          <w:szCs w:val="28"/>
        </w:rPr>
      </w:pPr>
      <w:r>
        <w:rPr>
          <w:sz w:val="20"/>
          <w:szCs w:val="20"/>
        </w:rPr>
        <w:t xml:space="preserve">(383 55) </w:t>
      </w:r>
      <w:r w:rsidR="004B67DE">
        <w:rPr>
          <w:sz w:val="20"/>
          <w:szCs w:val="20"/>
        </w:rPr>
        <w:t>42-146</w:t>
      </w:r>
    </w:p>
    <w:p w:rsidR="0018199B" w:rsidRDefault="0018199B"/>
    <w:sectPr w:rsidR="0018199B" w:rsidSect="006B0A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9B" w:rsidRDefault="00E7549B">
      <w:r>
        <w:separator/>
      </w:r>
    </w:p>
  </w:endnote>
  <w:endnote w:type="continuationSeparator" w:id="1">
    <w:p w:rsidR="00E7549B" w:rsidRDefault="00E7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9B" w:rsidRDefault="00E7549B">
      <w:r>
        <w:separator/>
      </w:r>
    </w:p>
  </w:footnote>
  <w:footnote w:type="continuationSeparator" w:id="1">
    <w:p w:rsidR="00E7549B" w:rsidRDefault="00E75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E8"/>
    <w:rsid w:val="00016582"/>
    <w:rsid w:val="00025676"/>
    <w:rsid w:val="00046997"/>
    <w:rsid w:val="0018199B"/>
    <w:rsid w:val="00202C1E"/>
    <w:rsid w:val="0022550E"/>
    <w:rsid w:val="00492508"/>
    <w:rsid w:val="004B67DE"/>
    <w:rsid w:val="004F7E05"/>
    <w:rsid w:val="005537A8"/>
    <w:rsid w:val="005F7F9E"/>
    <w:rsid w:val="006A7D12"/>
    <w:rsid w:val="006B0AE8"/>
    <w:rsid w:val="006B3657"/>
    <w:rsid w:val="00712306"/>
    <w:rsid w:val="007513DB"/>
    <w:rsid w:val="008F1A82"/>
    <w:rsid w:val="00995D84"/>
    <w:rsid w:val="009C0B52"/>
    <w:rsid w:val="00AA67BA"/>
    <w:rsid w:val="00BC1CA0"/>
    <w:rsid w:val="00C763CC"/>
    <w:rsid w:val="00D301EB"/>
    <w:rsid w:val="00D657ED"/>
    <w:rsid w:val="00DB6837"/>
    <w:rsid w:val="00DE7261"/>
    <w:rsid w:val="00DF4BCC"/>
    <w:rsid w:val="00E36B6F"/>
    <w:rsid w:val="00E52ECC"/>
    <w:rsid w:val="00E705A5"/>
    <w:rsid w:val="00E7549B"/>
    <w:rsid w:val="00EA5746"/>
    <w:rsid w:val="00EB0EB1"/>
    <w:rsid w:val="00F1053E"/>
    <w:rsid w:val="00FB0175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AE8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6B0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A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6B0AE8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6B0A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basedOn w:val="a0"/>
    <w:rsid w:val="006B0A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</vt:lpstr>
    </vt:vector>
  </TitlesOfParts>
  <Company>MoBIL GROUP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юзер</cp:lastModifiedBy>
  <cp:revision>2</cp:revision>
  <cp:lastPrinted>2014-07-08T07:45:00Z</cp:lastPrinted>
  <dcterms:created xsi:type="dcterms:W3CDTF">2021-03-03T08:25:00Z</dcterms:created>
  <dcterms:modified xsi:type="dcterms:W3CDTF">2021-03-03T08:25:00Z</dcterms:modified>
</cp:coreProperties>
</file>