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</w:t>
      </w:r>
      <w:proofErr w:type="spellStart"/>
      <w:r w:rsidRPr="00D62B8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62B81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7F0100" w:rsidRDefault="007F0100" w:rsidP="007F01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7F0100" w:rsidRPr="002B487F" w:rsidRDefault="007F0100" w:rsidP="007F01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>
        <w:rPr>
          <w:rFonts w:ascii="Times New Roman" w:hAnsi="Times New Roman" w:cs="Times New Roman"/>
          <w:sz w:val="28"/>
          <w:szCs w:val="28"/>
        </w:rPr>
        <w:t xml:space="preserve"> главой (заместителем главы)  </w:t>
      </w:r>
      <w:proofErr w:type="spellStart"/>
      <w:r w:rsidR="00395EA9">
        <w:rPr>
          <w:rFonts w:ascii="Times New Roman" w:hAnsi="Times New Roman" w:cs="Times New Roman"/>
          <w:sz w:val="28"/>
          <w:szCs w:val="28"/>
        </w:rPr>
        <w:t>Ирбизинкого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D6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>
        <w:rPr>
          <w:rFonts w:ascii="Times New Roman" w:hAnsi="Times New Roman" w:cs="Times New Roman"/>
          <w:sz w:val="28"/>
          <w:szCs w:val="28"/>
        </w:rPr>
        <w:t>сах ра</w:t>
      </w:r>
      <w:r w:rsidR="00395EA9">
        <w:rPr>
          <w:rFonts w:ascii="Times New Roman" w:hAnsi="Times New Roman" w:cs="Times New Roman"/>
          <w:sz w:val="28"/>
          <w:szCs w:val="28"/>
        </w:rPr>
        <w:t>змещается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95EA9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395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области».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7F0100" w:rsidRPr="00D6043E" w:rsidRDefault="00395EA9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0100">
        <w:rPr>
          <w:rFonts w:ascii="Times New Roman" w:hAnsi="Times New Roman" w:cs="Times New Roman"/>
          <w:sz w:val="28"/>
          <w:szCs w:val="28"/>
        </w:rPr>
        <w:t xml:space="preserve"> </w:t>
      </w:r>
      <w:r w:rsidR="007F0100" w:rsidRPr="002B487F">
        <w:rPr>
          <w:rFonts w:ascii="Times New Roman" w:hAnsi="Times New Roman" w:cs="Times New Roman"/>
          <w:sz w:val="28"/>
          <w:szCs w:val="28"/>
        </w:rPr>
        <w:t>организация</w:t>
      </w:r>
      <w:r w:rsidR="007F0100" w:rsidRPr="00D6043E">
        <w:rPr>
          <w:rFonts w:ascii="Times New Roman" w:hAnsi="Times New Roman" w:cs="Times New Roman"/>
          <w:sz w:val="28"/>
          <w:szCs w:val="28"/>
        </w:rPr>
        <w:t xml:space="preserve"> и осуществление муниципального </w:t>
      </w:r>
      <w:r w:rsidR="007F010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F0100" w:rsidRPr="00D6043E">
        <w:rPr>
          <w:rFonts w:ascii="Times New Roman" w:hAnsi="Times New Roman" w:cs="Times New Roman"/>
          <w:sz w:val="28"/>
          <w:szCs w:val="28"/>
        </w:rPr>
        <w:t>контроля</w:t>
      </w:r>
      <w:r w:rsidR="007F0100">
        <w:rPr>
          <w:rFonts w:ascii="Times New Roman" w:hAnsi="Times New Roman" w:cs="Times New Roman"/>
          <w:sz w:val="28"/>
          <w:szCs w:val="28"/>
        </w:rPr>
        <w:t>,</w:t>
      </w:r>
    </w:p>
    <w:p w:rsidR="007F0100" w:rsidRDefault="00395EA9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0100">
        <w:rPr>
          <w:rFonts w:ascii="Times New Roman" w:hAnsi="Times New Roman" w:cs="Times New Roman"/>
          <w:sz w:val="28"/>
          <w:szCs w:val="28"/>
        </w:rPr>
        <w:t xml:space="preserve"> </w:t>
      </w:r>
      <w:r w:rsidR="007F0100" w:rsidRPr="00D6043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</w:t>
      </w:r>
      <w:r w:rsidR="007F0100">
        <w:rPr>
          <w:rFonts w:ascii="Times New Roman" w:hAnsi="Times New Roman" w:cs="Times New Roman"/>
          <w:sz w:val="28"/>
          <w:szCs w:val="28"/>
        </w:rPr>
        <w:t>ановленных настоящим положением,</w:t>
      </w:r>
    </w:p>
    <w:p w:rsidR="007F0100" w:rsidRPr="00D6043E" w:rsidRDefault="00395EA9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0100">
        <w:rPr>
          <w:rFonts w:ascii="Times New Roman" w:hAnsi="Times New Roman" w:cs="Times New Roman"/>
          <w:sz w:val="28"/>
          <w:szCs w:val="28"/>
        </w:rPr>
        <w:t xml:space="preserve"> порядок обжалования действий (бездействий) должностных лиц уполномоченных осуществлять </w:t>
      </w:r>
      <w:r>
        <w:rPr>
          <w:rFonts w:ascii="Times New Roman" w:hAnsi="Times New Roman" w:cs="Times New Roman"/>
          <w:sz w:val="28"/>
          <w:szCs w:val="28"/>
        </w:rPr>
        <w:t>муниципальный жилищный контроль,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7F0100" w:rsidRPr="00986705" w:rsidRDefault="00395EA9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0100" w:rsidRPr="00986705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7F0100" w:rsidRPr="00986705" w:rsidRDefault="007F0100" w:rsidP="007F01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5EA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705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7F0100" w:rsidRPr="00986705" w:rsidRDefault="00395EA9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0100" w:rsidRPr="00986705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относятся к сфере </w:t>
      </w:r>
      <w:r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0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Pr="00986705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:rsidR="007F0100" w:rsidRPr="00D62B81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При проведении консультирования во время контрольных (надзорных) мероприятий запись о проведе</w:t>
      </w:r>
      <w:r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7F0100" w:rsidRDefault="007F0100" w:rsidP="007F0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395E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95EA9">
        <w:rPr>
          <w:rFonts w:ascii="Times New Roman" w:hAnsi="Times New Roman" w:cs="Times New Roman"/>
          <w:color w:val="000000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82D5F" w:rsidRDefault="00C82D5F"/>
    <w:sectPr w:rsidR="00C82D5F" w:rsidSect="007B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100"/>
    <w:rsid w:val="00395EA9"/>
    <w:rsid w:val="007B6810"/>
    <w:rsid w:val="007F0100"/>
    <w:rsid w:val="00C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2022-11-11T06:19:00Z</dcterms:created>
  <dcterms:modified xsi:type="dcterms:W3CDTF">2022-11-11T06:19:00Z</dcterms:modified>
</cp:coreProperties>
</file>