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A4225B">
        <w:rPr>
          <w:rFonts w:ascii="Times New Roman" w:hAnsi="Times New Roman" w:cs="Times New Roman"/>
          <w:i/>
          <w:sz w:val="56"/>
          <w:szCs w:val="56"/>
        </w:rPr>
        <w:t>№</w:t>
      </w:r>
      <w:r w:rsidR="00365C94">
        <w:rPr>
          <w:rFonts w:ascii="Times New Roman" w:hAnsi="Times New Roman" w:cs="Times New Roman"/>
          <w:i/>
          <w:sz w:val="56"/>
          <w:szCs w:val="56"/>
        </w:rPr>
        <w:t>30</w:t>
      </w:r>
      <w:r w:rsidR="00D627A2" w:rsidRPr="00A4225B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041068" w:rsidRPr="00041068">
        <w:rPr>
          <w:rFonts w:ascii="Times New Roman" w:hAnsi="Times New Roman" w:cs="Times New Roman"/>
          <w:i/>
          <w:sz w:val="56"/>
          <w:u w:val="single"/>
        </w:rPr>
        <w:t>0</w:t>
      </w:r>
      <w:r w:rsidR="00365C94">
        <w:rPr>
          <w:rFonts w:ascii="Times New Roman" w:hAnsi="Times New Roman" w:cs="Times New Roman"/>
          <w:i/>
          <w:sz w:val="56"/>
          <w:u w:val="single"/>
        </w:rPr>
        <w:t>8</w:t>
      </w:r>
      <w:r w:rsidR="001854F8" w:rsidRPr="0004106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041068">
        <w:rPr>
          <w:rFonts w:ascii="Times New Roman" w:hAnsi="Times New Roman" w:cs="Times New Roman"/>
          <w:i/>
          <w:sz w:val="52"/>
          <w:u w:val="single"/>
        </w:rPr>
        <w:t>августа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AC354F" w:rsidRDefault="00AC354F" w:rsidP="00CB7706">
      <w:p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</w:p>
    <w:p w:rsidR="00545DC9" w:rsidRPr="008B64F2" w:rsidRDefault="00545DC9" w:rsidP="00545DC9">
      <w:pPr>
        <w:ind w:left="708"/>
        <w:jc w:val="center"/>
        <w:rPr>
          <w:b/>
          <w:bCs/>
          <w:sz w:val="20"/>
          <w:szCs w:val="20"/>
        </w:rPr>
      </w:pPr>
      <w:r w:rsidRPr="008B64F2">
        <w:rPr>
          <w:b/>
          <w:bCs/>
          <w:sz w:val="20"/>
          <w:szCs w:val="20"/>
        </w:rPr>
        <w:t>АДМИНИСТРАЦИЯ</w:t>
      </w:r>
    </w:p>
    <w:p w:rsidR="00545DC9" w:rsidRPr="008B64F2" w:rsidRDefault="00545DC9" w:rsidP="00545DC9">
      <w:pPr>
        <w:ind w:left="708"/>
        <w:jc w:val="center"/>
        <w:rPr>
          <w:b/>
          <w:bCs/>
          <w:sz w:val="20"/>
          <w:szCs w:val="20"/>
        </w:rPr>
      </w:pPr>
      <w:r w:rsidRPr="008B64F2">
        <w:rPr>
          <w:b/>
          <w:bCs/>
          <w:sz w:val="20"/>
          <w:szCs w:val="20"/>
        </w:rPr>
        <w:t>ИРБИЗИНСКОГО СЕЛЬСОВЕТА</w:t>
      </w:r>
    </w:p>
    <w:p w:rsidR="00545DC9" w:rsidRPr="008B64F2" w:rsidRDefault="00545DC9" w:rsidP="00545DC9">
      <w:pPr>
        <w:tabs>
          <w:tab w:val="left" w:pos="3885"/>
        </w:tabs>
        <w:ind w:firstLine="720"/>
        <w:jc w:val="center"/>
        <w:rPr>
          <w:b/>
          <w:bCs/>
          <w:sz w:val="20"/>
          <w:szCs w:val="20"/>
        </w:rPr>
      </w:pPr>
      <w:r w:rsidRPr="008B64F2">
        <w:rPr>
          <w:b/>
          <w:bCs/>
          <w:sz w:val="20"/>
          <w:szCs w:val="20"/>
        </w:rPr>
        <w:t>КАРАСУКСКОГО РАЙОНА НОВОСИБИРСКОЙ ОБЛАСТИ</w:t>
      </w:r>
    </w:p>
    <w:p w:rsidR="00545DC9" w:rsidRPr="008B64F2" w:rsidRDefault="00545DC9" w:rsidP="00545DC9">
      <w:pPr>
        <w:tabs>
          <w:tab w:val="left" w:pos="3885"/>
        </w:tabs>
        <w:ind w:firstLine="720"/>
        <w:jc w:val="center"/>
        <w:rPr>
          <w:sz w:val="20"/>
          <w:szCs w:val="20"/>
        </w:rPr>
      </w:pPr>
    </w:p>
    <w:p w:rsidR="00545DC9" w:rsidRPr="008B64F2" w:rsidRDefault="00545DC9" w:rsidP="00545DC9">
      <w:pPr>
        <w:ind w:firstLine="720"/>
        <w:jc w:val="center"/>
        <w:rPr>
          <w:bCs/>
          <w:sz w:val="20"/>
          <w:szCs w:val="20"/>
        </w:rPr>
      </w:pPr>
      <w:r w:rsidRPr="008B64F2">
        <w:rPr>
          <w:b/>
          <w:sz w:val="20"/>
          <w:szCs w:val="20"/>
        </w:rPr>
        <w:t>ПОСТАНОВЛЕНИЕ</w:t>
      </w:r>
    </w:p>
    <w:p w:rsidR="00545DC9" w:rsidRPr="008B64F2" w:rsidRDefault="00545DC9" w:rsidP="00545DC9">
      <w:pPr>
        <w:jc w:val="center"/>
        <w:rPr>
          <w:sz w:val="20"/>
          <w:szCs w:val="20"/>
        </w:rPr>
      </w:pPr>
      <w:r w:rsidRPr="008B64F2">
        <w:rPr>
          <w:sz w:val="20"/>
          <w:szCs w:val="20"/>
        </w:rPr>
        <w:t>08.08.2024                                                                                                           №48</w:t>
      </w:r>
    </w:p>
    <w:p w:rsidR="00545DC9" w:rsidRPr="008B64F2" w:rsidRDefault="00545DC9" w:rsidP="00545DC9">
      <w:pPr>
        <w:suppressAutoHyphens/>
        <w:jc w:val="both"/>
        <w:rPr>
          <w:sz w:val="20"/>
          <w:szCs w:val="20"/>
        </w:rPr>
      </w:pPr>
    </w:p>
    <w:p w:rsidR="00545DC9" w:rsidRPr="008B64F2" w:rsidRDefault="00545DC9" w:rsidP="00545DC9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>Об определении специальных мест для размещения печатных предвыборных агитационных материалов на территории Ирбизинского сельсовета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Карасукского района Новосибирской области </w:t>
      </w:r>
      <w:bookmarkStart w:id="0" w:name="_Hlk139376383"/>
      <w:r w:rsidRPr="008B64F2">
        <w:rPr>
          <w:b/>
          <w:sz w:val="20"/>
          <w:szCs w:val="20"/>
        </w:rPr>
        <w:t>по выборам депутатов Карасукского муниципального округа 13 октября 2024 года</w:t>
      </w:r>
      <w:bookmarkEnd w:id="0"/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 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В соответствии с Федеральным  законом от 12.06.2002 №67-ФЗ  «Об основных гарантиях избирательных прав и права на участие в референдуме граждан Российской Федерации»</w:t>
      </w:r>
    </w:p>
    <w:p w:rsidR="00545DC9" w:rsidRPr="008B64F2" w:rsidRDefault="00545DC9" w:rsidP="00545DC9">
      <w:pPr>
        <w:suppressAutoHyphens/>
        <w:ind w:firstLine="708"/>
        <w:jc w:val="both"/>
        <w:rPr>
          <w:sz w:val="20"/>
          <w:szCs w:val="20"/>
        </w:rPr>
      </w:pPr>
      <w:r w:rsidRPr="008B64F2">
        <w:rPr>
          <w:sz w:val="20"/>
          <w:szCs w:val="20"/>
        </w:rPr>
        <w:t>ПОСТАНОВЛЯЮ:</w:t>
      </w:r>
    </w:p>
    <w:p w:rsidR="00545DC9" w:rsidRPr="008B64F2" w:rsidRDefault="00545DC9" w:rsidP="00545DC9">
      <w:pPr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8B64F2">
        <w:rPr>
          <w:sz w:val="20"/>
          <w:szCs w:val="20"/>
        </w:rPr>
        <w:t>Определить на территории Ирбизинского сельсовета Карасукского района Новосибирской области равную площадь для размещения предвыборных печатных агитационных материалов по выборам депутатов Карасукского муниципального округа 13 октября 2024 года</w:t>
      </w:r>
      <w:r w:rsidRPr="008B64F2">
        <w:rPr>
          <w:bCs/>
          <w:sz w:val="20"/>
          <w:szCs w:val="20"/>
        </w:rPr>
        <w:t>:</w:t>
      </w:r>
    </w:p>
    <w:p w:rsidR="00545DC9" w:rsidRPr="008B64F2" w:rsidRDefault="00545DC9" w:rsidP="00545DC9">
      <w:pPr>
        <w:ind w:left="735"/>
        <w:jc w:val="both"/>
        <w:rPr>
          <w:sz w:val="20"/>
          <w:szCs w:val="20"/>
        </w:rPr>
      </w:pPr>
      <w:r w:rsidRPr="008B64F2">
        <w:rPr>
          <w:bCs/>
          <w:sz w:val="20"/>
          <w:szCs w:val="20"/>
        </w:rPr>
        <w:t xml:space="preserve"> </w:t>
      </w:r>
      <w:r w:rsidRPr="008B64F2">
        <w:rPr>
          <w:sz w:val="20"/>
          <w:szCs w:val="20"/>
        </w:rPr>
        <w:t xml:space="preserve">                                        Избирательный участок № 348</w:t>
      </w:r>
    </w:p>
    <w:p w:rsidR="00545DC9" w:rsidRPr="008B64F2" w:rsidRDefault="00545DC9" w:rsidP="00545DC9">
      <w:pPr>
        <w:rPr>
          <w:sz w:val="20"/>
          <w:szCs w:val="20"/>
        </w:rPr>
      </w:pPr>
    </w:p>
    <w:p w:rsidR="00545DC9" w:rsidRPr="008B64F2" w:rsidRDefault="00545DC9" w:rsidP="00545DC9">
      <w:pPr>
        <w:rPr>
          <w:sz w:val="20"/>
          <w:szCs w:val="20"/>
        </w:rPr>
      </w:pPr>
      <w:proofErr w:type="spellStart"/>
      <w:r w:rsidRPr="008B64F2">
        <w:rPr>
          <w:sz w:val="20"/>
          <w:szCs w:val="20"/>
        </w:rPr>
        <w:t>с</w:t>
      </w:r>
      <w:proofErr w:type="gramStart"/>
      <w:r w:rsidRPr="008B64F2">
        <w:rPr>
          <w:sz w:val="20"/>
          <w:szCs w:val="20"/>
        </w:rPr>
        <w:t>.И</w:t>
      </w:r>
      <w:proofErr w:type="gramEnd"/>
      <w:r w:rsidRPr="008B64F2">
        <w:rPr>
          <w:sz w:val="20"/>
          <w:szCs w:val="20"/>
        </w:rPr>
        <w:t>рбизино</w:t>
      </w:r>
      <w:proofErr w:type="spellEnd"/>
      <w:r w:rsidRPr="008B64F2">
        <w:rPr>
          <w:sz w:val="20"/>
          <w:szCs w:val="20"/>
        </w:rPr>
        <w:t>: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>1) администрация Ирбизинского сельсовета;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>2) контор</w:t>
      </w:r>
      <w:proofErr w:type="gramStart"/>
      <w:r w:rsidRPr="008B64F2">
        <w:rPr>
          <w:sz w:val="20"/>
          <w:szCs w:val="20"/>
        </w:rPr>
        <w:t>а ООО</w:t>
      </w:r>
      <w:proofErr w:type="gramEnd"/>
      <w:r w:rsidRPr="008B64F2">
        <w:rPr>
          <w:sz w:val="20"/>
          <w:szCs w:val="20"/>
        </w:rPr>
        <w:t xml:space="preserve"> «Росинка»;</w:t>
      </w:r>
    </w:p>
    <w:p w:rsidR="00545DC9" w:rsidRPr="008B64F2" w:rsidRDefault="00545DC9" w:rsidP="00545DC9">
      <w:pPr>
        <w:rPr>
          <w:sz w:val="20"/>
          <w:szCs w:val="20"/>
        </w:rPr>
      </w:pP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                              Избирательный участок № 349</w:t>
      </w:r>
    </w:p>
    <w:p w:rsidR="00545DC9" w:rsidRPr="008B64F2" w:rsidRDefault="00545DC9" w:rsidP="00545DC9">
      <w:pPr>
        <w:rPr>
          <w:sz w:val="20"/>
          <w:szCs w:val="20"/>
        </w:rPr>
      </w:pPr>
      <w:proofErr w:type="spellStart"/>
      <w:r w:rsidRPr="008B64F2">
        <w:rPr>
          <w:sz w:val="20"/>
          <w:szCs w:val="20"/>
        </w:rPr>
        <w:t>п</w:t>
      </w:r>
      <w:proofErr w:type="gramStart"/>
      <w:r w:rsidRPr="008B64F2">
        <w:rPr>
          <w:sz w:val="20"/>
          <w:szCs w:val="20"/>
        </w:rPr>
        <w:t>.Р</w:t>
      </w:r>
      <w:proofErr w:type="gramEnd"/>
      <w:r w:rsidRPr="008B64F2">
        <w:rPr>
          <w:sz w:val="20"/>
          <w:szCs w:val="20"/>
        </w:rPr>
        <w:t>ождественский</w:t>
      </w:r>
      <w:proofErr w:type="spellEnd"/>
      <w:r w:rsidRPr="008B64F2">
        <w:rPr>
          <w:sz w:val="20"/>
          <w:szCs w:val="20"/>
        </w:rPr>
        <w:t xml:space="preserve">: 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>1) контор</w:t>
      </w:r>
      <w:proofErr w:type="gramStart"/>
      <w:r w:rsidRPr="008B64F2">
        <w:rPr>
          <w:sz w:val="20"/>
          <w:szCs w:val="20"/>
        </w:rPr>
        <w:t>а ООО</w:t>
      </w:r>
      <w:proofErr w:type="gramEnd"/>
      <w:r w:rsidRPr="008B64F2">
        <w:rPr>
          <w:sz w:val="20"/>
          <w:szCs w:val="20"/>
        </w:rPr>
        <w:t xml:space="preserve">  «Рождественское»;</w:t>
      </w:r>
    </w:p>
    <w:p w:rsidR="00545DC9" w:rsidRPr="008B64F2" w:rsidRDefault="00545DC9" w:rsidP="00545DC9">
      <w:pPr>
        <w:rPr>
          <w:sz w:val="20"/>
          <w:szCs w:val="20"/>
        </w:rPr>
      </w:pP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                              Избирательный участок № 350 </w:t>
      </w:r>
    </w:p>
    <w:p w:rsidR="00545DC9" w:rsidRPr="008B64F2" w:rsidRDefault="00545DC9" w:rsidP="00545DC9">
      <w:pPr>
        <w:rPr>
          <w:sz w:val="20"/>
          <w:szCs w:val="20"/>
        </w:rPr>
      </w:pPr>
      <w:proofErr w:type="spellStart"/>
      <w:r w:rsidRPr="008B64F2">
        <w:rPr>
          <w:sz w:val="20"/>
          <w:szCs w:val="20"/>
        </w:rPr>
        <w:t>д</w:t>
      </w:r>
      <w:proofErr w:type="gramStart"/>
      <w:r w:rsidRPr="008B64F2">
        <w:rPr>
          <w:sz w:val="20"/>
          <w:szCs w:val="20"/>
        </w:rPr>
        <w:t>.К</w:t>
      </w:r>
      <w:proofErr w:type="gramEnd"/>
      <w:r w:rsidRPr="008B64F2">
        <w:rPr>
          <w:sz w:val="20"/>
          <w:szCs w:val="20"/>
        </w:rPr>
        <w:t>укарка</w:t>
      </w:r>
      <w:proofErr w:type="spellEnd"/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>1) контор</w:t>
      </w:r>
      <w:proofErr w:type="gramStart"/>
      <w:r w:rsidRPr="008B64F2">
        <w:rPr>
          <w:sz w:val="20"/>
          <w:szCs w:val="20"/>
        </w:rPr>
        <w:t>а ООО</w:t>
      </w:r>
      <w:proofErr w:type="gramEnd"/>
      <w:r w:rsidRPr="008B64F2">
        <w:rPr>
          <w:sz w:val="20"/>
          <w:szCs w:val="20"/>
        </w:rPr>
        <w:t xml:space="preserve"> «</w:t>
      </w:r>
      <w:proofErr w:type="spellStart"/>
      <w:r w:rsidRPr="008B64F2">
        <w:rPr>
          <w:sz w:val="20"/>
          <w:szCs w:val="20"/>
        </w:rPr>
        <w:t>СибХлеб</w:t>
      </w:r>
      <w:proofErr w:type="spellEnd"/>
      <w:r w:rsidRPr="008B64F2">
        <w:rPr>
          <w:sz w:val="20"/>
          <w:szCs w:val="20"/>
        </w:rPr>
        <w:t>».</w:t>
      </w:r>
    </w:p>
    <w:p w:rsidR="00545DC9" w:rsidRPr="008B64F2" w:rsidRDefault="00545DC9" w:rsidP="00545DC9">
      <w:pPr>
        <w:rPr>
          <w:i/>
          <w:sz w:val="20"/>
          <w:szCs w:val="20"/>
        </w:rPr>
      </w:pP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     2. Определённые места для размещения предвыборных печатных агитационных материалов оборудовать информационными стендами.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     3. Вывешивание (расклеивание, размещение), предвыборных печатных агитационных материалов в помещениях на зданиях указанных объектов, сооружениях и иных объектах (за исключением указанных в п. 1 постановления, где определены места), возможно только с согласия и на условиях собственников, владельцев указанных объектов.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     4. Запрещается вывешивать (расклеивать, размещать),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располагаются избирательные комиссии, в помещениях для голосования и на расстоянии не менее чем </w:t>
      </w:r>
      <w:smartTag w:uri="urn:schemas-microsoft-com:office:smarttags" w:element="metricconverter">
        <w:smartTagPr>
          <w:attr w:name="ProductID" w:val="50 метров"/>
        </w:smartTagPr>
        <w:r w:rsidRPr="008B64F2">
          <w:rPr>
            <w:sz w:val="20"/>
            <w:szCs w:val="20"/>
          </w:rPr>
          <w:t>50 метров</w:t>
        </w:r>
      </w:smartTag>
      <w:r w:rsidRPr="008B64F2">
        <w:rPr>
          <w:sz w:val="20"/>
          <w:szCs w:val="20"/>
        </w:rPr>
        <w:t xml:space="preserve"> от входа в них.  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lastRenderedPageBreak/>
        <w:t xml:space="preserve">      5. Опубликовать настоящее постановление в «Вестнике Ирбизинского сельсовета Карасукского района Новосибирской области» и на официальном сайте администрации в сети Интернет.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   6. Контроль над исполнением настоящего постановления оставляю за собой.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Глава Ирбизинского сельсовета  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>Карасукского района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Новосибирской области                                                                 </w:t>
      </w:r>
      <w:proofErr w:type="spellStart"/>
      <w:r w:rsidRPr="008B64F2">
        <w:rPr>
          <w:sz w:val="20"/>
          <w:szCs w:val="20"/>
        </w:rPr>
        <w:t>В.В.Очеретько</w:t>
      </w:r>
      <w:proofErr w:type="spellEnd"/>
    </w:p>
    <w:p w:rsidR="00545DC9" w:rsidRPr="008B64F2" w:rsidRDefault="00545DC9" w:rsidP="00545DC9">
      <w:pPr>
        <w:suppressAutoHyphens/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</w:t>
      </w:r>
    </w:p>
    <w:p w:rsidR="00545DC9" w:rsidRPr="008B64F2" w:rsidRDefault="00545DC9" w:rsidP="00545DC9">
      <w:pPr>
        <w:ind w:left="708"/>
        <w:jc w:val="center"/>
        <w:rPr>
          <w:b/>
          <w:bCs/>
          <w:sz w:val="20"/>
          <w:szCs w:val="20"/>
        </w:rPr>
      </w:pPr>
      <w:r w:rsidRPr="008B64F2">
        <w:rPr>
          <w:b/>
          <w:bCs/>
          <w:sz w:val="20"/>
          <w:szCs w:val="20"/>
        </w:rPr>
        <w:t>АДМИНИСТРАЦИЯ</w:t>
      </w:r>
    </w:p>
    <w:p w:rsidR="00545DC9" w:rsidRPr="008B64F2" w:rsidRDefault="00545DC9" w:rsidP="00545DC9">
      <w:pPr>
        <w:ind w:left="708"/>
        <w:jc w:val="center"/>
        <w:rPr>
          <w:b/>
          <w:bCs/>
          <w:sz w:val="20"/>
          <w:szCs w:val="20"/>
        </w:rPr>
      </w:pPr>
      <w:r w:rsidRPr="008B64F2">
        <w:rPr>
          <w:b/>
          <w:bCs/>
          <w:sz w:val="20"/>
          <w:szCs w:val="20"/>
        </w:rPr>
        <w:t>ИРБИЗИНСКОГО СЕЛЬСОВЕТА</w:t>
      </w:r>
    </w:p>
    <w:p w:rsidR="00545DC9" w:rsidRPr="008B64F2" w:rsidRDefault="00545DC9" w:rsidP="00545DC9">
      <w:pPr>
        <w:tabs>
          <w:tab w:val="left" w:pos="3885"/>
        </w:tabs>
        <w:ind w:firstLine="720"/>
        <w:jc w:val="center"/>
        <w:rPr>
          <w:b/>
          <w:bCs/>
          <w:sz w:val="20"/>
          <w:szCs w:val="20"/>
        </w:rPr>
      </w:pPr>
      <w:r w:rsidRPr="008B64F2">
        <w:rPr>
          <w:b/>
          <w:bCs/>
          <w:sz w:val="20"/>
          <w:szCs w:val="20"/>
        </w:rPr>
        <w:t>КАРАСУКСКОГО РАЙОНА НОВОСИБИРСКОЙ ОБЛАСТИ</w:t>
      </w:r>
    </w:p>
    <w:p w:rsidR="00545DC9" w:rsidRPr="008B64F2" w:rsidRDefault="00545DC9" w:rsidP="00545DC9">
      <w:pPr>
        <w:tabs>
          <w:tab w:val="left" w:pos="3885"/>
        </w:tabs>
        <w:ind w:firstLine="720"/>
        <w:jc w:val="center"/>
        <w:rPr>
          <w:sz w:val="20"/>
          <w:szCs w:val="20"/>
        </w:rPr>
      </w:pPr>
    </w:p>
    <w:p w:rsidR="00545DC9" w:rsidRPr="008B64F2" w:rsidRDefault="00545DC9" w:rsidP="00545DC9">
      <w:pPr>
        <w:ind w:firstLine="720"/>
        <w:jc w:val="center"/>
        <w:rPr>
          <w:bCs/>
          <w:sz w:val="20"/>
          <w:szCs w:val="20"/>
        </w:rPr>
      </w:pPr>
      <w:r w:rsidRPr="008B64F2">
        <w:rPr>
          <w:b/>
          <w:sz w:val="20"/>
          <w:szCs w:val="20"/>
        </w:rPr>
        <w:t>ПОСТАНОВЛЕНИЕ</w:t>
      </w:r>
    </w:p>
    <w:p w:rsidR="00545DC9" w:rsidRPr="008B64F2" w:rsidRDefault="00545DC9" w:rsidP="00545DC9">
      <w:pPr>
        <w:jc w:val="center"/>
        <w:rPr>
          <w:sz w:val="20"/>
          <w:szCs w:val="20"/>
        </w:rPr>
      </w:pPr>
      <w:r w:rsidRPr="008B64F2">
        <w:rPr>
          <w:sz w:val="20"/>
          <w:szCs w:val="20"/>
        </w:rPr>
        <w:t>08.08.2024                                                                                                           №49</w:t>
      </w:r>
    </w:p>
    <w:p w:rsidR="00545DC9" w:rsidRPr="008B64F2" w:rsidRDefault="00545DC9" w:rsidP="00545DC9">
      <w:pPr>
        <w:suppressAutoHyphens/>
        <w:jc w:val="both"/>
        <w:rPr>
          <w:sz w:val="20"/>
          <w:szCs w:val="20"/>
        </w:rPr>
      </w:pP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Об определении резервных помещений для голосования и места нахождения участковых избирательных комиссий на территории Ирбизинского 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>сельсовета Карасукского района Новосибирской области по выборам депутатов Карасукского муниципального округа 13 октября 2024 года</w:t>
      </w:r>
    </w:p>
    <w:p w:rsidR="00545DC9" w:rsidRPr="008B64F2" w:rsidRDefault="00545DC9" w:rsidP="00545DC9">
      <w:pPr>
        <w:tabs>
          <w:tab w:val="center" w:pos="4677"/>
          <w:tab w:val="right" w:pos="9355"/>
        </w:tabs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 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</w:t>
      </w:r>
    </w:p>
    <w:p w:rsidR="00545DC9" w:rsidRPr="008B64F2" w:rsidRDefault="00545DC9" w:rsidP="00545DC9">
      <w:pPr>
        <w:suppressAutoHyphens/>
        <w:ind w:firstLine="708"/>
        <w:jc w:val="both"/>
        <w:rPr>
          <w:sz w:val="20"/>
          <w:szCs w:val="20"/>
        </w:rPr>
      </w:pPr>
      <w:r w:rsidRPr="008B64F2">
        <w:rPr>
          <w:sz w:val="20"/>
          <w:szCs w:val="20"/>
        </w:rPr>
        <w:t>ПОСТАНОВЛЯЮ: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1. Определить в качестве резервных помещений для голосования и места нахождения участковых избирательных комиссий на территории Ирбизинского сельсовета  Карасукского района Новосибирской области по выборам депутатов Карасукского муниципального округа 13 октября 2024 года</w:t>
      </w:r>
      <w:r w:rsidRPr="008B64F2">
        <w:rPr>
          <w:rFonts w:eastAsia="Calibri"/>
          <w:color w:val="000000"/>
          <w:sz w:val="20"/>
          <w:szCs w:val="20"/>
          <w:lang w:eastAsia="en-US"/>
        </w:rPr>
        <w:t xml:space="preserve">,  </w:t>
      </w:r>
      <w:r w:rsidRPr="008B64F2">
        <w:rPr>
          <w:rFonts w:eastAsia="Calibri"/>
          <w:sz w:val="20"/>
          <w:szCs w:val="20"/>
          <w:lang w:eastAsia="en-US"/>
        </w:rPr>
        <w:t>в случаях невозможности работы избирательных комиссий в имеющихся помещениях</w:t>
      </w:r>
      <w:r w:rsidRPr="008B64F2">
        <w:rPr>
          <w:rFonts w:eastAsia="Calibri"/>
          <w:color w:val="000000"/>
          <w:sz w:val="20"/>
          <w:szCs w:val="20"/>
          <w:lang w:eastAsia="en-US"/>
        </w:rPr>
        <w:t xml:space="preserve">, согласно приложению.  </w:t>
      </w:r>
    </w:p>
    <w:p w:rsidR="00545DC9" w:rsidRPr="008B64F2" w:rsidRDefault="00545DC9" w:rsidP="00545DC9">
      <w:pPr>
        <w:ind w:firstLine="709"/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2. </w:t>
      </w:r>
      <w:r w:rsidRPr="008B64F2">
        <w:rPr>
          <w:rFonts w:eastAsia="Calibri"/>
          <w:sz w:val="20"/>
          <w:szCs w:val="20"/>
          <w:lang w:eastAsia="en-US"/>
        </w:rPr>
        <w:t>Опубликовать настоящее постановление в «Вестнике Ирбизинского сельсовета Карасукского района Новосибирской области» и на официальном сайте администрации в сети Интернет</w:t>
      </w:r>
      <w:r w:rsidRPr="008B64F2">
        <w:rPr>
          <w:sz w:val="20"/>
          <w:szCs w:val="20"/>
        </w:rPr>
        <w:t>.</w:t>
      </w:r>
    </w:p>
    <w:p w:rsidR="00545DC9" w:rsidRPr="008B64F2" w:rsidRDefault="00545DC9" w:rsidP="00545DC9">
      <w:pPr>
        <w:ind w:firstLine="709"/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3. </w:t>
      </w:r>
      <w:proofErr w:type="gramStart"/>
      <w:r w:rsidRPr="008B64F2">
        <w:rPr>
          <w:sz w:val="20"/>
          <w:szCs w:val="20"/>
        </w:rPr>
        <w:t>Контроль за</w:t>
      </w:r>
      <w:proofErr w:type="gramEnd"/>
      <w:r w:rsidRPr="008B64F2">
        <w:rPr>
          <w:sz w:val="20"/>
          <w:szCs w:val="20"/>
        </w:rPr>
        <w:t xml:space="preserve"> исполнением постановления оставляю за собой.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   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Глава Ирбизинского сельсовета  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Карасукского района 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Новосибирской области                                                                         </w:t>
      </w:r>
      <w:proofErr w:type="spellStart"/>
      <w:r w:rsidRPr="008B64F2">
        <w:rPr>
          <w:sz w:val="20"/>
          <w:szCs w:val="20"/>
        </w:rPr>
        <w:t>В.В.Очеретько</w:t>
      </w:r>
      <w:proofErr w:type="spellEnd"/>
    </w:p>
    <w:p w:rsidR="00545DC9" w:rsidRPr="008B64F2" w:rsidRDefault="00545DC9" w:rsidP="00545DC9">
      <w:pPr>
        <w:suppressAutoHyphens/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>Приложение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>к постановлению администрации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>Ирбизинского сельсовета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Карасукского района 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>Новосибирской области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 от 08.08.2024 г. №49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>ПЕРЕЧЕНЬ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резервных помещений для голосования и мест 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нахождения участковых избирательных комиссий 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на территории Ирбизинского сельсовета Карасукского района Новосибирской области по выборам депутатов Карасукского муниципального округа 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>13 октября 2024 года</w:t>
      </w:r>
    </w:p>
    <w:p w:rsidR="00545DC9" w:rsidRPr="008B64F2" w:rsidRDefault="00545DC9" w:rsidP="00545DC9">
      <w:pPr>
        <w:jc w:val="center"/>
        <w:rPr>
          <w:sz w:val="20"/>
          <w:szCs w:val="20"/>
        </w:rPr>
      </w:pP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>по избирательному  участку  №348: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в здании МБОУ </w:t>
      </w:r>
      <w:proofErr w:type="spellStart"/>
      <w:r w:rsidRPr="008B64F2">
        <w:rPr>
          <w:sz w:val="20"/>
          <w:szCs w:val="20"/>
        </w:rPr>
        <w:t>Ирбизинской</w:t>
      </w:r>
      <w:proofErr w:type="spellEnd"/>
      <w:r w:rsidRPr="008B64F2">
        <w:rPr>
          <w:sz w:val="20"/>
          <w:szCs w:val="20"/>
        </w:rPr>
        <w:t xml:space="preserve"> СОШ (местонахождение – село Ирбизино </w:t>
      </w:r>
      <w:proofErr w:type="spellStart"/>
      <w:r w:rsidRPr="008B64F2">
        <w:rPr>
          <w:sz w:val="20"/>
          <w:szCs w:val="20"/>
        </w:rPr>
        <w:t>ул</w:t>
      </w:r>
      <w:proofErr w:type="gramStart"/>
      <w:r w:rsidRPr="008B64F2">
        <w:rPr>
          <w:sz w:val="20"/>
          <w:szCs w:val="20"/>
        </w:rPr>
        <w:t>.Ц</w:t>
      </w:r>
      <w:proofErr w:type="gramEnd"/>
      <w:r w:rsidRPr="008B64F2">
        <w:rPr>
          <w:sz w:val="20"/>
          <w:szCs w:val="20"/>
        </w:rPr>
        <w:t>ентральная</w:t>
      </w:r>
      <w:proofErr w:type="spellEnd"/>
      <w:r w:rsidRPr="008B64F2">
        <w:rPr>
          <w:sz w:val="20"/>
          <w:szCs w:val="20"/>
        </w:rPr>
        <w:t>, 4, тел.(38355) 42-141);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по избирательному участку №349: 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в здании МБОУ Рождественской ООШ (местонахождение – посёлок Рождественский </w:t>
      </w:r>
      <w:proofErr w:type="spellStart"/>
      <w:r w:rsidRPr="008B64F2">
        <w:rPr>
          <w:sz w:val="20"/>
          <w:szCs w:val="20"/>
        </w:rPr>
        <w:t>пер</w:t>
      </w:r>
      <w:proofErr w:type="gramStart"/>
      <w:r w:rsidRPr="008B64F2">
        <w:rPr>
          <w:sz w:val="20"/>
          <w:szCs w:val="20"/>
        </w:rPr>
        <w:t>.Б</w:t>
      </w:r>
      <w:proofErr w:type="gramEnd"/>
      <w:r w:rsidRPr="008B64F2">
        <w:rPr>
          <w:sz w:val="20"/>
          <w:szCs w:val="20"/>
        </w:rPr>
        <w:t>ерезовый</w:t>
      </w:r>
      <w:proofErr w:type="spellEnd"/>
      <w:r w:rsidRPr="008B64F2">
        <w:rPr>
          <w:sz w:val="20"/>
          <w:szCs w:val="20"/>
        </w:rPr>
        <w:t xml:space="preserve"> 2, тел.(38355)  56-480);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>по избирательному участку №350: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в здании МБОУ </w:t>
      </w:r>
      <w:proofErr w:type="spellStart"/>
      <w:r w:rsidRPr="008B64F2">
        <w:rPr>
          <w:sz w:val="20"/>
          <w:szCs w:val="20"/>
        </w:rPr>
        <w:t>Кукаринской</w:t>
      </w:r>
      <w:proofErr w:type="spellEnd"/>
      <w:r w:rsidRPr="008B64F2">
        <w:rPr>
          <w:sz w:val="20"/>
          <w:szCs w:val="20"/>
        </w:rPr>
        <w:t xml:space="preserve"> СОШ (местонахож</w:t>
      </w:r>
      <w:r w:rsidR="003B6904">
        <w:rPr>
          <w:sz w:val="20"/>
          <w:szCs w:val="20"/>
        </w:rPr>
        <w:t xml:space="preserve">дение – </w:t>
      </w:r>
      <w:proofErr w:type="spellStart"/>
      <w:r w:rsidR="003B6904">
        <w:rPr>
          <w:sz w:val="20"/>
          <w:szCs w:val="20"/>
        </w:rPr>
        <w:t>д</w:t>
      </w:r>
      <w:proofErr w:type="gramStart"/>
      <w:r w:rsidR="003B6904">
        <w:rPr>
          <w:sz w:val="20"/>
          <w:szCs w:val="20"/>
        </w:rPr>
        <w:t>.К</w:t>
      </w:r>
      <w:proofErr w:type="gramEnd"/>
      <w:r w:rsidR="003B6904">
        <w:rPr>
          <w:sz w:val="20"/>
          <w:szCs w:val="20"/>
        </w:rPr>
        <w:t>укарка</w:t>
      </w:r>
      <w:proofErr w:type="spellEnd"/>
      <w:r w:rsidR="003B6904">
        <w:rPr>
          <w:sz w:val="20"/>
          <w:szCs w:val="20"/>
        </w:rPr>
        <w:t>, ул.Школьная,29</w:t>
      </w:r>
      <w:bookmarkStart w:id="1" w:name="_GoBack"/>
      <w:bookmarkEnd w:id="1"/>
      <w:r w:rsidRPr="008B64F2">
        <w:rPr>
          <w:sz w:val="20"/>
          <w:szCs w:val="20"/>
        </w:rPr>
        <w:t>, тел.(38355)  52-917)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      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АДМИНИСТРАЦИЯ  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ИРБИЗИНСКОГО СЕЛЬСОВЕТА 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>КАРАСУКСКОГО РАЙОНА НОВОСИБИРСКОЙ ОБЛАСТИ</w:t>
      </w:r>
    </w:p>
    <w:p w:rsidR="00545DC9" w:rsidRPr="008B64F2" w:rsidRDefault="00545DC9" w:rsidP="00545DC9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8B64F2">
        <w:rPr>
          <w:b/>
          <w:bCs/>
          <w:kern w:val="32"/>
          <w:sz w:val="20"/>
          <w:szCs w:val="20"/>
        </w:rPr>
        <w:t>ПОСТАНОВЛЕНИЕ</w:t>
      </w:r>
      <w:r w:rsidRPr="008B64F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</w:p>
    <w:p w:rsidR="00545DC9" w:rsidRPr="008B64F2" w:rsidRDefault="00545DC9" w:rsidP="00545DC9">
      <w:pPr>
        <w:jc w:val="center"/>
        <w:rPr>
          <w:sz w:val="20"/>
          <w:szCs w:val="20"/>
        </w:rPr>
      </w:pPr>
      <w:r w:rsidRPr="008B64F2">
        <w:rPr>
          <w:sz w:val="20"/>
          <w:szCs w:val="20"/>
        </w:rPr>
        <w:t>08.08.2024                                                                                                            №50</w:t>
      </w:r>
    </w:p>
    <w:p w:rsidR="00545DC9" w:rsidRPr="008B64F2" w:rsidRDefault="00545DC9" w:rsidP="00545DC9">
      <w:pPr>
        <w:rPr>
          <w:sz w:val="20"/>
          <w:szCs w:val="20"/>
        </w:rPr>
      </w:pP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lastRenderedPageBreak/>
        <w:t xml:space="preserve">О перечне помещений, которые будут безвозмездно предоставляться зарегистрированным кандидатам, их доверенным лицам, представителям политических партий и избирательных объединений для проведения </w:t>
      </w:r>
    </w:p>
    <w:p w:rsidR="00545DC9" w:rsidRPr="008B64F2" w:rsidRDefault="00545DC9" w:rsidP="00545DC9">
      <w:pPr>
        <w:jc w:val="center"/>
        <w:rPr>
          <w:sz w:val="20"/>
          <w:szCs w:val="20"/>
        </w:rPr>
      </w:pPr>
      <w:r w:rsidRPr="008B64F2">
        <w:rPr>
          <w:b/>
          <w:sz w:val="20"/>
          <w:szCs w:val="20"/>
        </w:rPr>
        <w:t>встреч с избирателями</w:t>
      </w:r>
      <w:r w:rsidRPr="008B64F2">
        <w:rPr>
          <w:sz w:val="20"/>
          <w:szCs w:val="20"/>
        </w:rPr>
        <w:t xml:space="preserve"> </w:t>
      </w:r>
    </w:p>
    <w:p w:rsidR="00545DC9" w:rsidRPr="008B64F2" w:rsidRDefault="00545DC9" w:rsidP="00545DC9">
      <w:pPr>
        <w:ind w:firstLine="708"/>
        <w:jc w:val="center"/>
        <w:rPr>
          <w:sz w:val="20"/>
          <w:szCs w:val="20"/>
        </w:rPr>
      </w:pP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 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Федерации»,  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>ПОСТАНОВЛЯЮ:</w:t>
      </w:r>
    </w:p>
    <w:p w:rsidR="00545DC9" w:rsidRPr="008B64F2" w:rsidRDefault="00545DC9" w:rsidP="00545DC9">
      <w:pPr>
        <w:ind w:firstLine="709"/>
        <w:jc w:val="both"/>
        <w:rPr>
          <w:sz w:val="20"/>
          <w:szCs w:val="20"/>
        </w:rPr>
      </w:pPr>
      <w:r w:rsidRPr="008B64F2">
        <w:rPr>
          <w:sz w:val="20"/>
          <w:szCs w:val="20"/>
        </w:rPr>
        <w:t>1.Утвердить прилагаемый перечень помещений, которые будут безвозмездно предоставляться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 на территории Ирбизинского сельсовета Карасукского района Новосибирской области.</w:t>
      </w:r>
    </w:p>
    <w:p w:rsidR="00545DC9" w:rsidRPr="008B64F2" w:rsidRDefault="00545DC9" w:rsidP="00545DC9">
      <w:pPr>
        <w:ind w:firstLine="709"/>
        <w:jc w:val="both"/>
        <w:rPr>
          <w:sz w:val="20"/>
          <w:szCs w:val="20"/>
        </w:rPr>
      </w:pPr>
      <w:r w:rsidRPr="008B64F2">
        <w:rPr>
          <w:sz w:val="20"/>
          <w:szCs w:val="20"/>
        </w:rPr>
        <w:t>2. Опубликовать постановление в «Вестнике Ирбизинского сельсовета Карасукского района Новосибирской области» и разместить на официальном сайте в сети «Интернет».</w:t>
      </w:r>
    </w:p>
    <w:p w:rsidR="00545DC9" w:rsidRPr="008B64F2" w:rsidRDefault="00545DC9" w:rsidP="00545DC9">
      <w:pPr>
        <w:ind w:firstLine="567"/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  3. Контроль над исполнением настоящего постановления оставляю за собой.</w:t>
      </w:r>
    </w:p>
    <w:p w:rsidR="00545DC9" w:rsidRPr="008B64F2" w:rsidRDefault="00545DC9" w:rsidP="00545DC9">
      <w:pPr>
        <w:jc w:val="both"/>
        <w:rPr>
          <w:sz w:val="20"/>
          <w:szCs w:val="20"/>
        </w:rPr>
      </w:pPr>
    </w:p>
    <w:p w:rsidR="00545DC9" w:rsidRPr="008B64F2" w:rsidRDefault="00545DC9" w:rsidP="00545DC9">
      <w:pPr>
        <w:jc w:val="both"/>
        <w:rPr>
          <w:sz w:val="20"/>
          <w:szCs w:val="20"/>
        </w:rPr>
      </w:pPr>
      <w:r w:rsidRPr="008B64F2">
        <w:rPr>
          <w:sz w:val="20"/>
          <w:szCs w:val="20"/>
        </w:rPr>
        <w:t xml:space="preserve">Глава Ирбизинского сельсовета 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>Карасукского района</w:t>
      </w: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Новосибирской области                                                                      </w:t>
      </w:r>
      <w:proofErr w:type="spellStart"/>
      <w:r w:rsidRPr="008B64F2">
        <w:rPr>
          <w:sz w:val="20"/>
          <w:szCs w:val="20"/>
        </w:rPr>
        <w:t>В.В.Очеретько</w:t>
      </w:r>
      <w:proofErr w:type="spellEnd"/>
    </w:p>
    <w:p w:rsidR="00545DC9" w:rsidRPr="008B64F2" w:rsidRDefault="00545DC9" w:rsidP="00545DC9">
      <w:pPr>
        <w:rPr>
          <w:sz w:val="20"/>
          <w:szCs w:val="20"/>
        </w:rPr>
      </w:pPr>
    </w:p>
    <w:p w:rsidR="00545DC9" w:rsidRPr="008B64F2" w:rsidRDefault="00545DC9" w:rsidP="00545DC9">
      <w:pPr>
        <w:rPr>
          <w:sz w:val="20"/>
          <w:szCs w:val="20"/>
        </w:rPr>
      </w:pPr>
      <w:r w:rsidRPr="008B64F2">
        <w:rPr>
          <w:sz w:val="20"/>
          <w:szCs w:val="20"/>
        </w:rPr>
        <w:t xml:space="preserve"> 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                                        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  Утвержден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                                                                    постановлением администрации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Ирбизинского сельсовета </w:t>
      </w:r>
    </w:p>
    <w:p w:rsidR="00545DC9" w:rsidRPr="008B64F2" w:rsidRDefault="00545DC9" w:rsidP="00545DC9">
      <w:pPr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                                                                                         Карасукского района</w:t>
      </w:r>
    </w:p>
    <w:p w:rsidR="00545DC9" w:rsidRPr="008B64F2" w:rsidRDefault="00545DC9" w:rsidP="00545DC9">
      <w:pPr>
        <w:ind w:left="5880"/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  Новосибирской области</w:t>
      </w:r>
    </w:p>
    <w:p w:rsidR="00545DC9" w:rsidRPr="008B64F2" w:rsidRDefault="00545DC9" w:rsidP="00545DC9">
      <w:pPr>
        <w:ind w:left="5880"/>
        <w:jc w:val="right"/>
        <w:rPr>
          <w:sz w:val="20"/>
          <w:szCs w:val="20"/>
        </w:rPr>
      </w:pPr>
      <w:r w:rsidRPr="008B64F2">
        <w:rPr>
          <w:sz w:val="20"/>
          <w:szCs w:val="20"/>
        </w:rPr>
        <w:t xml:space="preserve">  от 08.08.2024 №50  </w:t>
      </w:r>
    </w:p>
    <w:p w:rsidR="00545DC9" w:rsidRPr="008B64F2" w:rsidRDefault="00545DC9" w:rsidP="00545DC9">
      <w:pPr>
        <w:tabs>
          <w:tab w:val="left" w:pos="3675"/>
        </w:tabs>
        <w:ind w:left="-567"/>
        <w:jc w:val="both"/>
        <w:rPr>
          <w:sz w:val="20"/>
          <w:szCs w:val="20"/>
        </w:rPr>
      </w:pPr>
    </w:p>
    <w:p w:rsidR="00545DC9" w:rsidRPr="008B64F2" w:rsidRDefault="00545DC9" w:rsidP="00545DC9">
      <w:pPr>
        <w:ind w:left="5880"/>
        <w:jc w:val="right"/>
        <w:rPr>
          <w:sz w:val="20"/>
          <w:szCs w:val="20"/>
        </w:rPr>
      </w:pP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 xml:space="preserve"> ПЕРЕЧЕНЬ</w:t>
      </w:r>
    </w:p>
    <w:p w:rsidR="00545DC9" w:rsidRPr="008B64F2" w:rsidRDefault="00545DC9" w:rsidP="00545DC9">
      <w:pPr>
        <w:jc w:val="center"/>
        <w:rPr>
          <w:b/>
          <w:sz w:val="20"/>
          <w:szCs w:val="20"/>
        </w:rPr>
      </w:pPr>
      <w:r w:rsidRPr="008B64F2">
        <w:rPr>
          <w:b/>
          <w:sz w:val="20"/>
          <w:szCs w:val="20"/>
        </w:rPr>
        <w:t>помещений, которые будут безвозмездно предоставляться</w:t>
      </w:r>
      <w:r w:rsidRPr="008B64F2">
        <w:rPr>
          <w:sz w:val="20"/>
          <w:szCs w:val="20"/>
        </w:rPr>
        <w:t xml:space="preserve"> </w:t>
      </w:r>
      <w:r w:rsidRPr="008B64F2">
        <w:rPr>
          <w:b/>
          <w:sz w:val="20"/>
          <w:szCs w:val="20"/>
        </w:rPr>
        <w:t>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</w:t>
      </w:r>
    </w:p>
    <w:p w:rsidR="00545DC9" w:rsidRPr="008B64F2" w:rsidRDefault="00545DC9" w:rsidP="00545DC9">
      <w:pPr>
        <w:tabs>
          <w:tab w:val="left" w:pos="3675"/>
        </w:tabs>
        <w:ind w:left="-567"/>
        <w:jc w:val="center"/>
        <w:rPr>
          <w:b/>
          <w:sz w:val="20"/>
          <w:szCs w:val="20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269"/>
        <w:gridCol w:w="3560"/>
        <w:gridCol w:w="2966"/>
      </w:tblGrid>
      <w:tr w:rsidR="00545DC9" w:rsidRPr="008B64F2" w:rsidTr="00626E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№ п\</w:t>
            </w:r>
            <w:proofErr w:type="gramStart"/>
            <w:r w:rsidRPr="008B64F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 xml:space="preserve">Адрес местонахождения </w:t>
            </w:r>
          </w:p>
        </w:tc>
      </w:tr>
      <w:tr w:rsidR="00545DC9" w:rsidRPr="008B64F2" w:rsidTr="00626E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с. Ирбизино Карасукского района</w:t>
            </w:r>
          </w:p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8B64F2">
              <w:rPr>
                <w:sz w:val="20"/>
                <w:szCs w:val="20"/>
              </w:rPr>
              <w:t>Ирбизинский</w:t>
            </w:r>
            <w:proofErr w:type="spellEnd"/>
            <w:r w:rsidRPr="008B64F2">
              <w:rPr>
                <w:sz w:val="20"/>
                <w:szCs w:val="20"/>
              </w:rPr>
              <w:t xml:space="preserve"> 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с. Ирбизино, ул. Центральная, 10</w:t>
            </w:r>
          </w:p>
        </w:tc>
      </w:tr>
      <w:tr w:rsidR="00545DC9" w:rsidRPr="008B64F2" w:rsidTr="00626E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п. Рождественский</w:t>
            </w:r>
          </w:p>
          <w:p w:rsidR="00545DC9" w:rsidRPr="008B64F2" w:rsidRDefault="00545DC9" w:rsidP="00545DC9">
            <w:pPr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Карасукского района</w:t>
            </w:r>
          </w:p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Рождественский 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п. Рождественский</w:t>
            </w:r>
          </w:p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 xml:space="preserve"> </w:t>
            </w:r>
            <w:proofErr w:type="spellStart"/>
            <w:r w:rsidRPr="008B64F2">
              <w:rPr>
                <w:sz w:val="20"/>
                <w:szCs w:val="20"/>
              </w:rPr>
              <w:t>пер</w:t>
            </w:r>
            <w:proofErr w:type="gramStart"/>
            <w:r w:rsidRPr="008B64F2">
              <w:rPr>
                <w:sz w:val="20"/>
                <w:szCs w:val="20"/>
              </w:rPr>
              <w:t>.Ц</w:t>
            </w:r>
            <w:proofErr w:type="gramEnd"/>
            <w:r w:rsidRPr="008B64F2">
              <w:rPr>
                <w:sz w:val="20"/>
                <w:szCs w:val="20"/>
              </w:rPr>
              <w:t>ентральный</w:t>
            </w:r>
            <w:proofErr w:type="spellEnd"/>
            <w:r w:rsidRPr="008B64F2">
              <w:rPr>
                <w:sz w:val="20"/>
                <w:szCs w:val="20"/>
              </w:rPr>
              <w:t>, 10</w:t>
            </w:r>
          </w:p>
        </w:tc>
      </w:tr>
      <w:tr w:rsidR="00545DC9" w:rsidRPr="008B64F2" w:rsidTr="00626E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 xml:space="preserve">д. </w:t>
            </w:r>
            <w:proofErr w:type="spellStart"/>
            <w:r w:rsidRPr="008B64F2">
              <w:rPr>
                <w:sz w:val="20"/>
                <w:szCs w:val="20"/>
              </w:rPr>
              <w:t>Кукарка</w:t>
            </w:r>
            <w:proofErr w:type="spellEnd"/>
          </w:p>
          <w:p w:rsidR="00545DC9" w:rsidRPr="008B64F2" w:rsidRDefault="00545DC9" w:rsidP="00545DC9">
            <w:pPr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Карасукского района</w:t>
            </w:r>
          </w:p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r w:rsidRPr="008B64F2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8B64F2">
              <w:rPr>
                <w:sz w:val="20"/>
                <w:szCs w:val="20"/>
              </w:rPr>
              <w:t>Кукаринский</w:t>
            </w:r>
            <w:proofErr w:type="spellEnd"/>
            <w:r w:rsidRPr="008B64F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8B64F2">
              <w:rPr>
                <w:sz w:val="20"/>
                <w:szCs w:val="20"/>
              </w:rPr>
              <w:t>д</w:t>
            </w:r>
            <w:proofErr w:type="gramStart"/>
            <w:r w:rsidRPr="008B64F2">
              <w:rPr>
                <w:sz w:val="20"/>
                <w:szCs w:val="20"/>
              </w:rPr>
              <w:t>.К</w:t>
            </w:r>
            <w:proofErr w:type="gramEnd"/>
            <w:r w:rsidRPr="008B64F2">
              <w:rPr>
                <w:sz w:val="20"/>
                <w:szCs w:val="20"/>
              </w:rPr>
              <w:t>укарка</w:t>
            </w:r>
            <w:proofErr w:type="spellEnd"/>
          </w:p>
          <w:p w:rsidR="00545DC9" w:rsidRPr="008B64F2" w:rsidRDefault="00545DC9" w:rsidP="00545DC9">
            <w:pPr>
              <w:tabs>
                <w:tab w:val="left" w:pos="3675"/>
              </w:tabs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8B64F2">
              <w:rPr>
                <w:sz w:val="20"/>
                <w:szCs w:val="20"/>
              </w:rPr>
              <w:t>ул</w:t>
            </w:r>
            <w:proofErr w:type="gramStart"/>
            <w:r w:rsidRPr="008B64F2">
              <w:rPr>
                <w:sz w:val="20"/>
                <w:szCs w:val="20"/>
              </w:rPr>
              <w:t>.Ш</w:t>
            </w:r>
            <w:proofErr w:type="gramEnd"/>
            <w:r w:rsidRPr="008B64F2">
              <w:rPr>
                <w:sz w:val="20"/>
                <w:szCs w:val="20"/>
              </w:rPr>
              <w:t>кольная</w:t>
            </w:r>
            <w:proofErr w:type="spellEnd"/>
            <w:r w:rsidRPr="008B64F2">
              <w:rPr>
                <w:sz w:val="20"/>
                <w:szCs w:val="20"/>
              </w:rPr>
              <w:t xml:space="preserve"> 19</w:t>
            </w:r>
          </w:p>
        </w:tc>
      </w:tr>
    </w:tbl>
    <w:p w:rsidR="00545DC9" w:rsidRPr="008B64F2" w:rsidRDefault="00545DC9" w:rsidP="00545DC9">
      <w:pPr>
        <w:tabs>
          <w:tab w:val="left" w:pos="3675"/>
        </w:tabs>
        <w:ind w:left="-567"/>
        <w:jc w:val="both"/>
        <w:rPr>
          <w:sz w:val="20"/>
          <w:szCs w:val="20"/>
        </w:rPr>
      </w:pPr>
      <w:r w:rsidRPr="008B64F2">
        <w:rPr>
          <w:sz w:val="20"/>
          <w:szCs w:val="20"/>
        </w:rPr>
        <w:tab/>
      </w:r>
    </w:p>
    <w:p w:rsidR="00545DC9" w:rsidRPr="008B64F2" w:rsidRDefault="00545DC9" w:rsidP="00545DC9">
      <w:pPr>
        <w:suppressAutoHyphens/>
        <w:jc w:val="both"/>
        <w:rPr>
          <w:rFonts w:ascii="Calibri" w:hAnsi="Calibri"/>
          <w:sz w:val="20"/>
          <w:szCs w:val="20"/>
        </w:rPr>
      </w:pPr>
      <w:r w:rsidRPr="008B64F2">
        <w:rPr>
          <w:sz w:val="20"/>
          <w:szCs w:val="20"/>
        </w:rPr>
        <w:t xml:space="preserve">  </w:t>
      </w:r>
    </w:p>
    <w:p w:rsidR="00365C94" w:rsidRDefault="00365C94" w:rsidP="00CB7706">
      <w:pPr>
        <w:spacing w:after="200" w:line="276" w:lineRule="auto"/>
        <w:contextualSpacing/>
        <w:jc w:val="both"/>
        <w:rPr>
          <w:b/>
        </w:rPr>
      </w:pPr>
    </w:p>
    <w:p w:rsidR="00365C94" w:rsidRDefault="00365C94" w:rsidP="00CB7706">
      <w:pPr>
        <w:spacing w:after="200" w:line="276" w:lineRule="auto"/>
        <w:contextualSpacing/>
        <w:jc w:val="both"/>
        <w:rPr>
          <w:b/>
        </w:rPr>
      </w:pPr>
    </w:p>
    <w:p w:rsidR="00365C94" w:rsidRDefault="00365C94" w:rsidP="00CB7706">
      <w:p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</w:p>
    <w:p w:rsidR="00AC354F" w:rsidRDefault="00AC354F" w:rsidP="00AC354F">
      <w:pPr>
        <w:jc w:val="center"/>
      </w:pPr>
      <w:r>
        <w:t>*************************</w:t>
      </w:r>
    </w:p>
    <w:p w:rsidR="00AC354F" w:rsidRDefault="00AC354F" w:rsidP="00AC354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AC354F" w:rsidTr="00503204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Ирбизино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041068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365C94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41068">
              <w:rPr>
                <w:rFonts w:ascii="Times New Roman" w:hAnsi="Times New Roman" w:cs="Times New Roman"/>
                <w:b w:val="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2024г.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927E7B" w:rsidRPr="00483600" w:rsidRDefault="00927E7B" w:rsidP="00F33CA2">
      <w:pPr>
        <w:pStyle w:val="ad"/>
        <w:jc w:val="both"/>
        <w:rPr>
          <w:b w:val="0"/>
          <w:sz w:val="20"/>
        </w:rPr>
      </w:pPr>
    </w:p>
    <w:sectPr w:rsidR="00927E7B" w:rsidRPr="00483600" w:rsidSect="007710B3">
      <w:headerReference w:type="default" r:id="rId9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D8" w:rsidRDefault="00E84FD8" w:rsidP="000D6F4F">
      <w:r>
        <w:separator/>
      </w:r>
    </w:p>
  </w:endnote>
  <w:endnote w:type="continuationSeparator" w:id="0">
    <w:p w:rsidR="00E84FD8" w:rsidRDefault="00E84FD8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D8" w:rsidRDefault="00E84FD8" w:rsidP="000D6F4F">
      <w:r>
        <w:separator/>
      </w:r>
    </w:p>
  </w:footnote>
  <w:footnote w:type="continuationSeparator" w:id="0">
    <w:p w:rsidR="00E84FD8" w:rsidRDefault="00E84FD8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365C94">
      <w:rPr>
        <w:sz w:val="20"/>
        <w:szCs w:val="20"/>
      </w:rPr>
      <w:t xml:space="preserve"> района Новосибирской области №30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041068">
      <w:rPr>
        <w:sz w:val="20"/>
        <w:szCs w:val="20"/>
      </w:rPr>
      <w:t>0</w:t>
    </w:r>
    <w:r w:rsidR="00365C94">
      <w:rPr>
        <w:sz w:val="20"/>
        <w:szCs w:val="20"/>
      </w:rPr>
      <w:t>8</w:t>
    </w:r>
    <w:r w:rsidRPr="0092650D">
      <w:rPr>
        <w:sz w:val="20"/>
        <w:szCs w:val="20"/>
      </w:rPr>
      <w:t>.0</w:t>
    </w:r>
    <w:r w:rsidR="00041068">
      <w:rPr>
        <w:sz w:val="20"/>
        <w:szCs w:val="20"/>
      </w:rPr>
      <w:t>8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EFD"/>
    <w:multiLevelType w:val="hybridMultilevel"/>
    <w:tmpl w:val="62B07812"/>
    <w:lvl w:ilvl="0" w:tplc="708053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8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0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9"/>
  </w:num>
  <w:num w:numId="18">
    <w:abstractNumId w:val="14"/>
  </w:num>
  <w:num w:numId="19">
    <w:abstractNumId w:val="17"/>
  </w:num>
  <w:num w:numId="20">
    <w:abstractNumId w:val="20"/>
  </w:num>
  <w:num w:numId="21">
    <w:abstractNumId w:val="21"/>
  </w:num>
  <w:num w:numId="22">
    <w:abstractNumId w:val="11"/>
  </w:num>
  <w:num w:numId="23">
    <w:abstractNumId w:val="12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1F67"/>
    <w:rsid w:val="00016030"/>
    <w:rsid w:val="00030005"/>
    <w:rsid w:val="000339B4"/>
    <w:rsid w:val="00034981"/>
    <w:rsid w:val="00041068"/>
    <w:rsid w:val="00042A36"/>
    <w:rsid w:val="0004390D"/>
    <w:rsid w:val="0004694C"/>
    <w:rsid w:val="0005317F"/>
    <w:rsid w:val="0005480E"/>
    <w:rsid w:val="00057F6A"/>
    <w:rsid w:val="000612F6"/>
    <w:rsid w:val="0006397A"/>
    <w:rsid w:val="00070E30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0146"/>
    <w:rsid w:val="00253F31"/>
    <w:rsid w:val="00256C72"/>
    <w:rsid w:val="00257BAD"/>
    <w:rsid w:val="00257CB3"/>
    <w:rsid w:val="002608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09DE"/>
    <w:rsid w:val="002A1687"/>
    <w:rsid w:val="002A4393"/>
    <w:rsid w:val="002A5AEC"/>
    <w:rsid w:val="002A5EC0"/>
    <w:rsid w:val="002B6CD6"/>
    <w:rsid w:val="002C3E9A"/>
    <w:rsid w:val="002C6F7A"/>
    <w:rsid w:val="002D218C"/>
    <w:rsid w:val="002D759A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5C94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B6904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1F1"/>
    <w:rsid w:val="00483600"/>
    <w:rsid w:val="00483CFC"/>
    <w:rsid w:val="00483FE3"/>
    <w:rsid w:val="00485CC5"/>
    <w:rsid w:val="00486B95"/>
    <w:rsid w:val="00486BDF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5DC9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B64FD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0ECB"/>
    <w:rsid w:val="00692F9B"/>
    <w:rsid w:val="006A007D"/>
    <w:rsid w:val="006A3EE5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C7A98"/>
    <w:rsid w:val="006D1425"/>
    <w:rsid w:val="006D3101"/>
    <w:rsid w:val="006D4753"/>
    <w:rsid w:val="006D47E3"/>
    <w:rsid w:val="006D5F31"/>
    <w:rsid w:val="006D7087"/>
    <w:rsid w:val="006D716C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64F2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CD1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225B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354F"/>
    <w:rsid w:val="00AC5DF1"/>
    <w:rsid w:val="00AD3338"/>
    <w:rsid w:val="00AD684F"/>
    <w:rsid w:val="00AD7006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249B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B7706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2C46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4FD8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3CA2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A4C0D"/>
    <w:rsid w:val="00FB3C4A"/>
    <w:rsid w:val="00FB5F1F"/>
    <w:rsid w:val="00FB7D4D"/>
    <w:rsid w:val="00FC0FD3"/>
    <w:rsid w:val="00FC3783"/>
    <w:rsid w:val="00FC50E0"/>
    <w:rsid w:val="00FC71C5"/>
    <w:rsid w:val="00FD097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78D5-3827-4CA1-8F1C-5D68A6A8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2024-08-12T04:12:00Z</cp:lastPrinted>
  <dcterms:created xsi:type="dcterms:W3CDTF">2024-08-09T06:44:00Z</dcterms:created>
  <dcterms:modified xsi:type="dcterms:W3CDTF">2024-08-12T07:19:00Z</dcterms:modified>
</cp:coreProperties>
</file>